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heme="minorHAnsi" w:eastAsiaTheme="minorHAnsi" w:hAnsiTheme="minorHAnsi" w:cstheme="minorBidi"/>
          <w:color w:val="auto"/>
          <w:sz w:val="22"/>
          <w:szCs w:val="22"/>
        </w:rPr>
        <w:id w:val="452061697"/>
        <w:docPartObj>
          <w:docPartGallery w:val="Table of Contents"/>
          <w:docPartUnique/>
        </w:docPartObj>
      </w:sdtPr>
      <w:sdtEndPr>
        <w:rPr>
          <w:sz w:val="21"/>
          <w:szCs w:val="21"/>
        </w:rPr>
      </w:sdtEndPr>
      <w:sdtContent>
        <w:p w14:paraId="2ED606DA" w14:textId="4CF72177" w:rsidR="000C35D3" w:rsidRDefault="000C35D3" w:rsidP="00FB6886">
          <w:pPr>
            <w:pStyle w:val="TOCHeading"/>
            <w:tabs>
              <w:tab w:val="right" w:leader="dot" w:pos="10800"/>
            </w:tabs>
            <w:spacing w:before="0" w:line="276" w:lineRule="auto"/>
          </w:pPr>
          <w:r>
            <w:t>Welcome to Positive Pay</w:t>
          </w:r>
        </w:p>
        <w:p w14:paraId="034B9299" w14:textId="334F3472" w:rsidR="000C35D3" w:rsidRPr="00FB6886" w:rsidRDefault="000C35D3" w:rsidP="00FB6886">
          <w:pPr>
            <w:pStyle w:val="TOCHeading"/>
            <w:tabs>
              <w:tab w:val="right" w:leader="dot" w:pos="10800"/>
            </w:tabs>
            <w:spacing w:before="0" w:line="276" w:lineRule="auto"/>
            <w:rPr>
              <w:sz w:val="28"/>
              <w:szCs w:val="28"/>
            </w:rPr>
          </w:pPr>
          <w:r w:rsidRPr="00FB6886">
            <w:rPr>
              <w:sz w:val="28"/>
              <w:szCs w:val="28"/>
            </w:rPr>
            <w:lastRenderedPageBreak/>
            <w:t>Table of Contents</w:t>
          </w:r>
        </w:p>
        <w:p w14:paraId="5E2A3401" w14:textId="498D8FB4" w:rsidR="00B1082B" w:rsidRPr="00EC798A" w:rsidRDefault="000C35D3" w:rsidP="00FB6886">
          <w:pPr>
            <w:pStyle w:val="TOC1"/>
            <w:rPr>
              <w:sz w:val="22"/>
              <w:szCs w:val="22"/>
            </w:rPr>
          </w:pPr>
          <w:r w:rsidRPr="00EC798A">
            <w:rPr>
              <w:sz w:val="22"/>
              <w:szCs w:val="22"/>
            </w:rPr>
            <w:t>Welcome to Positive Pay</w:t>
          </w:r>
          <w:r w:rsidR="003F2B30" w:rsidRPr="00EC798A">
            <w:rPr>
              <w:sz w:val="22"/>
              <w:szCs w:val="22"/>
            </w:rPr>
            <w:tab/>
          </w:r>
          <w:r w:rsidR="00341BDB" w:rsidRPr="00EC798A">
            <w:rPr>
              <w:sz w:val="22"/>
              <w:szCs w:val="22"/>
            </w:rPr>
            <w:t>3</w:t>
          </w:r>
        </w:p>
        <w:p w14:paraId="141A03AD" w14:textId="231F80E0" w:rsidR="00B1082B" w:rsidRPr="00EC798A" w:rsidRDefault="009D3CD9" w:rsidP="00FB6886">
          <w:pPr>
            <w:pStyle w:val="TOC2"/>
            <w:numPr>
              <w:ilvl w:val="0"/>
              <w:numId w:val="80"/>
            </w:numPr>
            <w:tabs>
              <w:tab w:val="right" w:leader="dot" w:pos="10800"/>
            </w:tabs>
            <w:spacing w:after="0" w:line="240" w:lineRule="auto"/>
            <w:contextualSpacing/>
          </w:pPr>
          <w:r w:rsidRPr="00EC798A">
            <w:t>Service Overview</w:t>
          </w:r>
          <w:r w:rsidR="003F2B30" w:rsidRPr="00EC798A">
            <w:tab/>
          </w:r>
          <w:r w:rsidR="00EC798A" w:rsidRPr="00EC798A">
            <w:t>3</w:t>
          </w:r>
        </w:p>
        <w:p w14:paraId="5C0E6FF1" w14:textId="30329B24" w:rsidR="009D3CD9" w:rsidRPr="00EC798A" w:rsidRDefault="009D3CD9" w:rsidP="00FB6886">
          <w:pPr>
            <w:pStyle w:val="ListParagraph"/>
            <w:numPr>
              <w:ilvl w:val="0"/>
              <w:numId w:val="80"/>
            </w:numPr>
            <w:tabs>
              <w:tab w:val="right" w:leader="dot" w:pos="10800"/>
            </w:tabs>
            <w:spacing w:after="0" w:line="240" w:lineRule="auto"/>
            <w:ind w:right="-180"/>
          </w:pPr>
          <w:r w:rsidRPr="00EC798A">
            <w:t>Introduction to Positive Pay</w:t>
          </w:r>
          <w:r w:rsidR="003F2B30" w:rsidRPr="00EC798A">
            <w:tab/>
          </w:r>
          <w:r w:rsidR="00EC798A" w:rsidRPr="00EC798A">
            <w:t>3</w:t>
          </w:r>
        </w:p>
        <w:p w14:paraId="7C7F9B03" w14:textId="6A9748F9" w:rsidR="00FB6886" w:rsidRDefault="00FB6886" w:rsidP="00FB6886">
          <w:pPr>
            <w:pStyle w:val="TOC1"/>
            <w:spacing w:line="240" w:lineRule="auto"/>
            <w:rPr>
              <w:sz w:val="22"/>
              <w:szCs w:val="22"/>
            </w:rPr>
          </w:pPr>
          <w:r>
            <w:rPr>
              <w:sz w:val="22"/>
              <w:szCs w:val="22"/>
            </w:rPr>
            <w:t xml:space="preserve">Accessing </w:t>
          </w:r>
          <w:r w:rsidR="00490FF9">
            <w:rPr>
              <w:sz w:val="22"/>
              <w:szCs w:val="22"/>
            </w:rPr>
            <w:t>Positive Pay</w:t>
          </w:r>
          <w:r>
            <w:rPr>
              <w:sz w:val="22"/>
              <w:szCs w:val="22"/>
            </w:rPr>
            <w:tab/>
          </w:r>
          <w:r w:rsidR="00DB293B">
            <w:rPr>
              <w:sz w:val="22"/>
              <w:szCs w:val="22"/>
            </w:rPr>
            <w:t>5</w:t>
          </w:r>
        </w:p>
        <w:p w14:paraId="6DF4D7C7" w14:textId="2FF97EC6" w:rsidR="00B1082B" w:rsidRPr="00EC798A" w:rsidRDefault="009D3CD9" w:rsidP="00FB6886">
          <w:pPr>
            <w:pStyle w:val="TOC1"/>
            <w:spacing w:line="240" w:lineRule="auto"/>
            <w:rPr>
              <w:sz w:val="22"/>
              <w:szCs w:val="22"/>
            </w:rPr>
          </w:pPr>
          <w:r w:rsidRPr="00EC798A">
            <w:rPr>
              <w:sz w:val="22"/>
              <w:szCs w:val="22"/>
            </w:rPr>
            <w:t>Positive Pay</w:t>
          </w:r>
          <w:r w:rsidR="00313960" w:rsidRPr="00EC798A">
            <w:rPr>
              <w:sz w:val="22"/>
              <w:szCs w:val="22"/>
            </w:rPr>
            <w:t xml:space="preserve"> Dashboard</w:t>
          </w:r>
          <w:r w:rsidR="003F2B30" w:rsidRPr="00EC798A">
            <w:rPr>
              <w:sz w:val="22"/>
              <w:szCs w:val="22"/>
            </w:rPr>
            <w:tab/>
          </w:r>
          <w:r w:rsidR="00DB293B">
            <w:rPr>
              <w:sz w:val="22"/>
              <w:szCs w:val="22"/>
            </w:rPr>
            <w:t>6</w:t>
          </w:r>
        </w:p>
        <w:p w14:paraId="6506E5C7" w14:textId="246202FD" w:rsidR="00B1082B" w:rsidRPr="00EC798A" w:rsidRDefault="009D3CD9" w:rsidP="00FB6886">
          <w:pPr>
            <w:pStyle w:val="TOC2"/>
            <w:numPr>
              <w:ilvl w:val="0"/>
              <w:numId w:val="81"/>
            </w:numPr>
            <w:tabs>
              <w:tab w:val="right" w:leader="dot" w:pos="10800"/>
            </w:tabs>
            <w:spacing w:after="0" w:line="240" w:lineRule="auto"/>
            <w:contextualSpacing/>
          </w:pPr>
          <w:r w:rsidRPr="00EC798A">
            <w:t>Using the Dashboard</w:t>
          </w:r>
          <w:r w:rsidR="003F2B30" w:rsidRPr="00EC798A">
            <w:tab/>
          </w:r>
          <w:r w:rsidR="00DB293B">
            <w:t>6</w:t>
          </w:r>
        </w:p>
        <w:p w14:paraId="542AE695" w14:textId="6B20384A" w:rsidR="00313960" w:rsidRPr="00EC798A" w:rsidRDefault="00313960" w:rsidP="00FB6886">
          <w:pPr>
            <w:pStyle w:val="TOC3"/>
            <w:tabs>
              <w:tab w:val="right" w:leader="dot" w:pos="10800"/>
            </w:tabs>
            <w:spacing w:after="0" w:line="240" w:lineRule="auto"/>
            <w:contextualSpacing/>
          </w:pPr>
          <w:r w:rsidRPr="00EC798A">
            <w:t>Managing Issue Items</w:t>
          </w:r>
          <w:r w:rsidR="003F2B30" w:rsidRPr="00EC798A">
            <w:tab/>
          </w:r>
          <w:r w:rsidR="00DB293B">
            <w:t>8</w:t>
          </w:r>
        </w:p>
        <w:p w14:paraId="7D188204" w14:textId="6E53A8E9" w:rsidR="00313960" w:rsidRPr="00EC798A" w:rsidRDefault="00313960" w:rsidP="00FB6886">
          <w:pPr>
            <w:pStyle w:val="ListParagraph"/>
            <w:numPr>
              <w:ilvl w:val="0"/>
              <w:numId w:val="82"/>
            </w:numPr>
            <w:tabs>
              <w:tab w:val="right" w:leader="dot" w:pos="10800"/>
            </w:tabs>
            <w:spacing w:after="0" w:line="240" w:lineRule="auto"/>
          </w:pPr>
          <w:r w:rsidRPr="00EC798A">
            <w:t>Test Mode</w:t>
          </w:r>
          <w:r w:rsidR="003F2B30" w:rsidRPr="00EC798A">
            <w:tab/>
          </w:r>
          <w:r w:rsidR="00DB293B">
            <w:t>10</w:t>
          </w:r>
        </w:p>
        <w:p w14:paraId="250B9AAE" w14:textId="0105A69E" w:rsidR="00313960" w:rsidRPr="00EC798A" w:rsidRDefault="00313960" w:rsidP="00FB6886">
          <w:pPr>
            <w:pStyle w:val="ListParagraph"/>
            <w:numPr>
              <w:ilvl w:val="0"/>
              <w:numId w:val="82"/>
            </w:numPr>
            <w:tabs>
              <w:tab w:val="right" w:leader="dot" w:pos="10800"/>
            </w:tabs>
            <w:spacing w:after="0" w:line="240" w:lineRule="auto"/>
          </w:pPr>
          <w:r w:rsidRPr="00EC798A">
            <w:t>Status Values</w:t>
          </w:r>
          <w:r w:rsidR="003F2B30" w:rsidRPr="00EC798A">
            <w:tab/>
          </w:r>
          <w:r w:rsidR="00DB293B">
            <w:t>10</w:t>
          </w:r>
        </w:p>
        <w:p w14:paraId="123E8702" w14:textId="257F7BB1" w:rsidR="00313960" w:rsidRPr="00EC798A" w:rsidRDefault="00313960" w:rsidP="00FB6886">
          <w:pPr>
            <w:pStyle w:val="ListParagraph"/>
            <w:numPr>
              <w:ilvl w:val="0"/>
              <w:numId w:val="82"/>
            </w:numPr>
            <w:tabs>
              <w:tab w:val="right" w:leader="dot" w:pos="10800"/>
            </w:tabs>
            <w:spacing w:after="0" w:line="240" w:lineRule="auto"/>
          </w:pPr>
          <w:r w:rsidRPr="00EC798A">
            <w:t>Manual Entry</w:t>
          </w:r>
          <w:r w:rsidR="003F2B30" w:rsidRPr="00EC798A">
            <w:tab/>
          </w:r>
          <w:r w:rsidR="00DB293B">
            <w:t>10</w:t>
          </w:r>
        </w:p>
        <w:p w14:paraId="22173748" w14:textId="09FA7366" w:rsidR="00313960" w:rsidRPr="00EC798A" w:rsidRDefault="00313960" w:rsidP="00FB6886">
          <w:pPr>
            <w:pStyle w:val="ListParagraph"/>
            <w:numPr>
              <w:ilvl w:val="0"/>
              <w:numId w:val="82"/>
            </w:numPr>
            <w:tabs>
              <w:tab w:val="right" w:leader="dot" w:pos="10800"/>
            </w:tabs>
            <w:spacing w:after="0" w:line="240" w:lineRule="auto"/>
          </w:pPr>
          <w:r w:rsidRPr="00EC798A">
            <w:t>Issue Templates</w:t>
          </w:r>
          <w:r w:rsidR="003F2B30" w:rsidRPr="00EC798A">
            <w:tab/>
          </w:r>
          <w:r w:rsidR="00DB293B">
            <w:t>15</w:t>
          </w:r>
        </w:p>
        <w:p w14:paraId="4BC93A25" w14:textId="691D9B0B" w:rsidR="00313960" w:rsidRPr="00EC798A" w:rsidRDefault="00313960" w:rsidP="00FB6886">
          <w:pPr>
            <w:pStyle w:val="ListParagraph"/>
            <w:numPr>
              <w:ilvl w:val="0"/>
              <w:numId w:val="82"/>
            </w:numPr>
            <w:tabs>
              <w:tab w:val="right" w:leader="dot" w:pos="10800"/>
            </w:tabs>
            <w:spacing w:after="0" w:line="240" w:lineRule="auto"/>
          </w:pPr>
          <w:r w:rsidRPr="00EC798A">
            <w:t>Additional Issue Fields</w:t>
          </w:r>
          <w:r w:rsidR="003F2B30" w:rsidRPr="00EC798A">
            <w:tab/>
          </w:r>
          <w:r w:rsidR="00DB293B">
            <w:t>23</w:t>
          </w:r>
        </w:p>
        <w:p w14:paraId="3265DA75" w14:textId="44DE1E55" w:rsidR="00313960" w:rsidRPr="00EC798A" w:rsidRDefault="00313960" w:rsidP="00FB6886">
          <w:pPr>
            <w:pStyle w:val="ListParagraph"/>
            <w:numPr>
              <w:ilvl w:val="0"/>
              <w:numId w:val="82"/>
            </w:numPr>
            <w:tabs>
              <w:tab w:val="right" w:leader="dot" w:pos="10800"/>
            </w:tabs>
            <w:spacing w:after="0" w:line="240" w:lineRule="auto"/>
          </w:pPr>
          <w:r w:rsidRPr="00EC798A">
            <w:t>Loading Issue Files</w:t>
          </w:r>
          <w:r w:rsidR="003F2B30" w:rsidRPr="00EC798A">
            <w:tab/>
          </w:r>
          <w:r w:rsidR="00DB293B">
            <w:t>26</w:t>
          </w:r>
        </w:p>
        <w:p w14:paraId="7FF84CBF" w14:textId="31D5DE69" w:rsidR="00313960" w:rsidRPr="00EC798A" w:rsidRDefault="00313960" w:rsidP="00FB6886">
          <w:pPr>
            <w:pStyle w:val="ListParagraph"/>
            <w:numPr>
              <w:ilvl w:val="0"/>
              <w:numId w:val="82"/>
            </w:numPr>
            <w:tabs>
              <w:tab w:val="right" w:leader="dot" w:pos="10800"/>
            </w:tabs>
            <w:spacing w:after="0" w:line="240" w:lineRule="auto"/>
          </w:pPr>
          <w:r w:rsidRPr="00EC798A">
            <w:t>Issue File Status</w:t>
          </w:r>
          <w:r w:rsidR="003F2B30" w:rsidRPr="00EC798A">
            <w:tab/>
          </w:r>
          <w:r w:rsidR="00EC798A">
            <w:t>3</w:t>
          </w:r>
          <w:r w:rsidR="00DB293B">
            <w:t>4</w:t>
          </w:r>
        </w:p>
        <w:p w14:paraId="654DC817" w14:textId="47C92240" w:rsidR="00313960" w:rsidRPr="00EC798A" w:rsidRDefault="00313960" w:rsidP="00FB6886">
          <w:pPr>
            <w:pStyle w:val="ListParagraph"/>
            <w:numPr>
              <w:ilvl w:val="0"/>
              <w:numId w:val="82"/>
            </w:numPr>
            <w:tabs>
              <w:tab w:val="right" w:leader="dot" w:pos="10800"/>
            </w:tabs>
            <w:spacing w:after="0" w:line="240" w:lineRule="auto"/>
          </w:pPr>
          <w:r w:rsidRPr="00EC798A">
            <w:t>Issuance Dual Approval</w:t>
          </w:r>
          <w:r w:rsidR="003F2B30" w:rsidRPr="00EC798A">
            <w:tab/>
          </w:r>
          <w:r w:rsidR="00EC798A">
            <w:t>4</w:t>
          </w:r>
          <w:r w:rsidR="00DB293B">
            <w:t>5</w:t>
          </w:r>
        </w:p>
        <w:p w14:paraId="49DF956D" w14:textId="001FC1BD" w:rsidR="00313960" w:rsidRPr="00EC798A" w:rsidRDefault="00313960" w:rsidP="00FB6886">
          <w:pPr>
            <w:pStyle w:val="ListParagraph"/>
            <w:numPr>
              <w:ilvl w:val="0"/>
              <w:numId w:val="82"/>
            </w:numPr>
            <w:tabs>
              <w:tab w:val="right" w:leader="dot" w:pos="10800"/>
            </w:tabs>
            <w:spacing w:after="0" w:line="240" w:lineRule="auto"/>
          </w:pPr>
          <w:r w:rsidRPr="00EC798A">
            <w:t>Issue Warehouse</w:t>
          </w:r>
          <w:r w:rsidR="003F2B30" w:rsidRPr="00EC798A">
            <w:tab/>
          </w:r>
          <w:r w:rsidR="00EC798A">
            <w:t>4</w:t>
          </w:r>
          <w:r w:rsidR="00DB293B">
            <w:t>9</w:t>
          </w:r>
        </w:p>
        <w:p w14:paraId="43122BBC" w14:textId="18CA4D15" w:rsidR="00313960" w:rsidRPr="00EC798A" w:rsidRDefault="00313960" w:rsidP="00FB6886">
          <w:pPr>
            <w:pStyle w:val="ListParagraph"/>
            <w:numPr>
              <w:ilvl w:val="0"/>
              <w:numId w:val="82"/>
            </w:numPr>
            <w:tabs>
              <w:tab w:val="right" w:leader="dot" w:pos="10800"/>
            </w:tabs>
            <w:spacing w:after="0" w:line="240" w:lineRule="auto"/>
          </w:pPr>
          <w:r w:rsidRPr="00EC798A">
            <w:t>Item Lookup</w:t>
          </w:r>
          <w:r w:rsidR="003F2B30" w:rsidRPr="00EC798A">
            <w:tab/>
          </w:r>
          <w:r w:rsidR="00EC798A">
            <w:t>5</w:t>
          </w:r>
          <w:r w:rsidR="00DB293B">
            <w:t>5</w:t>
          </w:r>
        </w:p>
        <w:p w14:paraId="2D88480D" w14:textId="0F3C6189" w:rsidR="00313960" w:rsidRPr="00EC798A" w:rsidRDefault="00313960" w:rsidP="00FB6886">
          <w:pPr>
            <w:pStyle w:val="ListParagraph"/>
            <w:numPr>
              <w:ilvl w:val="0"/>
              <w:numId w:val="82"/>
            </w:numPr>
            <w:tabs>
              <w:tab w:val="right" w:leader="dot" w:pos="10800"/>
            </w:tabs>
            <w:spacing w:after="0" w:line="240" w:lineRule="auto"/>
          </w:pPr>
          <w:r w:rsidRPr="00EC798A">
            <w:t>Other Options Prior to Item Presentment</w:t>
          </w:r>
          <w:r w:rsidR="003F2B30" w:rsidRPr="00EC798A">
            <w:tab/>
          </w:r>
          <w:r w:rsidR="00EC798A">
            <w:t>5</w:t>
          </w:r>
          <w:r w:rsidR="00DB293B">
            <w:t>6</w:t>
          </w:r>
        </w:p>
        <w:p w14:paraId="0DF64CC2" w14:textId="4E34D774" w:rsidR="00275A32" w:rsidRPr="00EC798A" w:rsidRDefault="00275A32" w:rsidP="00FB6886">
          <w:pPr>
            <w:pStyle w:val="ListParagraph"/>
            <w:numPr>
              <w:ilvl w:val="0"/>
              <w:numId w:val="82"/>
            </w:numPr>
            <w:tabs>
              <w:tab w:val="right" w:leader="dot" w:pos="10800"/>
            </w:tabs>
            <w:spacing w:after="0" w:line="240" w:lineRule="auto"/>
          </w:pPr>
          <w:r w:rsidRPr="00EC798A">
            <w:t>Other Options After Item Presentment</w:t>
          </w:r>
          <w:r w:rsidR="003F2B30" w:rsidRPr="00EC798A">
            <w:tab/>
          </w:r>
          <w:r w:rsidR="00EC798A">
            <w:t>5</w:t>
          </w:r>
          <w:r w:rsidR="00DB293B">
            <w:t>9</w:t>
          </w:r>
        </w:p>
        <w:p w14:paraId="5C3E1702" w14:textId="478351B2" w:rsidR="00275A32" w:rsidRPr="00EC798A" w:rsidRDefault="00275A32" w:rsidP="00FB6886">
          <w:pPr>
            <w:tabs>
              <w:tab w:val="right" w:leader="dot" w:pos="10800"/>
            </w:tabs>
            <w:spacing w:after="0" w:line="240" w:lineRule="auto"/>
            <w:contextualSpacing/>
            <w:rPr>
              <w:b/>
              <w:bCs/>
            </w:rPr>
          </w:pPr>
          <w:r w:rsidRPr="00EC798A">
            <w:rPr>
              <w:b/>
              <w:bCs/>
            </w:rPr>
            <w:t>Managing Check Presentment</w:t>
          </w:r>
          <w:r w:rsidR="003F2B30" w:rsidRPr="00EC798A">
            <w:rPr>
              <w:b/>
              <w:bCs/>
            </w:rPr>
            <w:tab/>
          </w:r>
          <w:r w:rsidR="00EC798A">
            <w:rPr>
              <w:b/>
              <w:bCs/>
            </w:rPr>
            <w:t>6</w:t>
          </w:r>
          <w:r w:rsidR="00DB293B">
            <w:rPr>
              <w:b/>
              <w:bCs/>
            </w:rPr>
            <w:t>1</w:t>
          </w:r>
        </w:p>
        <w:p w14:paraId="652B0F67" w14:textId="60BFD115" w:rsidR="00275A32" w:rsidRPr="00EC798A" w:rsidRDefault="00275A32" w:rsidP="00FB6886">
          <w:pPr>
            <w:pStyle w:val="ListParagraph"/>
            <w:numPr>
              <w:ilvl w:val="0"/>
              <w:numId w:val="83"/>
            </w:numPr>
            <w:tabs>
              <w:tab w:val="right" w:leader="dot" w:pos="10800"/>
            </w:tabs>
            <w:spacing w:after="0" w:line="240" w:lineRule="auto"/>
          </w:pPr>
          <w:r w:rsidRPr="00EC798A">
            <w:t>Transaction History</w:t>
          </w:r>
          <w:r w:rsidR="003F2B30" w:rsidRPr="00EC798A">
            <w:tab/>
          </w:r>
          <w:r w:rsidRPr="00EC798A">
            <w:t>.</w:t>
          </w:r>
          <w:r w:rsidR="00EC798A">
            <w:t>6</w:t>
          </w:r>
          <w:r w:rsidR="00DB293B">
            <w:t>1</w:t>
          </w:r>
        </w:p>
        <w:p w14:paraId="799AF3E0" w14:textId="54BBB1BA" w:rsidR="00275A32" w:rsidRPr="00EC798A" w:rsidRDefault="00275A32" w:rsidP="00FB6886">
          <w:pPr>
            <w:pStyle w:val="ListParagraph"/>
            <w:numPr>
              <w:ilvl w:val="0"/>
              <w:numId w:val="83"/>
            </w:numPr>
            <w:tabs>
              <w:tab w:val="right" w:leader="dot" w:pos="10800"/>
            </w:tabs>
            <w:spacing w:after="0" w:line="240" w:lineRule="auto"/>
          </w:pPr>
          <w:r w:rsidRPr="00EC798A">
            <w:t>Optional Accounts</w:t>
          </w:r>
          <w:r w:rsidR="003F2B30" w:rsidRPr="00EC798A">
            <w:tab/>
          </w:r>
          <w:r w:rsidR="00EC798A">
            <w:t>6</w:t>
          </w:r>
          <w:r w:rsidR="00DB293B">
            <w:t>9</w:t>
          </w:r>
        </w:p>
        <w:p w14:paraId="5AE632B8" w14:textId="378A6AD8" w:rsidR="00275A32" w:rsidRPr="00EC798A" w:rsidRDefault="00275A32" w:rsidP="00FB6886">
          <w:pPr>
            <w:pStyle w:val="ListParagraph"/>
            <w:tabs>
              <w:tab w:val="right" w:leader="dot" w:pos="10800"/>
            </w:tabs>
            <w:spacing w:after="0" w:line="240" w:lineRule="auto"/>
            <w:ind w:left="0"/>
            <w:rPr>
              <w:b/>
              <w:bCs/>
            </w:rPr>
          </w:pPr>
          <w:r w:rsidRPr="00EC798A">
            <w:rPr>
              <w:b/>
              <w:bCs/>
            </w:rPr>
            <w:t>Decision Dual Approval</w:t>
          </w:r>
          <w:r w:rsidR="003F2B30" w:rsidRPr="00EC798A">
            <w:rPr>
              <w:b/>
              <w:bCs/>
            </w:rPr>
            <w:tab/>
          </w:r>
          <w:r w:rsidR="00EC798A">
            <w:rPr>
              <w:b/>
              <w:bCs/>
            </w:rPr>
            <w:t>7</w:t>
          </w:r>
          <w:r w:rsidR="004555A9">
            <w:rPr>
              <w:b/>
              <w:bCs/>
            </w:rPr>
            <w:t>3</w:t>
          </w:r>
        </w:p>
        <w:p w14:paraId="1B213A68" w14:textId="115B0AAB" w:rsidR="00275A32" w:rsidRPr="00EC798A" w:rsidRDefault="00275A32" w:rsidP="00FB6886">
          <w:pPr>
            <w:pStyle w:val="ListParagraph"/>
            <w:tabs>
              <w:tab w:val="right" w:leader="dot" w:pos="10800"/>
            </w:tabs>
            <w:spacing w:after="0" w:line="240" w:lineRule="auto"/>
            <w:ind w:left="0"/>
            <w:rPr>
              <w:b/>
              <w:bCs/>
            </w:rPr>
          </w:pPr>
          <w:r w:rsidRPr="00EC798A">
            <w:rPr>
              <w:b/>
              <w:bCs/>
            </w:rPr>
            <w:t>Reports</w:t>
          </w:r>
          <w:r w:rsidR="003F2B30" w:rsidRPr="00EC798A">
            <w:rPr>
              <w:b/>
              <w:bCs/>
            </w:rPr>
            <w:tab/>
          </w:r>
          <w:r w:rsidR="00EC798A">
            <w:rPr>
              <w:b/>
              <w:bCs/>
            </w:rPr>
            <w:t>7</w:t>
          </w:r>
          <w:r w:rsidR="004555A9">
            <w:rPr>
              <w:b/>
              <w:bCs/>
            </w:rPr>
            <w:t>7</w:t>
          </w:r>
        </w:p>
        <w:p w14:paraId="2E305C49" w14:textId="78411D97" w:rsidR="00275A32" w:rsidRPr="00EC798A" w:rsidRDefault="00275A32" w:rsidP="00FB6886">
          <w:pPr>
            <w:pStyle w:val="ListParagraph"/>
            <w:numPr>
              <w:ilvl w:val="0"/>
              <w:numId w:val="84"/>
            </w:numPr>
            <w:tabs>
              <w:tab w:val="right" w:leader="dot" w:pos="10800"/>
            </w:tabs>
            <w:spacing w:after="0" w:line="240" w:lineRule="auto"/>
          </w:pPr>
          <w:r w:rsidRPr="00EC798A">
            <w:t>Issue Item Status Report</w:t>
          </w:r>
          <w:r w:rsidR="003F2B30" w:rsidRPr="00EC798A">
            <w:tab/>
          </w:r>
          <w:r w:rsidR="00EC798A">
            <w:t>7</w:t>
          </w:r>
          <w:r w:rsidR="004555A9">
            <w:t>7</w:t>
          </w:r>
        </w:p>
        <w:p w14:paraId="33ABA426" w14:textId="6C2DA4BD" w:rsidR="00443FE1" w:rsidRPr="00EC798A" w:rsidRDefault="00443FE1" w:rsidP="00FB6886">
          <w:pPr>
            <w:pStyle w:val="ListParagraph"/>
            <w:tabs>
              <w:tab w:val="right" w:leader="dot" w:pos="10800"/>
            </w:tabs>
            <w:spacing w:after="0" w:line="240" w:lineRule="auto"/>
            <w:ind w:left="0"/>
            <w:rPr>
              <w:b/>
              <w:bCs/>
            </w:rPr>
          </w:pPr>
          <w:r w:rsidRPr="00EC798A">
            <w:rPr>
              <w:b/>
              <w:bCs/>
            </w:rPr>
            <w:t>Payee Positive Pay Tips and Best Practices</w:t>
          </w:r>
          <w:r w:rsidR="003F2B30" w:rsidRPr="00EC798A">
            <w:rPr>
              <w:b/>
              <w:bCs/>
            </w:rPr>
            <w:tab/>
          </w:r>
          <w:r w:rsidR="004555A9">
            <w:rPr>
              <w:b/>
              <w:bCs/>
            </w:rPr>
            <w:t>80</w:t>
          </w:r>
        </w:p>
        <w:p w14:paraId="43A9C276" w14:textId="579AEE97" w:rsidR="00326063" w:rsidRPr="00EC798A" w:rsidRDefault="00326063" w:rsidP="00FB6886">
          <w:pPr>
            <w:pStyle w:val="ListParagraph"/>
            <w:numPr>
              <w:ilvl w:val="0"/>
              <w:numId w:val="85"/>
            </w:numPr>
            <w:tabs>
              <w:tab w:val="right" w:leader="dot" w:pos="10800"/>
            </w:tabs>
            <w:spacing w:after="0" w:line="240" w:lineRule="auto"/>
            <w:ind w:left="720"/>
          </w:pPr>
          <w:r w:rsidRPr="00EC798A">
            <w:t>Payee Name Comparison: “Scoring”</w:t>
          </w:r>
          <w:r w:rsidR="003F2B30" w:rsidRPr="00EC798A">
            <w:tab/>
          </w:r>
          <w:r w:rsidR="004555A9">
            <w:t>80</w:t>
          </w:r>
        </w:p>
        <w:p w14:paraId="7E90F4E4" w14:textId="7033E318" w:rsidR="00326063" w:rsidRPr="00EC798A" w:rsidRDefault="00326063" w:rsidP="00FB6886">
          <w:pPr>
            <w:pStyle w:val="ListParagraph"/>
            <w:numPr>
              <w:ilvl w:val="0"/>
              <w:numId w:val="85"/>
            </w:numPr>
            <w:tabs>
              <w:tab w:val="right" w:leader="dot" w:pos="10800"/>
            </w:tabs>
            <w:spacing w:after="0" w:line="240" w:lineRule="auto"/>
            <w:ind w:left="720"/>
          </w:pPr>
          <w:r w:rsidRPr="00EC798A">
            <w:t>Ideal Check Formatting</w:t>
          </w:r>
          <w:r w:rsidR="003F2B30" w:rsidRPr="00EC798A">
            <w:tab/>
          </w:r>
          <w:r w:rsidR="004555A9">
            <w:t>80</w:t>
          </w:r>
        </w:p>
        <w:p w14:paraId="014BF3F3" w14:textId="28EB1BA0" w:rsidR="00326063" w:rsidRPr="00EC798A" w:rsidRDefault="00326063" w:rsidP="00FB6886">
          <w:pPr>
            <w:pStyle w:val="ListParagraph"/>
            <w:numPr>
              <w:ilvl w:val="0"/>
              <w:numId w:val="85"/>
            </w:numPr>
            <w:tabs>
              <w:tab w:val="right" w:leader="dot" w:pos="10800"/>
            </w:tabs>
            <w:spacing w:after="0" w:line="240" w:lineRule="auto"/>
            <w:ind w:left="720"/>
          </w:pPr>
          <w:r w:rsidRPr="00EC798A">
            <w:t>Common Check Formatting Problems</w:t>
          </w:r>
          <w:r w:rsidR="003F2B30" w:rsidRPr="00EC798A">
            <w:tab/>
          </w:r>
          <w:r w:rsidR="007403B6">
            <w:t>8</w:t>
          </w:r>
          <w:r w:rsidR="004555A9">
            <w:t>2</w:t>
          </w:r>
        </w:p>
        <w:p w14:paraId="4BE00BFD" w14:textId="470CD3AC" w:rsidR="00326063" w:rsidRPr="00EC798A" w:rsidRDefault="00326063" w:rsidP="00FB6886">
          <w:pPr>
            <w:pStyle w:val="ListParagraph"/>
            <w:numPr>
              <w:ilvl w:val="0"/>
              <w:numId w:val="85"/>
            </w:numPr>
            <w:tabs>
              <w:tab w:val="right" w:leader="dot" w:pos="10800"/>
            </w:tabs>
            <w:spacing w:after="0" w:line="240" w:lineRule="auto"/>
            <w:ind w:left="720"/>
          </w:pPr>
          <w:r w:rsidRPr="00EC798A">
            <w:t>Multiple Payee Handling</w:t>
          </w:r>
          <w:r w:rsidR="003F2B30" w:rsidRPr="00EC798A">
            <w:tab/>
          </w:r>
          <w:r w:rsidR="007403B6">
            <w:t>8</w:t>
          </w:r>
          <w:r w:rsidR="004555A9">
            <w:t>4</w:t>
          </w:r>
        </w:p>
        <w:p w14:paraId="158848FC" w14:textId="5F0B0BBB" w:rsidR="00326063" w:rsidRPr="00EC798A" w:rsidRDefault="00326063" w:rsidP="00FB6886">
          <w:pPr>
            <w:pStyle w:val="ListParagraph"/>
            <w:tabs>
              <w:tab w:val="right" w:leader="dot" w:pos="10800"/>
            </w:tabs>
            <w:spacing w:after="0" w:line="240" w:lineRule="auto"/>
            <w:ind w:left="0"/>
          </w:pPr>
          <w:r w:rsidRPr="00EC798A">
            <w:rPr>
              <w:b/>
              <w:bCs/>
            </w:rPr>
            <w:t>Preferences</w:t>
          </w:r>
          <w:r w:rsidR="003F2B30" w:rsidRPr="00EC798A">
            <w:rPr>
              <w:b/>
              <w:bCs/>
            </w:rPr>
            <w:tab/>
          </w:r>
          <w:r w:rsidR="007403B6">
            <w:t>8</w:t>
          </w:r>
          <w:r w:rsidR="004555A9">
            <w:t>8</w:t>
          </w:r>
        </w:p>
        <w:p w14:paraId="1AE77335" w14:textId="09B697C4" w:rsidR="00326063" w:rsidRPr="00EC798A" w:rsidRDefault="00326063" w:rsidP="00FB6886">
          <w:pPr>
            <w:pStyle w:val="ListParagraph"/>
            <w:numPr>
              <w:ilvl w:val="0"/>
              <w:numId w:val="86"/>
            </w:numPr>
            <w:tabs>
              <w:tab w:val="right" w:leader="dot" w:pos="10800"/>
            </w:tabs>
            <w:spacing w:after="0" w:line="240" w:lineRule="auto"/>
          </w:pPr>
          <w:r w:rsidRPr="00EC798A">
            <w:t>Preferences</w:t>
          </w:r>
          <w:r w:rsidR="003F2B30" w:rsidRPr="00EC798A">
            <w:tab/>
          </w:r>
          <w:r w:rsidR="007403B6">
            <w:t>8</w:t>
          </w:r>
          <w:r w:rsidR="004555A9">
            <w:t>8</w:t>
          </w:r>
        </w:p>
        <w:p w14:paraId="096D3B07" w14:textId="3C8B3398" w:rsidR="00326063" w:rsidRPr="00EC798A" w:rsidRDefault="00326063" w:rsidP="00FB6886">
          <w:pPr>
            <w:pStyle w:val="ListParagraph"/>
            <w:tabs>
              <w:tab w:val="right" w:leader="dot" w:pos="10800"/>
            </w:tabs>
            <w:spacing w:after="0" w:line="240" w:lineRule="auto"/>
            <w:ind w:left="0"/>
            <w:rPr>
              <w:b/>
              <w:bCs/>
            </w:rPr>
          </w:pPr>
          <w:r w:rsidRPr="00EC798A">
            <w:rPr>
              <w:b/>
              <w:bCs/>
            </w:rPr>
            <w:t>Appendix A – Message Alerts</w:t>
          </w:r>
          <w:r w:rsidR="003F2B30" w:rsidRPr="00EC798A">
            <w:rPr>
              <w:b/>
              <w:bCs/>
            </w:rPr>
            <w:tab/>
          </w:r>
          <w:r w:rsidR="004555A9">
            <w:rPr>
              <w:b/>
              <w:bCs/>
            </w:rPr>
            <w:t>90</w:t>
          </w:r>
        </w:p>
        <w:p w14:paraId="0B885998" w14:textId="1A548A95" w:rsidR="00326063" w:rsidRPr="00EC798A" w:rsidRDefault="00326063" w:rsidP="00FB6886">
          <w:pPr>
            <w:pStyle w:val="ListParagraph"/>
            <w:tabs>
              <w:tab w:val="right" w:leader="dot" w:pos="10800"/>
            </w:tabs>
            <w:spacing w:after="0" w:line="240" w:lineRule="auto"/>
            <w:ind w:left="0"/>
            <w:rPr>
              <w:b/>
              <w:bCs/>
            </w:rPr>
          </w:pPr>
          <w:r w:rsidRPr="00EC798A">
            <w:rPr>
              <w:b/>
              <w:bCs/>
            </w:rPr>
            <w:t>Appendix B – QuickBooks Issue File Export</w:t>
          </w:r>
          <w:r w:rsidR="003F2B30" w:rsidRPr="00EC798A">
            <w:rPr>
              <w:b/>
              <w:bCs/>
            </w:rPr>
            <w:tab/>
          </w:r>
          <w:r w:rsidR="007403B6">
            <w:rPr>
              <w:b/>
              <w:bCs/>
            </w:rPr>
            <w:t>9</w:t>
          </w:r>
          <w:r w:rsidR="004555A9">
            <w:rPr>
              <w:b/>
              <w:bCs/>
            </w:rPr>
            <w:t>2</w:t>
          </w:r>
        </w:p>
        <w:p w14:paraId="4C0A0B95" w14:textId="38FB7085" w:rsidR="00CE28E3" w:rsidRPr="00EC798A" w:rsidRDefault="00326063" w:rsidP="00FB6886">
          <w:pPr>
            <w:pStyle w:val="ListParagraph"/>
            <w:numPr>
              <w:ilvl w:val="0"/>
              <w:numId w:val="87"/>
            </w:numPr>
            <w:tabs>
              <w:tab w:val="right" w:leader="dot" w:pos="10800"/>
            </w:tabs>
            <w:spacing w:after="0" w:line="240" w:lineRule="auto"/>
          </w:pPr>
          <w:r w:rsidRPr="00EC798A">
            <w:t>Exporting from QuickBooks Account Register</w:t>
          </w:r>
          <w:r w:rsidR="003F2B30" w:rsidRPr="00EC798A">
            <w:tab/>
          </w:r>
          <w:r w:rsidR="007403B6">
            <w:t>9</w:t>
          </w:r>
          <w:r w:rsidR="004555A9">
            <w:t>2</w:t>
          </w:r>
        </w:p>
        <w:p w14:paraId="07AB4947" w14:textId="42EBC686" w:rsidR="00CE28E3" w:rsidRPr="00EC798A" w:rsidRDefault="00CE28E3" w:rsidP="00FB6886">
          <w:pPr>
            <w:pStyle w:val="ListParagraph"/>
            <w:numPr>
              <w:ilvl w:val="0"/>
              <w:numId w:val="87"/>
            </w:numPr>
            <w:tabs>
              <w:tab w:val="right" w:leader="dot" w:pos="10800"/>
            </w:tabs>
            <w:spacing w:after="0" w:line="240" w:lineRule="auto"/>
          </w:pPr>
          <w:r w:rsidRPr="00EC798A">
            <w:t>Exporting from QuickBooks Reports</w:t>
          </w:r>
          <w:r w:rsidR="00143F89" w:rsidRPr="00EC798A">
            <w:tab/>
          </w:r>
          <w:r w:rsidR="007403B6">
            <w:t>10</w:t>
          </w:r>
          <w:r w:rsidR="004555A9">
            <w:t>5</w:t>
          </w:r>
        </w:p>
        <w:p w14:paraId="54A9E021" w14:textId="2D5EE705" w:rsidR="00B1082B" w:rsidRPr="003F2B30" w:rsidRDefault="00CE28E3" w:rsidP="00FB6886">
          <w:pPr>
            <w:pStyle w:val="ListParagraph"/>
            <w:numPr>
              <w:ilvl w:val="0"/>
              <w:numId w:val="87"/>
            </w:numPr>
            <w:tabs>
              <w:tab w:val="right" w:leader="dot" w:pos="10800"/>
            </w:tabs>
            <w:spacing w:after="0" w:line="240" w:lineRule="auto"/>
            <w:rPr>
              <w:sz w:val="21"/>
              <w:szCs w:val="21"/>
            </w:rPr>
          </w:pPr>
          <w:r w:rsidRPr="00EC798A">
            <w:t>Loading the QuickBooks File</w:t>
          </w:r>
          <w:r w:rsidR="003F2B30" w:rsidRPr="00EC798A">
            <w:tab/>
          </w:r>
          <w:r w:rsidRPr="00EC798A">
            <w:t>1</w:t>
          </w:r>
          <w:r w:rsidR="007403B6">
            <w:t>2</w:t>
          </w:r>
          <w:r w:rsidR="004555A9">
            <w:t>4</w:t>
          </w:r>
        </w:p>
      </w:sdtContent>
    </w:sdt>
    <w:p w14:paraId="58B43E97" w14:textId="77777777" w:rsidR="00FB6886" w:rsidRDefault="00FB6886">
      <w:pPr>
        <w:rPr>
          <w:b/>
          <w:bCs/>
          <w:sz w:val="28"/>
          <w:szCs w:val="28"/>
        </w:rPr>
      </w:pPr>
      <w:r>
        <w:rPr>
          <w:b/>
          <w:bCs/>
          <w:sz w:val="28"/>
          <w:szCs w:val="28"/>
        </w:rPr>
        <w:br w:type="page"/>
      </w:r>
    </w:p>
    <w:p w14:paraId="5DBF935A" w14:textId="022ECE7D" w:rsidR="00DD1F84" w:rsidRPr="00980635" w:rsidRDefault="00DD1F84" w:rsidP="00DD1F84">
      <w:pPr>
        <w:spacing w:after="0" w:line="240" w:lineRule="auto"/>
        <w:jc w:val="center"/>
        <w:rPr>
          <w:b/>
          <w:bCs/>
          <w:sz w:val="28"/>
          <w:szCs w:val="28"/>
        </w:rPr>
      </w:pPr>
      <w:r>
        <w:rPr>
          <w:b/>
          <w:bCs/>
          <w:sz w:val="28"/>
          <w:szCs w:val="28"/>
        </w:rPr>
        <w:lastRenderedPageBreak/>
        <w:t>Welcome to Positive Pay</w:t>
      </w:r>
    </w:p>
    <w:p w14:paraId="0020FD26" w14:textId="77777777" w:rsidR="000A4B8A" w:rsidRDefault="000A4B8A" w:rsidP="000A4B8A">
      <w:pPr>
        <w:spacing w:after="0" w:line="240" w:lineRule="auto"/>
      </w:pPr>
      <w:r>
        <w:tab/>
      </w:r>
    </w:p>
    <w:p w14:paraId="0C9C3AE1" w14:textId="4611E579" w:rsidR="000A4B8A" w:rsidRPr="000A4B8A" w:rsidRDefault="000A4B8A" w:rsidP="000A4B8A">
      <w:pPr>
        <w:pStyle w:val="ListParagraph"/>
        <w:numPr>
          <w:ilvl w:val="0"/>
          <w:numId w:val="1"/>
        </w:numPr>
        <w:spacing w:after="0" w:line="240" w:lineRule="auto"/>
        <w:rPr>
          <w:b/>
          <w:bCs/>
          <w:sz w:val="24"/>
          <w:szCs w:val="24"/>
        </w:rPr>
      </w:pPr>
      <w:r w:rsidRPr="000A4B8A">
        <w:rPr>
          <w:b/>
          <w:bCs/>
          <w:sz w:val="24"/>
          <w:szCs w:val="24"/>
        </w:rPr>
        <w:t>Service Overview</w:t>
      </w:r>
    </w:p>
    <w:p w14:paraId="60D41819" w14:textId="77777777" w:rsidR="000A4B8A" w:rsidRDefault="000A4B8A" w:rsidP="000A4B8A">
      <w:pPr>
        <w:spacing w:after="0" w:line="240" w:lineRule="auto"/>
      </w:pPr>
    </w:p>
    <w:p w14:paraId="43AD69A6" w14:textId="77777777" w:rsidR="000A4B8A" w:rsidRDefault="000A4B8A" w:rsidP="000A4B8A">
      <w:pPr>
        <w:spacing w:after="0" w:line="240" w:lineRule="auto"/>
      </w:pPr>
      <w:r>
        <w:t>Positive Pay is a check positive pay service designed to empower account holders (our “Customer”) with the ability to prevent financial loss due to check fraud. This guide is intended to provide information to Customers in choosing and using the level of protection best suited for their needs.</w:t>
      </w:r>
    </w:p>
    <w:p w14:paraId="6EBAD4BA" w14:textId="77777777" w:rsidR="000A4B8A" w:rsidRDefault="000A4B8A" w:rsidP="000A4B8A">
      <w:pPr>
        <w:spacing w:after="0" w:line="240" w:lineRule="auto"/>
      </w:pPr>
    </w:p>
    <w:p w14:paraId="107FD218" w14:textId="586B6756" w:rsidR="000A4B8A" w:rsidRPr="000A4B8A" w:rsidRDefault="000A4B8A" w:rsidP="000A4B8A">
      <w:pPr>
        <w:pStyle w:val="ListParagraph"/>
        <w:numPr>
          <w:ilvl w:val="0"/>
          <w:numId w:val="1"/>
        </w:numPr>
        <w:spacing w:after="0" w:line="240" w:lineRule="auto"/>
        <w:rPr>
          <w:b/>
          <w:bCs/>
          <w:sz w:val="24"/>
          <w:szCs w:val="24"/>
        </w:rPr>
      </w:pPr>
      <w:r w:rsidRPr="000A4B8A">
        <w:rPr>
          <w:b/>
          <w:bCs/>
          <w:sz w:val="24"/>
          <w:szCs w:val="24"/>
        </w:rPr>
        <w:t>Introduction to Positive Pay</w:t>
      </w:r>
    </w:p>
    <w:p w14:paraId="12AB9333" w14:textId="77777777" w:rsidR="000A4B8A" w:rsidRDefault="000A4B8A" w:rsidP="000A4B8A">
      <w:pPr>
        <w:spacing w:after="0" w:line="240" w:lineRule="auto"/>
      </w:pPr>
    </w:p>
    <w:p w14:paraId="563CF9F6" w14:textId="7C4E442E" w:rsidR="000A4B8A" w:rsidRDefault="000A4B8A" w:rsidP="000A4B8A">
      <w:pPr>
        <w:pStyle w:val="ListParagraph"/>
        <w:numPr>
          <w:ilvl w:val="0"/>
          <w:numId w:val="2"/>
        </w:numPr>
        <w:spacing w:after="0" w:line="240" w:lineRule="auto"/>
      </w:pPr>
      <w:r>
        <w:t>This guide will outline all Positive Pay functionality, but it is important to note that some features will only be available if the feature has been enabled by the Bank and/or the user has been granted the appropriate user privilege required to access the feature.</w:t>
      </w:r>
    </w:p>
    <w:p w14:paraId="619A958A" w14:textId="77777777" w:rsidR="000A4B8A" w:rsidRDefault="000A4B8A" w:rsidP="000A4B8A">
      <w:pPr>
        <w:pStyle w:val="ListParagraph"/>
        <w:spacing w:after="0" w:line="240" w:lineRule="auto"/>
      </w:pPr>
    </w:p>
    <w:p w14:paraId="6027B277" w14:textId="78E30351" w:rsidR="000A4B8A" w:rsidRDefault="000A4B8A" w:rsidP="000A4B8A">
      <w:pPr>
        <w:pStyle w:val="ListParagraph"/>
        <w:numPr>
          <w:ilvl w:val="0"/>
          <w:numId w:val="2"/>
        </w:numPr>
        <w:spacing w:after="0" w:line="240" w:lineRule="auto"/>
      </w:pPr>
      <w:r>
        <w:t>The table below lists the Positive Pay types available for each account enrolled in Positive Pay, a description of expected behavior and protection level ranking. Positive Pay relies on Customers to make daily decisions, when required, for the check activity that occurs on their account. When accounts are enrolled, a default setting can be established for the system to return or pay a transaction if the user fails to do so by the established end-of-day cut-off time. The last column in the table defines the default settings available for each type of positive pay service.</w:t>
      </w:r>
    </w:p>
    <w:p w14:paraId="38033E74" w14:textId="77777777" w:rsidR="000A4B8A" w:rsidRDefault="000A4B8A" w:rsidP="000A4B8A">
      <w:pPr>
        <w:pStyle w:val="ListParagraph"/>
        <w:spacing w:after="0" w:line="240" w:lineRule="auto"/>
      </w:pPr>
    </w:p>
    <w:tbl>
      <w:tblPr>
        <w:tblStyle w:val="GridTable3"/>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6209"/>
        <w:gridCol w:w="1695"/>
      </w:tblGrid>
      <w:tr w:rsidR="000A4B8A" w:rsidRPr="000A4B8A" w14:paraId="4B256F07" w14:textId="77777777" w:rsidTr="000A4B8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11" w:type="dxa"/>
            <w:tcBorders>
              <w:top w:val="none" w:sz="0" w:space="0" w:color="auto"/>
              <w:left w:val="none" w:sz="0" w:space="0" w:color="auto"/>
              <w:bottom w:val="none" w:sz="0" w:space="0" w:color="auto"/>
              <w:right w:val="none" w:sz="0" w:space="0" w:color="auto"/>
            </w:tcBorders>
          </w:tcPr>
          <w:p w14:paraId="6DE945EC" w14:textId="77777777" w:rsidR="000A4B8A" w:rsidRPr="000A4B8A" w:rsidRDefault="000A4B8A" w:rsidP="008043D1">
            <w:pPr>
              <w:jc w:val="center"/>
              <w:rPr>
                <w:rFonts w:cstheme="minorHAnsi"/>
                <w:i w:val="0"/>
                <w:iCs w:val="0"/>
                <w:color w:val="000000" w:themeColor="text1"/>
                <w:sz w:val="22"/>
                <w:szCs w:val="22"/>
              </w:rPr>
            </w:pPr>
            <w:r w:rsidRPr="000A4B8A">
              <w:rPr>
                <w:rFonts w:cstheme="minorHAnsi"/>
                <w:i w:val="0"/>
                <w:iCs w:val="0"/>
                <w:color w:val="000000" w:themeColor="text1"/>
                <w:sz w:val="22"/>
                <w:szCs w:val="22"/>
              </w:rPr>
              <w:t>Positive Pay Type</w:t>
            </w:r>
          </w:p>
        </w:tc>
        <w:tc>
          <w:tcPr>
            <w:tcW w:w="6209" w:type="dxa"/>
            <w:tcBorders>
              <w:top w:val="none" w:sz="0" w:space="0" w:color="auto"/>
              <w:left w:val="none" w:sz="0" w:space="0" w:color="auto"/>
              <w:right w:val="none" w:sz="0" w:space="0" w:color="auto"/>
            </w:tcBorders>
            <w:vAlign w:val="bottom"/>
          </w:tcPr>
          <w:p w14:paraId="064A0A86" w14:textId="77777777" w:rsidR="000A4B8A" w:rsidRPr="000A4B8A" w:rsidRDefault="000A4B8A" w:rsidP="000A4B8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2"/>
                <w:szCs w:val="22"/>
              </w:rPr>
            </w:pPr>
            <w:r w:rsidRPr="000A4B8A">
              <w:rPr>
                <w:rFonts w:cstheme="minorHAnsi"/>
                <w:sz w:val="22"/>
                <w:szCs w:val="22"/>
              </w:rPr>
              <w:t>Service Description</w:t>
            </w:r>
          </w:p>
          <w:p w14:paraId="292C71C9" w14:textId="09F49021" w:rsidR="000A4B8A" w:rsidRPr="000A4B8A" w:rsidRDefault="000A4B8A" w:rsidP="000A4B8A">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p>
        </w:tc>
        <w:tc>
          <w:tcPr>
            <w:tcW w:w="1695" w:type="dxa"/>
            <w:tcBorders>
              <w:top w:val="none" w:sz="0" w:space="0" w:color="auto"/>
              <w:left w:val="none" w:sz="0" w:space="0" w:color="auto"/>
              <w:right w:val="none" w:sz="0" w:space="0" w:color="auto"/>
            </w:tcBorders>
            <w:vAlign w:val="bottom"/>
          </w:tcPr>
          <w:p w14:paraId="2915FA06" w14:textId="77777777" w:rsidR="000A4B8A" w:rsidRPr="000A4B8A" w:rsidRDefault="000A4B8A" w:rsidP="008043D1">
            <w:pPr>
              <w:jc w:val="center"/>
              <w:cnfStyle w:val="100000000000" w:firstRow="1" w:lastRow="0" w:firstColumn="0" w:lastColumn="0" w:oddVBand="0" w:evenVBand="0" w:oddHBand="0" w:evenHBand="0" w:firstRowFirstColumn="0" w:firstRowLastColumn="0" w:lastRowFirstColumn="0" w:lastRowLastColumn="0"/>
              <w:rPr>
                <w:rFonts w:cstheme="minorHAnsi"/>
                <w:sz w:val="22"/>
                <w:szCs w:val="22"/>
              </w:rPr>
            </w:pPr>
            <w:r w:rsidRPr="000A4B8A">
              <w:rPr>
                <w:rFonts w:cstheme="minorHAnsi"/>
                <w:sz w:val="22"/>
                <w:szCs w:val="22"/>
              </w:rPr>
              <w:t>Default Setting Options</w:t>
            </w:r>
          </w:p>
        </w:tc>
      </w:tr>
      <w:tr w:rsidR="000A4B8A" w:rsidRPr="000A4B8A" w14:paraId="3B7D6647" w14:textId="77777777" w:rsidTr="000A4B8A">
        <w:trPr>
          <w:cnfStyle w:val="000000100000" w:firstRow="0" w:lastRow="0" w:firstColumn="0" w:lastColumn="0" w:oddVBand="0" w:evenVBand="0" w:oddHBand="1" w:evenHBand="0" w:firstRowFirstColumn="0" w:firstRowLastColumn="0" w:lastRowFirstColumn="0" w:lastRowLastColumn="0"/>
          <w:trHeight w:val="2085"/>
          <w:jc w:val="center"/>
        </w:trPr>
        <w:tc>
          <w:tcPr>
            <w:cnfStyle w:val="001000000000" w:firstRow="0" w:lastRow="0" w:firstColumn="1" w:lastColumn="0" w:oddVBand="0" w:evenVBand="0" w:oddHBand="0" w:evenHBand="0" w:firstRowFirstColumn="0" w:firstRowLastColumn="0" w:lastRowFirstColumn="0" w:lastRowLastColumn="0"/>
            <w:tcW w:w="1711" w:type="dxa"/>
            <w:tcBorders>
              <w:top w:val="none" w:sz="0" w:space="0" w:color="auto"/>
              <w:left w:val="none" w:sz="0" w:space="0" w:color="auto"/>
              <w:bottom w:val="none" w:sz="0" w:space="0" w:color="auto"/>
            </w:tcBorders>
            <w:vAlign w:val="center"/>
          </w:tcPr>
          <w:p w14:paraId="762137E1" w14:textId="77777777" w:rsidR="000A4B8A" w:rsidRPr="000A4B8A" w:rsidRDefault="000A4B8A" w:rsidP="008043D1">
            <w:pPr>
              <w:jc w:val="center"/>
              <w:rPr>
                <w:rFonts w:cstheme="minorHAnsi"/>
                <w:b/>
                <w:bCs/>
                <w:i w:val="0"/>
                <w:iCs w:val="0"/>
                <w:color w:val="000000" w:themeColor="text1"/>
                <w:sz w:val="22"/>
                <w:szCs w:val="22"/>
              </w:rPr>
            </w:pPr>
            <w:r w:rsidRPr="000A4B8A">
              <w:rPr>
                <w:rFonts w:cstheme="minorHAnsi"/>
                <w:b/>
                <w:bCs/>
                <w:i w:val="0"/>
                <w:iCs w:val="0"/>
                <w:color w:val="000000" w:themeColor="text1"/>
                <w:sz w:val="22"/>
                <w:szCs w:val="22"/>
              </w:rPr>
              <w:t>Standard Positive Pay</w:t>
            </w:r>
          </w:p>
        </w:tc>
        <w:tc>
          <w:tcPr>
            <w:tcW w:w="6209" w:type="dxa"/>
            <w:vAlign w:val="center"/>
          </w:tcPr>
          <w:p w14:paraId="7369B8DB" w14:textId="77777777" w:rsidR="000A4B8A" w:rsidRPr="000A4B8A" w:rsidRDefault="000A4B8A" w:rsidP="008043D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A4B8A">
              <w:rPr>
                <w:rFonts w:cstheme="minorHAnsi"/>
                <w:sz w:val="22"/>
                <w:szCs w:val="22"/>
              </w:rPr>
              <w:t>This service requires the Customer to provide a list of checks that have been issued or voided on an account (Issue Items). The issue items for each account must include, at a minimum, a check serial number, amount, and status (issued, voided, stopped). The Bank compares each check presented for payment (Item) against the list of issue items. If an exception is identified, designated users are alerted to make a pay or return decision.</w:t>
            </w:r>
          </w:p>
        </w:tc>
        <w:tc>
          <w:tcPr>
            <w:tcW w:w="1695" w:type="dxa"/>
            <w:vAlign w:val="center"/>
          </w:tcPr>
          <w:p w14:paraId="39E5AF28" w14:textId="77777777" w:rsidR="000A4B8A" w:rsidRPr="000A4B8A" w:rsidRDefault="000A4B8A" w:rsidP="008043D1">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A4B8A">
              <w:rPr>
                <w:rFonts w:cstheme="minorHAnsi"/>
                <w:sz w:val="22"/>
                <w:szCs w:val="22"/>
              </w:rPr>
              <w:t>Pay or Return</w:t>
            </w:r>
          </w:p>
        </w:tc>
      </w:tr>
      <w:tr w:rsidR="000A4B8A" w:rsidRPr="000A4B8A" w14:paraId="6892FB2A" w14:textId="77777777" w:rsidTr="000A4B8A">
        <w:trPr>
          <w:trHeight w:val="2969"/>
          <w:jc w:val="center"/>
        </w:trPr>
        <w:tc>
          <w:tcPr>
            <w:cnfStyle w:val="001000000000" w:firstRow="0" w:lastRow="0" w:firstColumn="1" w:lastColumn="0" w:oddVBand="0" w:evenVBand="0" w:oddHBand="0" w:evenHBand="0" w:firstRowFirstColumn="0" w:firstRowLastColumn="0" w:lastRowFirstColumn="0" w:lastRowLastColumn="0"/>
            <w:tcW w:w="1711" w:type="dxa"/>
            <w:tcBorders>
              <w:top w:val="none" w:sz="0" w:space="0" w:color="auto"/>
              <w:left w:val="none" w:sz="0" w:space="0" w:color="auto"/>
              <w:bottom w:val="none" w:sz="0" w:space="0" w:color="auto"/>
            </w:tcBorders>
            <w:vAlign w:val="center"/>
          </w:tcPr>
          <w:p w14:paraId="54C975FA" w14:textId="77777777" w:rsidR="000A4B8A" w:rsidRPr="000A4B8A" w:rsidRDefault="000A4B8A" w:rsidP="008043D1">
            <w:pPr>
              <w:jc w:val="center"/>
              <w:rPr>
                <w:rFonts w:cstheme="minorHAnsi"/>
                <w:b/>
                <w:bCs/>
                <w:i w:val="0"/>
                <w:iCs w:val="0"/>
                <w:color w:val="000000" w:themeColor="text1"/>
                <w:sz w:val="22"/>
                <w:szCs w:val="22"/>
              </w:rPr>
            </w:pPr>
            <w:r w:rsidRPr="000A4B8A">
              <w:rPr>
                <w:rFonts w:cstheme="minorHAnsi"/>
                <w:b/>
                <w:bCs/>
                <w:i w:val="0"/>
                <w:iCs w:val="0"/>
                <w:color w:val="000000" w:themeColor="text1"/>
                <w:sz w:val="22"/>
                <w:szCs w:val="22"/>
              </w:rPr>
              <w:t>Payee Positive Pay</w:t>
            </w:r>
          </w:p>
        </w:tc>
        <w:tc>
          <w:tcPr>
            <w:tcW w:w="6209" w:type="dxa"/>
            <w:vAlign w:val="center"/>
          </w:tcPr>
          <w:p w14:paraId="4FBFDCE6" w14:textId="77777777" w:rsidR="000A4B8A" w:rsidRPr="000A4B8A" w:rsidRDefault="000A4B8A" w:rsidP="008043D1">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A4B8A">
              <w:rPr>
                <w:rFonts w:cstheme="minorHAnsi"/>
                <w:sz w:val="22"/>
                <w:szCs w:val="22"/>
              </w:rPr>
              <w:t xml:space="preserve">Customers are required to provide the payee name for each issue item. The Bank will compare the name in the issue item against the name that appears on the “Pay to the Order of” line of the check presented for payment. A scoring method will be used to determine the likelihood of a match, and if the score falls below the established threshold, the item will be flagged as an exception. It is important to note that payee name scoring is subject to a lot of variables. Scoring can fail items that should pass if customers fail to perform best practices. </w:t>
            </w:r>
            <w:r w:rsidRPr="000A4B8A">
              <w:rPr>
                <w:rFonts w:cstheme="minorHAnsi"/>
                <w:b/>
                <w:bCs/>
                <w:i/>
                <w:iCs/>
                <w:sz w:val="22"/>
                <w:szCs w:val="22"/>
              </w:rPr>
              <w:t>Refer to Section VIII. Payee Positive Pay Tips &amp; Best Practices for more information.</w:t>
            </w:r>
          </w:p>
        </w:tc>
        <w:tc>
          <w:tcPr>
            <w:tcW w:w="1695" w:type="dxa"/>
            <w:vAlign w:val="center"/>
          </w:tcPr>
          <w:p w14:paraId="0E8A3EAC" w14:textId="77777777" w:rsidR="000A4B8A" w:rsidRPr="000A4B8A" w:rsidRDefault="000A4B8A" w:rsidP="008043D1">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A4B8A">
              <w:rPr>
                <w:rFonts w:cstheme="minorHAnsi"/>
                <w:sz w:val="22"/>
                <w:szCs w:val="22"/>
              </w:rPr>
              <w:t>Pay or Return</w:t>
            </w:r>
          </w:p>
        </w:tc>
      </w:tr>
      <w:tr w:rsidR="000A4B8A" w:rsidRPr="000A4B8A" w14:paraId="06DD68EC" w14:textId="77777777" w:rsidTr="000A4B8A">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1711" w:type="dxa"/>
            <w:tcBorders>
              <w:top w:val="none" w:sz="0" w:space="0" w:color="auto"/>
              <w:left w:val="none" w:sz="0" w:space="0" w:color="auto"/>
              <w:bottom w:val="none" w:sz="0" w:space="0" w:color="auto"/>
            </w:tcBorders>
            <w:vAlign w:val="center"/>
          </w:tcPr>
          <w:p w14:paraId="69BA5A50" w14:textId="77777777" w:rsidR="000A4B8A" w:rsidRPr="000A4B8A" w:rsidRDefault="000A4B8A" w:rsidP="008043D1">
            <w:pPr>
              <w:jc w:val="center"/>
              <w:rPr>
                <w:rFonts w:cstheme="minorHAnsi"/>
                <w:b/>
                <w:bCs/>
                <w:i w:val="0"/>
                <w:iCs w:val="0"/>
                <w:color w:val="000000" w:themeColor="text1"/>
                <w:sz w:val="22"/>
                <w:szCs w:val="22"/>
              </w:rPr>
            </w:pPr>
            <w:r w:rsidRPr="000A4B8A">
              <w:rPr>
                <w:rFonts w:cstheme="minorHAnsi"/>
                <w:b/>
                <w:bCs/>
                <w:i w:val="0"/>
                <w:iCs w:val="0"/>
                <w:color w:val="000000" w:themeColor="text1"/>
                <w:sz w:val="22"/>
                <w:szCs w:val="22"/>
              </w:rPr>
              <w:lastRenderedPageBreak/>
              <w:t>Support Multiple Payee Names</w:t>
            </w:r>
          </w:p>
        </w:tc>
        <w:tc>
          <w:tcPr>
            <w:tcW w:w="6209" w:type="dxa"/>
            <w:vAlign w:val="center"/>
          </w:tcPr>
          <w:p w14:paraId="2D27AA05" w14:textId="77777777" w:rsidR="000A4B8A" w:rsidRPr="000A4B8A" w:rsidRDefault="000A4B8A" w:rsidP="008043D1">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A4B8A">
              <w:rPr>
                <w:rFonts w:cstheme="minorHAnsi"/>
                <w:sz w:val="22"/>
                <w:szCs w:val="22"/>
              </w:rPr>
              <w:t>Positive Pay has the ability to accept multiple payee names in an issue item file and validate multiple payee names on checks presented for payment. Multiple payee names can be placed on a single line or multiple lines.</w:t>
            </w:r>
          </w:p>
        </w:tc>
        <w:tc>
          <w:tcPr>
            <w:tcW w:w="1695" w:type="dxa"/>
            <w:vAlign w:val="center"/>
          </w:tcPr>
          <w:p w14:paraId="65B25E6D" w14:textId="77777777" w:rsidR="000A4B8A" w:rsidRPr="000A4B8A" w:rsidRDefault="000A4B8A" w:rsidP="008043D1">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A4B8A">
              <w:rPr>
                <w:rFonts w:cstheme="minorHAnsi"/>
                <w:sz w:val="22"/>
                <w:szCs w:val="22"/>
              </w:rPr>
              <w:t>Pay or Return</w:t>
            </w:r>
          </w:p>
        </w:tc>
      </w:tr>
      <w:tr w:rsidR="000A4B8A" w:rsidRPr="000A4B8A" w14:paraId="69C4BAF1" w14:textId="77777777" w:rsidTr="000A4B8A">
        <w:trPr>
          <w:trHeight w:val="2501"/>
          <w:jc w:val="center"/>
        </w:trPr>
        <w:tc>
          <w:tcPr>
            <w:cnfStyle w:val="001000000000" w:firstRow="0" w:lastRow="0" w:firstColumn="1" w:lastColumn="0" w:oddVBand="0" w:evenVBand="0" w:oddHBand="0" w:evenHBand="0" w:firstRowFirstColumn="0" w:firstRowLastColumn="0" w:lastRowFirstColumn="0" w:lastRowLastColumn="0"/>
            <w:tcW w:w="1711" w:type="dxa"/>
            <w:tcBorders>
              <w:top w:val="none" w:sz="0" w:space="0" w:color="auto"/>
              <w:left w:val="none" w:sz="0" w:space="0" w:color="auto"/>
              <w:bottom w:val="none" w:sz="0" w:space="0" w:color="auto"/>
            </w:tcBorders>
            <w:vAlign w:val="center"/>
          </w:tcPr>
          <w:p w14:paraId="770ED9BB" w14:textId="77777777" w:rsidR="000A4B8A" w:rsidRPr="000A4B8A" w:rsidRDefault="000A4B8A" w:rsidP="008043D1">
            <w:pPr>
              <w:jc w:val="center"/>
              <w:rPr>
                <w:rFonts w:cstheme="minorHAnsi"/>
                <w:b/>
                <w:bCs/>
                <w:i w:val="0"/>
                <w:iCs w:val="0"/>
                <w:color w:val="000000" w:themeColor="text1"/>
                <w:sz w:val="22"/>
                <w:szCs w:val="22"/>
              </w:rPr>
            </w:pPr>
            <w:r w:rsidRPr="000A4B8A">
              <w:rPr>
                <w:rFonts w:cstheme="minorHAnsi"/>
                <w:b/>
                <w:bCs/>
                <w:i w:val="0"/>
                <w:iCs w:val="0"/>
                <w:color w:val="000000" w:themeColor="text1"/>
                <w:sz w:val="22"/>
                <w:szCs w:val="22"/>
              </w:rPr>
              <w:t>Reverse Positive Pay</w:t>
            </w:r>
          </w:p>
        </w:tc>
        <w:tc>
          <w:tcPr>
            <w:tcW w:w="6209" w:type="dxa"/>
            <w:vAlign w:val="center"/>
          </w:tcPr>
          <w:p w14:paraId="0FC3DD63" w14:textId="77777777" w:rsidR="000A4B8A" w:rsidRPr="000A4B8A" w:rsidRDefault="000A4B8A" w:rsidP="008043D1">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A4B8A">
              <w:rPr>
                <w:rFonts w:cstheme="minorHAnsi"/>
                <w:sz w:val="22"/>
                <w:szCs w:val="22"/>
              </w:rPr>
              <w:t>This service does NOT require customers to provide a list of issued items. Customers will need to login every day to view checks presented for payment and select the checks they want to return because the concept of an exception does not exist since there is no list of issue items to compare items against. However, Customers may request the Bank establish a maximum check amount per account (Exception Limit). If this optional setting is enabled, an alert will be sent to designated users ONLY when a check is presented that exceeds the maximum amount established.</w:t>
            </w:r>
          </w:p>
        </w:tc>
        <w:tc>
          <w:tcPr>
            <w:tcW w:w="1695" w:type="dxa"/>
            <w:vAlign w:val="center"/>
          </w:tcPr>
          <w:p w14:paraId="6810DB94" w14:textId="77777777" w:rsidR="000A4B8A" w:rsidRPr="000A4B8A" w:rsidRDefault="000A4B8A" w:rsidP="008043D1">
            <w:pPr>
              <w:jc w:val="cente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A4B8A">
              <w:rPr>
                <w:rFonts w:cstheme="minorHAnsi"/>
                <w:sz w:val="22"/>
                <w:szCs w:val="22"/>
              </w:rPr>
              <w:t>Pay</w:t>
            </w:r>
          </w:p>
        </w:tc>
      </w:tr>
    </w:tbl>
    <w:p w14:paraId="6DF664C1" w14:textId="77777777" w:rsidR="000A4B8A" w:rsidRDefault="000A4B8A" w:rsidP="000A4B8A">
      <w:pPr>
        <w:spacing w:after="0" w:line="240" w:lineRule="auto"/>
      </w:pPr>
    </w:p>
    <w:p w14:paraId="7F48CC63" w14:textId="77777777" w:rsidR="000A4B8A" w:rsidRDefault="000A4B8A" w:rsidP="000A4B8A">
      <w:pPr>
        <w:pStyle w:val="ListParagraph"/>
        <w:numPr>
          <w:ilvl w:val="0"/>
          <w:numId w:val="2"/>
        </w:numPr>
        <w:spacing w:after="0" w:line="240" w:lineRule="auto"/>
      </w:pPr>
      <w:r>
        <w:t xml:space="preserve">Positive Pay offers alerting (notification) to call designated users to action when required. Positive Pay is designed to ensure notifications are relevant, but each Customer can advise the Bank of notification levels that best suit their needs. </w:t>
      </w:r>
    </w:p>
    <w:p w14:paraId="76064C67" w14:textId="77777777" w:rsidR="000A4B8A" w:rsidRDefault="000A4B8A" w:rsidP="000A4B8A">
      <w:pPr>
        <w:pStyle w:val="ListParagraph"/>
        <w:spacing w:after="0" w:line="240" w:lineRule="auto"/>
      </w:pPr>
    </w:p>
    <w:p w14:paraId="21EDF1C6" w14:textId="682FC148" w:rsidR="000A4B8A" w:rsidRDefault="000A4B8A" w:rsidP="000A4B8A">
      <w:pPr>
        <w:pStyle w:val="ListParagraph"/>
        <w:numPr>
          <w:ilvl w:val="0"/>
          <w:numId w:val="2"/>
        </w:numPr>
        <w:spacing w:after="0" w:line="240" w:lineRule="auto"/>
      </w:pPr>
      <w:r>
        <w:t>The table below outlines a list of events that trigger an alert to a Customer, a description of the triggering event and if the alert type is Standard or Optional.</w:t>
      </w:r>
    </w:p>
    <w:p w14:paraId="0B16CDBD" w14:textId="77777777" w:rsidR="000A4B8A" w:rsidRDefault="000A4B8A" w:rsidP="000A4B8A">
      <w:pPr>
        <w:pStyle w:val="ListParagraph"/>
        <w:spacing w:after="0" w:line="240" w:lineRule="auto"/>
      </w:pPr>
    </w:p>
    <w:tbl>
      <w:tblPr>
        <w:tblStyle w:val="GridTable3"/>
        <w:tblW w:w="9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6660"/>
      </w:tblGrid>
      <w:tr w:rsidR="000A4B8A" w:rsidRPr="009B5D39" w14:paraId="0B7279DF" w14:textId="77777777" w:rsidTr="000A4B8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15" w:type="dxa"/>
            <w:tcBorders>
              <w:top w:val="none" w:sz="0" w:space="0" w:color="auto"/>
              <w:left w:val="none" w:sz="0" w:space="0" w:color="auto"/>
              <w:bottom w:val="none" w:sz="0" w:space="0" w:color="auto"/>
              <w:right w:val="none" w:sz="0" w:space="0" w:color="auto"/>
            </w:tcBorders>
          </w:tcPr>
          <w:p w14:paraId="6C2429DF" w14:textId="77777777" w:rsidR="000A4B8A" w:rsidRPr="00E57BC8" w:rsidRDefault="000A4B8A" w:rsidP="000A4B8A">
            <w:pPr>
              <w:jc w:val="left"/>
              <w:rPr>
                <w:rFonts w:ascii="Arial" w:hAnsi="Arial" w:cs="Arial"/>
                <w:i w:val="0"/>
                <w:iCs w:val="0"/>
                <w:color w:val="000000" w:themeColor="text1"/>
                <w:sz w:val="20"/>
                <w:szCs w:val="20"/>
              </w:rPr>
            </w:pPr>
            <w:r>
              <w:rPr>
                <w:rFonts w:ascii="Arial" w:hAnsi="Arial" w:cs="Arial"/>
                <w:i w:val="0"/>
                <w:iCs w:val="0"/>
                <w:color w:val="000000" w:themeColor="text1"/>
                <w:sz w:val="20"/>
                <w:szCs w:val="20"/>
              </w:rPr>
              <w:t>Alert Type</w:t>
            </w:r>
          </w:p>
        </w:tc>
        <w:tc>
          <w:tcPr>
            <w:tcW w:w="6660" w:type="dxa"/>
            <w:tcBorders>
              <w:top w:val="none" w:sz="0" w:space="0" w:color="auto"/>
              <w:left w:val="none" w:sz="0" w:space="0" w:color="auto"/>
              <w:right w:val="none" w:sz="0" w:space="0" w:color="auto"/>
            </w:tcBorders>
          </w:tcPr>
          <w:p w14:paraId="42672E92" w14:textId="77777777" w:rsidR="000A4B8A" w:rsidRPr="00E57BC8" w:rsidRDefault="000A4B8A" w:rsidP="000A4B8A">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E57BC8">
              <w:rPr>
                <w:rFonts w:ascii="Arial" w:hAnsi="Arial" w:cs="Arial"/>
                <w:sz w:val="20"/>
                <w:szCs w:val="20"/>
              </w:rPr>
              <w:t>Description</w:t>
            </w:r>
          </w:p>
        </w:tc>
      </w:tr>
      <w:tr w:rsidR="000A4B8A" w:rsidRPr="009B5D39" w14:paraId="18D1D054" w14:textId="77777777" w:rsidTr="000A4B8A">
        <w:trPr>
          <w:cnfStyle w:val="000000100000" w:firstRow="0" w:lastRow="0" w:firstColumn="0" w:lastColumn="0" w:oddVBand="0" w:evenVBand="0" w:oddHBand="1" w:evenHBand="0" w:firstRowFirstColumn="0" w:firstRowLastColumn="0" w:lastRowFirstColumn="0" w:lastRowLastColumn="0"/>
          <w:trHeight w:val="897"/>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41BA29E4" w14:textId="77777777" w:rsidR="000A4B8A" w:rsidRPr="00E57BC8" w:rsidRDefault="000A4B8A" w:rsidP="008043D1">
            <w:pPr>
              <w:jc w:val="center"/>
              <w:rPr>
                <w:rFonts w:ascii="Arial" w:hAnsi="Arial" w:cs="Arial"/>
                <w:b/>
                <w:bCs/>
                <w:i w:val="0"/>
                <w:iCs w:val="0"/>
                <w:color w:val="000000" w:themeColor="text1"/>
                <w:sz w:val="20"/>
                <w:szCs w:val="20"/>
              </w:rPr>
            </w:pPr>
            <w:r>
              <w:rPr>
                <w:rFonts w:ascii="Arial" w:hAnsi="Arial" w:cs="Arial"/>
                <w:b/>
                <w:bCs/>
                <w:i w:val="0"/>
                <w:iCs w:val="0"/>
                <w:color w:val="000000" w:themeColor="text1"/>
                <w:sz w:val="20"/>
                <w:szCs w:val="20"/>
              </w:rPr>
              <w:t>Exception Alert</w:t>
            </w:r>
          </w:p>
        </w:tc>
        <w:tc>
          <w:tcPr>
            <w:tcW w:w="6660" w:type="dxa"/>
            <w:vAlign w:val="center"/>
          </w:tcPr>
          <w:p w14:paraId="1DE5ED6A" w14:textId="77777777" w:rsidR="000A4B8A" w:rsidRPr="00E57BC8" w:rsidRDefault="000A4B8A" w:rsidP="008043D1">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Occurs when a check is presented for payment that does not match the issue information provided or if an exception limit is set on an account enrolled in Reverse Positive Pay.</w:t>
            </w:r>
          </w:p>
        </w:tc>
      </w:tr>
      <w:tr w:rsidR="000A4B8A" w:rsidRPr="009B5D39" w14:paraId="6855F0C0" w14:textId="77777777" w:rsidTr="000A4B8A">
        <w:trPr>
          <w:trHeight w:val="1331"/>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4431F1AB" w14:textId="77777777" w:rsidR="000A4B8A" w:rsidRPr="00E57BC8" w:rsidRDefault="000A4B8A" w:rsidP="008043D1">
            <w:pPr>
              <w:jc w:val="center"/>
              <w:rPr>
                <w:rFonts w:ascii="Arial" w:hAnsi="Arial" w:cs="Arial"/>
                <w:b/>
                <w:bCs/>
                <w:i w:val="0"/>
                <w:iCs w:val="0"/>
                <w:color w:val="000000" w:themeColor="text1"/>
                <w:sz w:val="20"/>
                <w:szCs w:val="20"/>
              </w:rPr>
            </w:pPr>
            <w:r>
              <w:rPr>
                <w:rFonts w:ascii="Arial" w:hAnsi="Arial" w:cs="Arial"/>
                <w:b/>
                <w:bCs/>
                <w:i w:val="0"/>
                <w:iCs w:val="0"/>
                <w:color w:val="000000" w:themeColor="text1"/>
                <w:sz w:val="20"/>
                <w:szCs w:val="20"/>
              </w:rPr>
              <w:t>Issuance File Load Alert</w:t>
            </w:r>
          </w:p>
        </w:tc>
        <w:tc>
          <w:tcPr>
            <w:tcW w:w="6660" w:type="dxa"/>
            <w:vAlign w:val="center"/>
          </w:tcPr>
          <w:p w14:paraId="4B110E14" w14:textId="77777777" w:rsidR="000A4B8A" w:rsidRPr="00E57BC8" w:rsidRDefault="000A4B8A" w:rsidP="008043D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Occurs when an issue file is loaded. The alert contains status information to indicate if the issue item loaded properly or if the issue item failed due to errors.</w:t>
            </w:r>
          </w:p>
        </w:tc>
      </w:tr>
      <w:tr w:rsidR="000A4B8A" w:rsidRPr="009B5D39" w14:paraId="2277E397" w14:textId="77777777" w:rsidTr="000A4B8A">
        <w:trPr>
          <w:cnfStyle w:val="000000100000" w:firstRow="0" w:lastRow="0" w:firstColumn="0" w:lastColumn="0" w:oddVBand="0" w:evenVBand="0" w:oddHBand="1" w:evenHBand="0" w:firstRowFirstColumn="0" w:firstRowLastColumn="0" w:lastRowFirstColumn="0" w:lastRowLastColumn="0"/>
          <w:trHeight w:val="1331"/>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4401EDA3" w14:textId="77777777" w:rsidR="000A4B8A" w:rsidRPr="00CF0048" w:rsidRDefault="000A4B8A" w:rsidP="008043D1">
            <w:pPr>
              <w:jc w:val="center"/>
              <w:rPr>
                <w:rFonts w:ascii="Arial" w:hAnsi="Arial" w:cs="Arial"/>
                <w:b/>
                <w:bCs/>
                <w:i w:val="0"/>
                <w:iCs w:val="0"/>
                <w:sz w:val="20"/>
                <w:szCs w:val="20"/>
              </w:rPr>
            </w:pPr>
            <w:r w:rsidRPr="00CF0048">
              <w:rPr>
                <w:rFonts w:ascii="Arial" w:hAnsi="Arial" w:cs="Arial"/>
                <w:b/>
                <w:bCs/>
                <w:i w:val="0"/>
                <w:iCs w:val="0"/>
                <w:sz w:val="20"/>
                <w:szCs w:val="20"/>
              </w:rPr>
              <w:t>Issue File Pending Approval</w:t>
            </w:r>
          </w:p>
        </w:tc>
        <w:tc>
          <w:tcPr>
            <w:tcW w:w="6660" w:type="dxa"/>
            <w:vAlign w:val="center"/>
          </w:tcPr>
          <w:p w14:paraId="190651AC" w14:textId="77777777" w:rsidR="000A4B8A" w:rsidRPr="00CF0048" w:rsidRDefault="000A4B8A" w:rsidP="008043D1">
            <w:pP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CF0048">
              <w:rPr>
                <w:rFonts w:ascii="Arial" w:hAnsi="Arial" w:cs="Arial"/>
                <w:sz w:val="20"/>
                <w:szCs w:val="20"/>
              </w:rPr>
              <w:t>Occurs when an issue file has been loaded and is being held in “Suspended” status until approved by a secondary user</w:t>
            </w:r>
            <w:r w:rsidRPr="00CF0048">
              <w:rPr>
                <w:rFonts w:ascii="Arial" w:hAnsi="Arial" w:cs="Arial"/>
                <w:b/>
                <w:bCs/>
                <w:sz w:val="20"/>
                <w:szCs w:val="20"/>
              </w:rPr>
              <w:t>.</w:t>
            </w:r>
          </w:p>
        </w:tc>
      </w:tr>
      <w:tr w:rsidR="000A4B8A" w:rsidRPr="009B5D39" w14:paraId="7F4CD547" w14:textId="77777777" w:rsidTr="000A4B8A">
        <w:trPr>
          <w:trHeight w:val="1142"/>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6C62E2DB" w14:textId="77777777" w:rsidR="000A4B8A" w:rsidRPr="00CF0048" w:rsidRDefault="000A4B8A" w:rsidP="008043D1">
            <w:pPr>
              <w:jc w:val="center"/>
              <w:rPr>
                <w:rFonts w:ascii="Arial" w:hAnsi="Arial" w:cs="Arial"/>
                <w:b/>
                <w:bCs/>
                <w:i w:val="0"/>
                <w:iCs w:val="0"/>
                <w:sz w:val="20"/>
                <w:szCs w:val="20"/>
              </w:rPr>
            </w:pPr>
            <w:r w:rsidRPr="00CF0048">
              <w:rPr>
                <w:rFonts w:ascii="Arial" w:hAnsi="Arial" w:cs="Arial"/>
                <w:b/>
                <w:bCs/>
                <w:i w:val="0"/>
                <w:iCs w:val="0"/>
                <w:sz w:val="20"/>
                <w:szCs w:val="20"/>
              </w:rPr>
              <w:t>Decision Approval Required</w:t>
            </w:r>
          </w:p>
        </w:tc>
        <w:tc>
          <w:tcPr>
            <w:tcW w:w="6660" w:type="dxa"/>
            <w:vAlign w:val="center"/>
          </w:tcPr>
          <w:p w14:paraId="28A5E4F2" w14:textId="77777777" w:rsidR="000A4B8A" w:rsidRPr="00CF0048" w:rsidRDefault="000A4B8A" w:rsidP="008043D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F0048">
              <w:rPr>
                <w:rFonts w:ascii="Arial" w:hAnsi="Arial" w:cs="Arial"/>
                <w:sz w:val="20"/>
                <w:szCs w:val="20"/>
              </w:rPr>
              <w:t>Occurs when check transaction decisions require a secondary approval.</w:t>
            </w:r>
          </w:p>
        </w:tc>
      </w:tr>
    </w:tbl>
    <w:p w14:paraId="4AA6F46C" w14:textId="77777777" w:rsidR="000A4B8A" w:rsidRDefault="000A4B8A" w:rsidP="000A4B8A">
      <w:pPr>
        <w:spacing w:after="0" w:line="240" w:lineRule="auto"/>
      </w:pPr>
    </w:p>
    <w:p w14:paraId="6C16657D" w14:textId="36E37EFF" w:rsidR="000A4B8A" w:rsidRDefault="000A4B8A" w:rsidP="000A4B8A">
      <w:pPr>
        <w:pStyle w:val="ListParagraph"/>
        <w:numPr>
          <w:ilvl w:val="0"/>
          <w:numId w:val="2"/>
        </w:numPr>
        <w:spacing w:after="0" w:line="240" w:lineRule="auto"/>
      </w:pPr>
      <w:r>
        <w:lastRenderedPageBreak/>
        <w:t>When an account is enrolled for Positive Pay, one of three levels of notification can be established for exception alerts. The notification level options and descriptions are provided in the table below. Email alerts are standard. Customers can also elect to receive text alerts.</w:t>
      </w:r>
    </w:p>
    <w:p w14:paraId="32406558" w14:textId="77777777" w:rsidR="000A4B8A" w:rsidRDefault="000A4B8A" w:rsidP="000A4B8A">
      <w:pPr>
        <w:spacing w:after="0" w:line="240" w:lineRule="auto"/>
      </w:pPr>
    </w:p>
    <w:tbl>
      <w:tblPr>
        <w:tblStyle w:val="GridTable3"/>
        <w:tblW w:w="10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8545"/>
      </w:tblGrid>
      <w:tr w:rsidR="000A4B8A" w:rsidRPr="000A4B8A" w14:paraId="343CA62E" w14:textId="77777777" w:rsidTr="000A4B8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15" w:type="dxa"/>
            <w:tcBorders>
              <w:top w:val="none" w:sz="0" w:space="0" w:color="auto"/>
              <w:left w:val="none" w:sz="0" w:space="0" w:color="auto"/>
              <w:bottom w:val="none" w:sz="0" w:space="0" w:color="auto"/>
              <w:right w:val="none" w:sz="0" w:space="0" w:color="auto"/>
            </w:tcBorders>
          </w:tcPr>
          <w:p w14:paraId="1A01F858" w14:textId="693E9B43" w:rsidR="000A4B8A" w:rsidRPr="000A4B8A" w:rsidRDefault="000A4B8A" w:rsidP="000A4B8A">
            <w:pPr>
              <w:jc w:val="left"/>
              <w:rPr>
                <w:rFonts w:ascii="Arial" w:eastAsia="MS PGothic" w:hAnsi="Arial" w:cs="Arial"/>
                <w:color w:val="000000"/>
                <w:sz w:val="20"/>
                <w:szCs w:val="20"/>
              </w:rPr>
            </w:pPr>
            <w:r w:rsidRPr="000A4B8A">
              <w:rPr>
                <w:rFonts w:ascii="Arial" w:eastAsia="MS PGothic" w:hAnsi="Arial" w:cs="Arial"/>
                <w:color w:val="000000"/>
                <w:sz w:val="20"/>
                <w:szCs w:val="20"/>
              </w:rPr>
              <w:t>Notification</w:t>
            </w:r>
            <w:r>
              <w:rPr>
                <w:rFonts w:ascii="Arial" w:eastAsia="MS PGothic" w:hAnsi="Arial" w:cs="Arial"/>
                <w:color w:val="000000"/>
                <w:sz w:val="20"/>
                <w:szCs w:val="20"/>
              </w:rPr>
              <w:t xml:space="preserve"> </w:t>
            </w:r>
            <w:r w:rsidRPr="000A4B8A">
              <w:rPr>
                <w:rFonts w:ascii="Arial" w:eastAsia="MS PGothic" w:hAnsi="Arial" w:cs="Arial"/>
                <w:color w:val="000000"/>
                <w:sz w:val="20"/>
                <w:szCs w:val="20"/>
              </w:rPr>
              <w:t>Level</w:t>
            </w:r>
          </w:p>
        </w:tc>
        <w:tc>
          <w:tcPr>
            <w:tcW w:w="8545" w:type="dxa"/>
            <w:tcBorders>
              <w:top w:val="none" w:sz="0" w:space="0" w:color="auto"/>
              <w:left w:val="none" w:sz="0" w:space="0" w:color="auto"/>
              <w:right w:val="none" w:sz="0" w:space="0" w:color="auto"/>
            </w:tcBorders>
          </w:tcPr>
          <w:p w14:paraId="58A104A9" w14:textId="77777777" w:rsidR="000A4B8A" w:rsidRPr="000A4B8A" w:rsidRDefault="000A4B8A" w:rsidP="000A4B8A">
            <w:pPr>
              <w:cnfStyle w:val="100000000000" w:firstRow="1" w:lastRow="0" w:firstColumn="0" w:lastColumn="0" w:oddVBand="0" w:evenVBand="0" w:oddHBand="0" w:evenHBand="0" w:firstRowFirstColumn="0" w:firstRowLastColumn="0" w:lastRowFirstColumn="0" w:lastRowLastColumn="0"/>
              <w:rPr>
                <w:rFonts w:ascii="Arial" w:eastAsia="MS PGothic" w:hAnsi="Arial" w:cs="Arial"/>
                <w:sz w:val="20"/>
                <w:szCs w:val="20"/>
              </w:rPr>
            </w:pPr>
            <w:r w:rsidRPr="000A4B8A">
              <w:rPr>
                <w:rFonts w:ascii="Arial" w:eastAsia="MS PGothic" w:hAnsi="Arial" w:cs="Arial"/>
                <w:sz w:val="20"/>
                <w:szCs w:val="20"/>
              </w:rPr>
              <w:t>Description</w:t>
            </w:r>
          </w:p>
        </w:tc>
      </w:tr>
      <w:tr w:rsidR="000A4B8A" w:rsidRPr="000A4B8A" w14:paraId="4773EF28" w14:textId="77777777" w:rsidTr="000A4B8A">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15C003F0" w14:textId="77777777" w:rsidR="000A4B8A" w:rsidRPr="000A4B8A" w:rsidRDefault="000A4B8A" w:rsidP="000A4B8A">
            <w:pPr>
              <w:jc w:val="center"/>
              <w:rPr>
                <w:rFonts w:ascii="Arial" w:eastAsia="MS PGothic" w:hAnsi="Arial" w:cs="Arial"/>
                <w:b/>
                <w:bCs/>
                <w:color w:val="000000"/>
                <w:sz w:val="20"/>
                <w:szCs w:val="20"/>
              </w:rPr>
            </w:pPr>
            <w:r w:rsidRPr="000A4B8A">
              <w:rPr>
                <w:rFonts w:ascii="Arial" w:eastAsia="MS PGothic" w:hAnsi="Arial" w:cs="Arial"/>
                <w:b/>
                <w:bCs/>
                <w:color w:val="000000"/>
                <w:sz w:val="20"/>
                <w:szCs w:val="20"/>
              </w:rPr>
              <w:t>Transaction Alerts</w:t>
            </w:r>
          </w:p>
        </w:tc>
        <w:tc>
          <w:tcPr>
            <w:tcW w:w="8545" w:type="dxa"/>
            <w:vAlign w:val="center"/>
          </w:tcPr>
          <w:p w14:paraId="0263BDC5" w14:textId="77777777" w:rsidR="000A4B8A" w:rsidRPr="000A4B8A" w:rsidRDefault="000A4B8A" w:rsidP="000A4B8A">
            <w:pPr>
              <w:cnfStyle w:val="000000100000" w:firstRow="0" w:lastRow="0" w:firstColumn="0" w:lastColumn="0" w:oddVBand="0" w:evenVBand="0" w:oddHBand="1" w:evenHBand="0" w:firstRowFirstColumn="0" w:firstRowLastColumn="0" w:lastRowFirstColumn="0" w:lastRowLastColumn="0"/>
              <w:rPr>
                <w:rFonts w:ascii="Arial" w:eastAsia="MS PGothic" w:hAnsi="Arial" w:cs="Arial"/>
                <w:sz w:val="20"/>
                <w:szCs w:val="20"/>
              </w:rPr>
            </w:pPr>
            <w:r w:rsidRPr="000A4B8A">
              <w:rPr>
                <w:rFonts w:ascii="Arial" w:eastAsia="MS PGothic" w:hAnsi="Arial" w:cs="Arial"/>
                <w:sz w:val="20"/>
                <w:szCs w:val="20"/>
              </w:rPr>
              <w:t>One alert for each exception identified.</w:t>
            </w:r>
          </w:p>
        </w:tc>
      </w:tr>
      <w:tr w:rsidR="000A4B8A" w:rsidRPr="000A4B8A" w14:paraId="5BB78998" w14:textId="77777777" w:rsidTr="000A4B8A">
        <w:trPr>
          <w:trHeight w:val="854"/>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45AA9B0A" w14:textId="77777777" w:rsidR="000A4B8A" w:rsidRPr="000A4B8A" w:rsidRDefault="000A4B8A" w:rsidP="000A4B8A">
            <w:pPr>
              <w:jc w:val="center"/>
              <w:rPr>
                <w:rFonts w:ascii="Arial" w:eastAsia="MS PGothic" w:hAnsi="Arial" w:cs="Arial"/>
                <w:b/>
                <w:bCs/>
                <w:color w:val="000000"/>
                <w:sz w:val="20"/>
                <w:szCs w:val="20"/>
              </w:rPr>
            </w:pPr>
            <w:r w:rsidRPr="000A4B8A">
              <w:rPr>
                <w:rFonts w:ascii="Arial" w:eastAsia="MS PGothic" w:hAnsi="Arial" w:cs="Arial"/>
                <w:b/>
                <w:bCs/>
                <w:color w:val="000000"/>
                <w:sz w:val="20"/>
                <w:szCs w:val="20"/>
              </w:rPr>
              <w:t>Account Alerts</w:t>
            </w:r>
          </w:p>
        </w:tc>
        <w:tc>
          <w:tcPr>
            <w:tcW w:w="8545" w:type="dxa"/>
            <w:vAlign w:val="center"/>
          </w:tcPr>
          <w:p w14:paraId="3D0AA061" w14:textId="77777777" w:rsidR="000A4B8A" w:rsidRPr="000A4B8A" w:rsidRDefault="000A4B8A" w:rsidP="000A4B8A">
            <w:pPr>
              <w:cnfStyle w:val="000000000000" w:firstRow="0" w:lastRow="0" w:firstColumn="0" w:lastColumn="0" w:oddVBand="0" w:evenVBand="0" w:oddHBand="0" w:evenHBand="0" w:firstRowFirstColumn="0" w:firstRowLastColumn="0" w:lastRowFirstColumn="0" w:lastRowLastColumn="0"/>
              <w:rPr>
                <w:rFonts w:ascii="Arial" w:eastAsia="MS PGothic" w:hAnsi="Arial" w:cs="Arial"/>
                <w:sz w:val="20"/>
                <w:szCs w:val="20"/>
              </w:rPr>
            </w:pPr>
            <w:r w:rsidRPr="000A4B8A">
              <w:rPr>
                <w:rFonts w:ascii="Arial" w:eastAsia="MS PGothic" w:hAnsi="Arial" w:cs="Arial"/>
                <w:sz w:val="20"/>
                <w:szCs w:val="20"/>
              </w:rPr>
              <w:t>One alert per account when one or more exceptions are identified.</w:t>
            </w:r>
          </w:p>
        </w:tc>
      </w:tr>
      <w:tr w:rsidR="000A4B8A" w:rsidRPr="000A4B8A" w14:paraId="1795ACA2" w14:textId="77777777" w:rsidTr="000A4B8A">
        <w:trPr>
          <w:cnfStyle w:val="000000100000" w:firstRow="0" w:lastRow="0" w:firstColumn="0" w:lastColumn="0" w:oddVBand="0" w:evenVBand="0" w:oddHBand="1" w:evenHBand="0"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tcBorders>
            <w:vAlign w:val="center"/>
          </w:tcPr>
          <w:p w14:paraId="2B267CB0" w14:textId="77777777" w:rsidR="000A4B8A" w:rsidRPr="000A4B8A" w:rsidRDefault="000A4B8A" w:rsidP="000A4B8A">
            <w:pPr>
              <w:jc w:val="center"/>
              <w:rPr>
                <w:rFonts w:ascii="Arial" w:eastAsia="MS PGothic" w:hAnsi="Arial" w:cs="Arial"/>
                <w:b/>
                <w:bCs/>
                <w:color w:val="000000"/>
                <w:sz w:val="20"/>
                <w:szCs w:val="20"/>
              </w:rPr>
            </w:pPr>
            <w:r w:rsidRPr="000A4B8A">
              <w:rPr>
                <w:rFonts w:ascii="Arial" w:eastAsia="MS PGothic" w:hAnsi="Arial" w:cs="Arial"/>
                <w:b/>
                <w:bCs/>
                <w:color w:val="000000"/>
                <w:sz w:val="20"/>
                <w:szCs w:val="20"/>
              </w:rPr>
              <w:t>Service Alerts</w:t>
            </w:r>
          </w:p>
        </w:tc>
        <w:tc>
          <w:tcPr>
            <w:tcW w:w="8545" w:type="dxa"/>
            <w:vAlign w:val="center"/>
          </w:tcPr>
          <w:p w14:paraId="7E8A3810" w14:textId="77777777" w:rsidR="000A4B8A" w:rsidRPr="000A4B8A" w:rsidRDefault="000A4B8A" w:rsidP="000A4B8A">
            <w:pPr>
              <w:cnfStyle w:val="000000100000" w:firstRow="0" w:lastRow="0" w:firstColumn="0" w:lastColumn="0" w:oddVBand="0" w:evenVBand="0" w:oddHBand="1" w:evenHBand="0" w:firstRowFirstColumn="0" w:firstRowLastColumn="0" w:lastRowFirstColumn="0" w:lastRowLastColumn="0"/>
              <w:rPr>
                <w:rFonts w:ascii="Arial" w:eastAsia="MS PGothic" w:hAnsi="Arial" w:cs="Arial"/>
                <w:sz w:val="20"/>
                <w:szCs w:val="20"/>
              </w:rPr>
            </w:pPr>
            <w:r w:rsidRPr="000A4B8A">
              <w:rPr>
                <w:rFonts w:ascii="Arial" w:eastAsia="MS PGothic" w:hAnsi="Arial" w:cs="Arial"/>
                <w:sz w:val="20"/>
                <w:szCs w:val="20"/>
              </w:rPr>
              <w:t>One alert per user when one or more exceptions are identified on one or more accounts.</w:t>
            </w:r>
          </w:p>
        </w:tc>
      </w:tr>
    </w:tbl>
    <w:p w14:paraId="008A09BC" w14:textId="77777777" w:rsidR="00143F89" w:rsidRDefault="00143F89" w:rsidP="00980635">
      <w:pPr>
        <w:spacing w:after="0" w:line="240" w:lineRule="auto"/>
        <w:jc w:val="center"/>
        <w:rPr>
          <w:b/>
          <w:bCs/>
          <w:sz w:val="28"/>
          <w:szCs w:val="28"/>
        </w:rPr>
      </w:pPr>
    </w:p>
    <w:p w14:paraId="49B665EC" w14:textId="60B9189A" w:rsidR="00FB6886" w:rsidRPr="005649E3" w:rsidRDefault="00FB6886" w:rsidP="00FB6886">
      <w:pPr>
        <w:pStyle w:val="Heading1"/>
        <w:jc w:val="center"/>
        <w:rPr>
          <w:rFonts w:asciiTheme="minorHAnsi" w:hAnsiTheme="minorHAnsi" w:cstheme="minorHAnsi"/>
          <w:b/>
          <w:bCs/>
          <w:color w:val="auto"/>
        </w:rPr>
      </w:pPr>
      <w:r w:rsidRPr="005649E3">
        <w:rPr>
          <w:rFonts w:asciiTheme="minorHAnsi" w:hAnsiTheme="minorHAnsi" w:cstheme="minorHAnsi"/>
          <w:b/>
          <w:bCs/>
          <w:color w:val="auto"/>
        </w:rPr>
        <w:t xml:space="preserve">Accessing </w:t>
      </w:r>
      <w:r w:rsidR="00490FF9">
        <w:rPr>
          <w:rFonts w:asciiTheme="minorHAnsi" w:hAnsiTheme="minorHAnsi" w:cstheme="minorHAnsi"/>
          <w:b/>
          <w:bCs/>
          <w:color w:val="auto"/>
        </w:rPr>
        <w:t>Positive Pay</w:t>
      </w:r>
    </w:p>
    <w:p w14:paraId="7570E054" w14:textId="77777777" w:rsidR="00FB6886" w:rsidRDefault="00FB6886" w:rsidP="00FB6886">
      <w:pPr>
        <w:jc w:val="center"/>
        <w:rPr>
          <w:b/>
          <w:bCs/>
        </w:rPr>
      </w:pPr>
    </w:p>
    <w:p w14:paraId="065AEF4E" w14:textId="7C50FF30" w:rsidR="00FB6886" w:rsidRPr="00652DA4" w:rsidRDefault="00490FF9" w:rsidP="00FB6886">
      <w:pPr>
        <w:rPr>
          <w:rFonts w:ascii="Calibri" w:hAnsi="Calibri" w:cs="Calibri"/>
        </w:rPr>
      </w:pPr>
      <w:r>
        <w:rPr>
          <w:rFonts w:ascii="Calibri" w:hAnsi="Calibri" w:cs="Calibri"/>
        </w:rPr>
        <w:t>Open an internet browser and visit fidelitybanknc.com. Then click the blue login button in the top right corner to log</w:t>
      </w:r>
      <w:r w:rsidR="00751578">
        <w:rPr>
          <w:rFonts w:ascii="Calibri" w:hAnsi="Calibri" w:cs="Calibri"/>
        </w:rPr>
        <w:t xml:space="preserve"> </w:t>
      </w:r>
      <w:r>
        <w:rPr>
          <w:rFonts w:ascii="Calibri" w:hAnsi="Calibri" w:cs="Calibri"/>
        </w:rPr>
        <w:t xml:space="preserve">in to Business Online Banking. </w:t>
      </w:r>
      <w:r w:rsidR="00FB6886" w:rsidRPr="00652DA4">
        <w:rPr>
          <w:rFonts w:ascii="Calibri" w:hAnsi="Calibri" w:cs="Calibri"/>
        </w:rPr>
        <w:t xml:space="preserve">Once logged in to </w:t>
      </w:r>
      <w:r>
        <w:rPr>
          <w:rFonts w:ascii="Calibri" w:hAnsi="Calibri" w:cs="Calibri"/>
        </w:rPr>
        <w:t>Business O</w:t>
      </w:r>
      <w:r w:rsidR="00FB6886" w:rsidRPr="00652DA4">
        <w:rPr>
          <w:rFonts w:ascii="Calibri" w:hAnsi="Calibri" w:cs="Calibri"/>
        </w:rPr>
        <w:t xml:space="preserve">nline </w:t>
      </w:r>
      <w:r>
        <w:rPr>
          <w:rFonts w:ascii="Calibri" w:hAnsi="Calibri" w:cs="Calibri"/>
        </w:rPr>
        <w:t>B</w:t>
      </w:r>
      <w:r w:rsidR="00FB6886" w:rsidRPr="00652DA4">
        <w:rPr>
          <w:rFonts w:ascii="Calibri" w:hAnsi="Calibri" w:cs="Calibri"/>
        </w:rPr>
        <w:t>anking, click on Accounts, then click Fraud Prevention.</w:t>
      </w:r>
    </w:p>
    <w:p w14:paraId="699B2F51" w14:textId="77777777" w:rsidR="00FB6886" w:rsidRPr="00652DA4" w:rsidRDefault="00FB6886" w:rsidP="00FB6886">
      <w:pPr>
        <w:jc w:val="center"/>
        <w:rPr>
          <w:rFonts w:ascii="Calibri" w:hAnsi="Calibri" w:cs="Calibri"/>
          <w:b/>
          <w:bCs/>
        </w:rPr>
      </w:pPr>
      <w:r w:rsidRPr="00652DA4">
        <w:rPr>
          <w:rFonts w:ascii="Calibri" w:hAnsi="Calibri" w:cs="Calibri"/>
          <w:noProof/>
        </w:rPr>
        <w:drawing>
          <wp:inline distT="0" distB="0" distL="0" distR="0" wp14:anchorId="6D551ACC" wp14:editId="5AC758EA">
            <wp:extent cx="1827556" cy="3003550"/>
            <wp:effectExtent l="0" t="0" r="1270" b="6350"/>
            <wp:docPr id="6488012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01213" name="Picture 1" descr="A screenshot of a computer&#10;&#10;Description automatically generated"/>
                    <pic:cNvPicPr/>
                  </pic:nvPicPr>
                  <pic:blipFill>
                    <a:blip r:embed="rId8"/>
                    <a:stretch>
                      <a:fillRect/>
                    </a:stretch>
                  </pic:blipFill>
                  <pic:spPr>
                    <a:xfrm>
                      <a:off x="0" y="0"/>
                      <a:ext cx="1836878" cy="3018871"/>
                    </a:xfrm>
                    <a:prstGeom prst="rect">
                      <a:avLst/>
                    </a:prstGeom>
                  </pic:spPr>
                </pic:pic>
              </a:graphicData>
            </a:graphic>
          </wp:inline>
        </w:drawing>
      </w:r>
    </w:p>
    <w:p w14:paraId="0173282C" w14:textId="77777777" w:rsidR="00FB6886" w:rsidRPr="00652DA4" w:rsidRDefault="00FB6886" w:rsidP="00FB6886">
      <w:pPr>
        <w:rPr>
          <w:rFonts w:ascii="Calibri" w:hAnsi="Calibri" w:cs="Calibri"/>
          <w:b/>
          <w:bCs/>
        </w:rPr>
      </w:pPr>
    </w:p>
    <w:p w14:paraId="39D8C91F" w14:textId="77777777" w:rsidR="00FB6886" w:rsidRPr="00652DA4" w:rsidRDefault="00FB6886" w:rsidP="00FB6886">
      <w:pPr>
        <w:rPr>
          <w:rFonts w:ascii="Calibri" w:hAnsi="Calibri" w:cs="Calibri"/>
        </w:rPr>
      </w:pPr>
      <w:r w:rsidRPr="00652DA4">
        <w:rPr>
          <w:rFonts w:ascii="Calibri" w:hAnsi="Calibri" w:cs="Calibri"/>
        </w:rPr>
        <w:lastRenderedPageBreak/>
        <w:t>The next screen will inform you the platform will open a new window to establish a connection with the ACH Filter, Positive Pay, and EDI platform. Click Continue.</w:t>
      </w:r>
    </w:p>
    <w:p w14:paraId="4CA87963" w14:textId="77777777" w:rsidR="00FB6886" w:rsidRPr="00652DA4" w:rsidRDefault="00FB6886" w:rsidP="00FB6886">
      <w:pPr>
        <w:rPr>
          <w:rFonts w:ascii="Calibri" w:hAnsi="Calibri" w:cs="Calibri"/>
          <w:b/>
          <w:bCs/>
          <w:color w:val="FF0000"/>
        </w:rPr>
      </w:pPr>
      <w:r w:rsidRPr="00652DA4">
        <w:rPr>
          <w:rFonts w:ascii="Calibri" w:hAnsi="Calibri" w:cs="Calibri"/>
          <w:b/>
          <w:bCs/>
          <w:color w:val="FF0000"/>
        </w:rPr>
        <w:t>***if your browser, has a pop-up blocker, please disable to continue</w:t>
      </w:r>
    </w:p>
    <w:p w14:paraId="7645A912" w14:textId="77777777" w:rsidR="00FB6886" w:rsidRPr="00652DA4" w:rsidRDefault="00FB6886" w:rsidP="00FB6886">
      <w:pPr>
        <w:jc w:val="center"/>
        <w:rPr>
          <w:rFonts w:ascii="Calibri" w:hAnsi="Calibri" w:cs="Calibri"/>
          <w:b/>
          <w:bCs/>
        </w:rPr>
      </w:pPr>
      <w:r w:rsidRPr="00652DA4">
        <w:rPr>
          <w:rFonts w:ascii="Calibri" w:hAnsi="Calibri" w:cs="Calibri"/>
          <w:noProof/>
        </w:rPr>
        <w:drawing>
          <wp:inline distT="0" distB="0" distL="0" distR="0" wp14:anchorId="03CD208A" wp14:editId="6F6607E6">
            <wp:extent cx="5943600" cy="1786255"/>
            <wp:effectExtent l="0" t="0" r="0" b="4445"/>
            <wp:docPr id="4949003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00354" name="Picture 1" descr="A screenshot of a computer&#10;&#10;Description automatically generated"/>
                    <pic:cNvPicPr/>
                  </pic:nvPicPr>
                  <pic:blipFill>
                    <a:blip r:embed="rId9"/>
                    <a:stretch>
                      <a:fillRect/>
                    </a:stretch>
                  </pic:blipFill>
                  <pic:spPr>
                    <a:xfrm>
                      <a:off x="0" y="0"/>
                      <a:ext cx="5943600" cy="1786255"/>
                    </a:xfrm>
                    <a:prstGeom prst="rect">
                      <a:avLst/>
                    </a:prstGeom>
                  </pic:spPr>
                </pic:pic>
              </a:graphicData>
            </a:graphic>
          </wp:inline>
        </w:drawing>
      </w:r>
    </w:p>
    <w:p w14:paraId="69741D22" w14:textId="77777777" w:rsidR="00FB6886" w:rsidRPr="00652DA4" w:rsidRDefault="00FB6886" w:rsidP="00FB6886">
      <w:pPr>
        <w:rPr>
          <w:rFonts w:ascii="Calibri" w:hAnsi="Calibri" w:cs="Calibri"/>
          <w:b/>
          <w:bCs/>
        </w:rPr>
      </w:pPr>
    </w:p>
    <w:p w14:paraId="268E9C76" w14:textId="06A95CF9" w:rsidR="00FB6886" w:rsidRPr="00652DA4" w:rsidRDefault="00FB6886" w:rsidP="00FB6886">
      <w:pPr>
        <w:rPr>
          <w:rFonts w:ascii="Calibri" w:hAnsi="Calibri" w:cs="Calibri"/>
        </w:rPr>
      </w:pPr>
      <w:r w:rsidRPr="00652DA4">
        <w:rPr>
          <w:rFonts w:ascii="Calibri" w:hAnsi="Calibri" w:cs="Calibri"/>
        </w:rPr>
        <w:t xml:space="preserve">You are now on the landing page of </w:t>
      </w:r>
      <w:r w:rsidR="00490FF9">
        <w:rPr>
          <w:rFonts w:ascii="Calibri" w:hAnsi="Calibri" w:cs="Calibri"/>
        </w:rPr>
        <w:t>Positive Pay</w:t>
      </w:r>
      <w:r w:rsidRPr="00652DA4">
        <w:rPr>
          <w:rFonts w:ascii="Calibri" w:hAnsi="Calibri" w:cs="Calibri"/>
        </w:rPr>
        <w:t>. Please proceed as normal.</w:t>
      </w:r>
    </w:p>
    <w:p w14:paraId="48151F0D" w14:textId="77777777" w:rsidR="00FB6886" w:rsidRDefault="00FB6886" w:rsidP="00FB6886">
      <w:pPr>
        <w:jc w:val="center"/>
        <w:rPr>
          <w:b/>
          <w:bCs/>
        </w:rPr>
      </w:pPr>
      <w:r w:rsidRPr="006946DA">
        <w:rPr>
          <w:b/>
          <w:bCs/>
          <w:noProof/>
        </w:rPr>
        <w:drawing>
          <wp:inline distT="0" distB="0" distL="0" distR="0" wp14:anchorId="384A047B" wp14:editId="0A9ABB54">
            <wp:extent cx="6235700" cy="2962275"/>
            <wp:effectExtent l="0" t="0" r="0" b="0"/>
            <wp:docPr id="1877660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60571" name="Picture 1" descr="A screenshot of a computer&#10;&#10;Description automatically generated"/>
                    <pic:cNvPicPr/>
                  </pic:nvPicPr>
                  <pic:blipFill>
                    <a:blip r:embed="rId10"/>
                    <a:stretch>
                      <a:fillRect/>
                    </a:stretch>
                  </pic:blipFill>
                  <pic:spPr>
                    <a:xfrm>
                      <a:off x="0" y="0"/>
                      <a:ext cx="6236212" cy="2962518"/>
                    </a:xfrm>
                    <a:prstGeom prst="rect">
                      <a:avLst/>
                    </a:prstGeom>
                  </pic:spPr>
                </pic:pic>
              </a:graphicData>
            </a:graphic>
          </wp:inline>
        </w:drawing>
      </w:r>
    </w:p>
    <w:p w14:paraId="0822B484" w14:textId="77777777" w:rsidR="00FB6886" w:rsidRDefault="00FB6886" w:rsidP="00980635">
      <w:pPr>
        <w:spacing w:after="0" w:line="240" w:lineRule="auto"/>
        <w:jc w:val="center"/>
        <w:rPr>
          <w:b/>
          <w:bCs/>
          <w:sz w:val="28"/>
          <w:szCs w:val="28"/>
        </w:rPr>
      </w:pPr>
    </w:p>
    <w:p w14:paraId="6AA88617" w14:textId="4B3695EE" w:rsidR="00980635" w:rsidRPr="00980635" w:rsidRDefault="00980635" w:rsidP="00980635">
      <w:pPr>
        <w:spacing w:after="0" w:line="240" w:lineRule="auto"/>
        <w:jc w:val="center"/>
        <w:rPr>
          <w:b/>
          <w:bCs/>
          <w:sz w:val="28"/>
          <w:szCs w:val="28"/>
        </w:rPr>
      </w:pPr>
      <w:r w:rsidRPr="00980635">
        <w:rPr>
          <w:b/>
          <w:bCs/>
          <w:sz w:val="28"/>
          <w:szCs w:val="28"/>
        </w:rPr>
        <w:t>POSITIVE PAY DASHBOARD BOX</w:t>
      </w:r>
    </w:p>
    <w:p w14:paraId="5E2D0F8C" w14:textId="77777777" w:rsidR="00980635" w:rsidRDefault="00980635" w:rsidP="00980635">
      <w:pPr>
        <w:spacing w:after="0" w:line="240" w:lineRule="auto"/>
      </w:pPr>
    </w:p>
    <w:p w14:paraId="658DCAF8" w14:textId="7636C743" w:rsidR="00980635" w:rsidRPr="00980635" w:rsidRDefault="00980635" w:rsidP="00980635">
      <w:pPr>
        <w:pStyle w:val="ListParagraph"/>
        <w:numPr>
          <w:ilvl w:val="0"/>
          <w:numId w:val="3"/>
        </w:numPr>
        <w:spacing w:after="0" w:line="240" w:lineRule="auto"/>
        <w:rPr>
          <w:b/>
          <w:bCs/>
          <w:sz w:val="24"/>
          <w:szCs w:val="24"/>
        </w:rPr>
      </w:pPr>
      <w:r w:rsidRPr="00980635">
        <w:rPr>
          <w:b/>
          <w:bCs/>
          <w:sz w:val="24"/>
          <w:szCs w:val="24"/>
        </w:rPr>
        <w:t>Using the Dashboard</w:t>
      </w:r>
    </w:p>
    <w:p w14:paraId="3BD95968" w14:textId="77777777" w:rsidR="00980635" w:rsidRDefault="00980635" w:rsidP="00980635">
      <w:pPr>
        <w:spacing w:after="0" w:line="240" w:lineRule="auto"/>
      </w:pPr>
    </w:p>
    <w:p w14:paraId="0C068AB0" w14:textId="56A1F0C5" w:rsidR="00980635" w:rsidRDefault="00980635" w:rsidP="00980635">
      <w:pPr>
        <w:pStyle w:val="ListParagraph"/>
        <w:numPr>
          <w:ilvl w:val="0"/>
          <w:numId w:val="4"/>
        </w:numPr>
        <w:spacing w:after="0" w:line="240" w:lineRule="auto"/>
      </w:pPr>
      <w:r>
        <w:lastRenderedPageBreak/>
        <w:t>The Dashboard is the default landing page within the portal. If Positive Pay is enabled, a Positive Pay box will be displayed. Summary information on current check transactions and status will be displayed for accounts the user has been granted access. Active links are embedded within the Positive Pay box to permit users to navigate from the dashboard landing page into the Positive Pay service module or directly to transactions in the status selected. Dashboard totals are updated in real time as transaction status values are changed by a user.</w:t>
      </w:r>
    </w:p>
    <w:p w14:paraId="720341EC" w14:textId="77777777" w:rsidR="00980635" w:rsidRDefault="00980635" w:rsidP="00980635">
      <w:pPr>
        <w:spacing w:after="0" w:line="240" w:lineRule="auto"/>
      </w:pPr>
    </w:p>
    <w:p w14:paraId="59404CF5" w14:textId="0FF45BD1" w:rsidR="000A4B8A" w:rsidRDefault="00980635" w:rsidP="00980635">
      <w:pPr>
        <w:spacing w:after="0" w:line="240" w:lineRule="auto"/>
      </w:pPr>
      <w:r>
        <w:rPr>
          <w:noProof/>
        </w:rPr>
        <w:drawing>
          <wp:anchor distT="0" distB="0" distL="114300" distR="114300" simplePos="0" relativeHeight="251659264" behindDoc="0" locked="0" layoutInCell="1" allowOverlap="1" wp14:anchorId="7DAE78FE" wp14:editId="2E2F63AF">
            <wp:simplePos x="0" y="0"/>
            <wp:positionH relativeFrom="column">
              <wp:posOffset>0</wp:posOffset>
            </wp:positionH>
            <wp:positionV relativeFrom="paragraph">
              <wp:posOffset>246380</wp:posOffset>
            </wp:positionV>
            <wp:extent cx="6915150" cy="1369060"/>
            <wp:effectExtent l="0" t="0" r="0"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915150" cy="1369060"/>
                    </a:xfrm>
                    <a:prstGeom prst="rect">
                      <a:avLst/>
                    </a:prstGeom>
                  </pic:spPr>
                </pic:pic>
              </a:graphicData>
            </a:graphic>
          </wp:anchor>
        </w:drawing>
      </w:r>
      <w:r>
        <w:tab/>
        <w:t>The content displayed in the Positive Pay summary box includes the following:</w:t>
      </w:r>
    </w:p>
    <w:p w14:paraId="35636494" w14:textId="5EDF11AF" w:rsidR="00980635" w:rsidRDefault="000A4B8A" w:rsidP="000A4B8A">
      <w:pPr>
        <w:spacing w:after="0" w:line="240" w:lineRule="auto"/>
      </w:pPr>
      <w:r>
        <w:t> </w:t>
      </w: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8100"/>
      </w:tblGrid>
      <w:tr w:rsidR="00980635" w:rsidRPr="00980635" w14:paraId="1705B445" w14:textId="77777777" w:rsidTr="00980635">
        <w:trPr>
          <w:trHeight w:val="693"/>
          <w:jc w:val="center"/>
        </w:trPr>
        <w:tc>
          <w:tcPr>
            <w:tcW w:w="2790" w:type="dxa"/>
          </w:tcPr>
          <w:p w14:paraId="411649FF" w14:textId="77777777" w:rsidR="00980635" w:rsidRPr="00980635" w:rsidRDefault="00980635" w:rsidP="008043D1">
            <w:pPr>
              <w:rPr>
                <w:sz w:val="22"/>
                <w:szCs w:val="22"/>
              </w:rPr>
            </w:pPr>
            <w:r w:rsidRPr="00980635">
              <w:rPr>
                <w:b/>
                <w:bCs/>
                <w:sz w:val="22"/>
                <w:szCs w:val="22"/>
              </w:rPr>
              <w:t>Service Name</w:t>
            </w:r>
          </w:p>
        </w:tc>
        <w:tc>
          <w:tcPr>
            <w:tcW w:w="8100" w:type="dxa"/>
          </w:tcPr>
          <w:p w14:paraId="0F219960" w14:textId="77777777" w:rsidR="00980635" w:rsidRPr="00980635" w:rsidRDefault="00980635" w:rsidP="008043D1">
            <w:pPr>
              <w:rPr>
                <w:sz w:val="22"/>
                <w:szCs w:val="22"/>
              </w:rPr>
            </w:pPr>
            <w:r w:rsidRPr="00980635">
              <w:rPr>
                <w:sz w:val="22"/>
                <w:szCs w:val="22"/>
              </w:rPr>
              <w:t>Clicking Positive Pay on the left in the title bar will direct the user to the main menu.</w:t>
            </w:r>
          </w:p>
        </w:tc>
      </w:tr>
      <w:tr w:rsidR="00980635" w:rsidRPr="00980635" w14:paraId="32CF2C7D" w14:textId="77777777" w:rsidTr="00980635">
        <w:trPr>
          <w:trHeight w:val="720"/>
          <w:jc w:val="center"/>
        </w:trPr>
        <w:tc>
          <w:tcPr>
            <w:tcW w:w="2790" w:type="dxa"/>
          </w:tcPr>
          <w:p w14:paraId="50E17DFA" w14:textId="77777777" w:rsidR="00980635" w:rsidRPr="00980635" w:rsidRDefault="00980635" w:rsidP="008043D1">
            <w:pPr>
              <w:rPr>
                <w:b/>
                <w:bCs/>
                <w:sz w:val="22"/>
                <w:szCs w:val="22"/>
              </w:rPr>
            </w:pPr>
            <w:r w:rsidRPr="00980635">
              <w:rPr>
                <w:b/>
                <w:bCs/>
                <w:sz w:val="22"/>
                <w:szCs w:val="22"/>
              </w:rPr>
              <w:t>End of Day Cut-Off Time</w:t>
            </w:r>
          </w:p>
        </w:tc>
        <w:tc>
          <w:tcPr>
            <w:tcW w:w="8100" w:type="dxa"/>
          </w:tcPr>
          <w:p w14:paraId="75AAC186" w14:textId="77777777" w:rsidR="00980635" w:rsidRPr="00980635" w:rsidRDefault="00980635" w:rsidP="008043D1">
            <w:pPr>
              <w:rPr>
                <w:sz w:val="22"/>
                <w:szCs w:val="22"/>
              </w:rPr>
            </w:pPr>
            <w:r w:rsidRPr="00980635">
              <w:rPr>
                <w:sz w:val="22"/>
                <w:szCs w:val="22"/>
              </w:rPr>
              <w:t xml:space="preserve">The time of day indicates when transactions that require decisions will no longer be eligible for user decisions. </w:t>
            </w:r>
          </w:p>
        </w:tc>
      </w:tr>
      <w:tr w:rsidR="00980635" w:rsidRPr="00980635" w14:paraId="6947A04E" w14:textId="77777777" w:rsidTr="00980635">
        <w:trPr>
          <w:trHeight w:val="900"/>
          <w:jc w:val="center"/>
        </w:trPr>
        <w:tc>
          <w:tcPr>
            <w:tcW w:w="2790" w:type="dxa"/>
          </w:tcPr>
          <w:p w14:paraId="50EA8629" w14:textId="77777777" w:rsidR="00980635" w:rsidRPr="00980635" w:rsidRDefault="00980635" w:rsidP="008043D1">
            <w:pPr>
              <w:rPr>
                <w:b/>
                <w:bCs/>
                <w:sz w:val="22"/>
                <w:szCs w:val="22"/>
              </w:rPr>
            </w:pPr>
            <w:r w:rsidRPr="00980635">
              <w:rPr>
                <w:b/>
                <w:bCs/>
                <w:sz w:val="22"/>
                <w:szCs w:val="22"/>
              </w:rPr>
              <w:t>Exceptions</w:t>
            </w:r>
          </w:p>
        </w:tc>
        <w:tc>
          <w:tcPr>
            <w:tcW w:w="8100" w:type="dxa"/>
          </w:tcPr>
          <w:p w14:paraId="5029A910" w14:textId="77777777" w:rsidR="00980635" w:rsidRPr="00980635" w:rsidRDefault="00980635" w:rsidP="008043D1">
            <w:pPr>
              <w:rPr>
                <w:sz w:val="22"/>
                <w:szCs w:val="22"/>
              </w:rPr>
            </w:pPr>
            <w:r w:rsidRPr="00980635">
              <w:rPr>
                <w:sz w:val="22"/>
                <w:szCs w:val="22"/>
              </w:rPr>
              <w:t>Clicking on the dollar amount hyperlink on the Exceptions line will direct the user to a filtered view of Transaction History that will display only exceptions that require a decision.</w:t>
            </w:r>
          </w:p>
        </w:tc>
      </w:tr>
      <w:tr w:rsidR="00980635" w:rsidRPr="00980635" w14:paraId="2790BF2E" w14:textId="77777777" w:rsidTr="00980635">
        <w:trPr>
          <w:trHeight w:val="900"/>
          <w:jc w:val="center"/>
        </w:trPr>
        <w:tc>
          <w:tcPr>
            <w:tcW w:w="2790" w:type="dxa"/>
          </w:tcPr>
          <w:p w14:paraId="7BDDB3D6" w14:textId="77777777" w:rsidR="00980635" w:rsidRPr="00980635" w:rsidRDefault="00980635" w:rsidP="008043D1">
            <w:pPr>
              <w:rPr>
                <w:b/>
                <w:bCs/>
                <w:sz w:val="22"/>
                <w:szCs w:val="22"/>
              </w:rPr>
            </w:pPr>
            <w:r w:rsidRPr="00980635">
              <w:rPr>
                <w:b/>
                <w:bCs/>
                <w:sz w:val="22"/>
                <w:szCs w:val="22"/>
              </w:rPr>
              <w:t>Pending Approval</w:t>
            </w:r>
          </w:p>
        </w:tc>
        <w:tc>
          <w:tcPr>
            <w:tcW w:w="8100" w:type="dxa"/>
          </w:tcPr>
          <w:p w14:paraId="03492157" w14:textId="77777777" w:rsidR="00980635" w:rsidRPr="00980635" w:rsidRDefault="00980635" w:rsidP="008043D1">
            <w:pPr>
              <w:rPr>
                <w:sz w:val="22"/>
                <w:szCs w:val="22"/>
              </w:rPr>
            </w:pPr>
            <w:r w:rsidRPr="00980635">
              <w:rPr>
                <w:sz w:val="22"/>
                <w:szCs w:val="22"/>
              </w:rPr>
              <w:t xml:space="preserve">If Dual Decision Approval has been enabled, the Pending Approval hyperlink will appear in the Dashboard. Clicking on the dollar amount hyperlink on the Pending Approval line will direct the user to the Check Transaction Approval screen, where the user can approve or reject any transactions that are pending approval by the user. </w:t>
            </w:r>
            <w:r w:rsidRPr="00980635">
              <w:rPr>
                <w:b/>
                <w:bCs/>
                <w:i/>
                <w:iCs/>
                <w:sz w:val="22"/>
                <w:szCs w:val="22"/>
              </w:rPr>
              <w:t>For more information about Decisioning Dual Approval, please refer to Section VII, Decision Dual Approval.</w:t>
            </w:r>
            <w:r w:rsidRPr="00980635">
              <w:rPr>
                <w:sz w:val="22"/>
                <w:szCs w:val="22"/>
              </w:rPr>
              <w:br/>
            </w:r>
          </w:p>
        </w:tc>
      </w:tr>
      <w:tr w:rsidR="00980635" w:rsidRPr="00980635" w14:paraId="6C680C18" w14:textId="77777777" w:rsidTr="00980635">
        <w:trPr>
          <w:trHeight w:val="693"/>
          <w:jc w:val="center"/>
        </w:trPr>
        <w:tc>
          <w:tcPr>
            <w:tcW w:w="2790" w:type="dxa"/>
          </w:tcPr>
          <w:p w14:paraId="77030082" w14:textId="77777777" w:rsidR="00980635" w:rsidRPr="00980635" w:rsidRDefault="00980635" w:rsidP="008043D1">
            <w:pPr>
              <w:rPr>
                <w:sz w:val="22"/>
                <w:szCs w:val="22"/>
              </w:rPr>
            </w:pPr>
            <w:r w:rsidRPr="00980635">
              <w:rPr>
                <w:b/>
                <w:bCs/>
                <w:sz w:val="22"/>
                <w:szCs w:val="22"/>
              </w:rPr>
              <w:t>Set to Pay / Set to Return</w:t>
            </w:r>
          </w:p>
        </w:tc>
        <w:tc>
          <w:tcPr>
            <w:tcW w:w="8100" w:type="dxa"/>
          </w:tcPr>
          <w:p w14:paraId="49375FEE" w14:textId="77777777" w:rsidR="00980635" w:rsidRPr="00980635" w:rsidRDefault="00980635" w:rsidP="008043D1">
            <w:pPr>
              <w:rPr>
                <w:sz w:val="22"/>
                <w:szCs w:val="22"/>
              </w:rPr>
            </w:pPr>
            <w:r w:rsidRPr="00980635">
              <w:rPr>
                <w:sz w:val="22"/>
                <w:szCs w:val="22"/>
              </w:rPr>
              <w:t>Clicking on the dollar amount hyperlinks on the Set to Pay or Set to Return lines will expand the view to display a breakdown of the total for each category. System Pay or Return indicate transactions that will pay or return if no action is taken due to the default status. User pay or return indicate a User decision has occurred. FI pay or return indicate the Bank decision has occurred on behalf of the Bank</w:t>
            </w:r>
          </w:p>
        </w:tc>
      </w:tr>
    </w:tbl>
    <w:p w14:paraId="2284450D" w14:textId="77777777" w:rsidR="00980635" w:rsidRDefault="00980635" w:rsidP="000A4B8A">
      <w:pPr>
        <w:spacing w:after="0" w:line="240" w:lineRule="auto"/>
      </w:pPr>
    </w:p>
    <w:p w14:paraId="480C622F" w14:textId="2E8AEFCE" w:rsidR="0056320D" w:rsidRDefault="00980635" w:rsidP="00980635">
      <w:pPr>
        <w:spacing w:after="0" w:line="240" w:lineRule="auto"/>
        <w:jc w:val="center"/>
      </w:pPr>
      <w:r w:rsidRPr="00980635">
        <w:rPr>
          <w:noProof/>
        </w:rPr>
        <w:lastRenderedPageBreak/>
        <w:drawing>
          <wp:inline distT="0" distB="0" distL="0" distR="0" wp14:anchorId="2346071B" wp14:editId="7A53CC2F">
            <wp:extent cx="5943600" cy="2863306"/>
            <wp:effectExtent l="19050" t="19050" r="1905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5943600" cy="2863306"/>
                    </a:xfrm>
                    <a:prstGeom prst="rect">
                      <a:avLst/>
                    </a:prstGeom>
                    <a:ln w="12700">
                      <a:solidFill>
                        <a:schemeClr val="tx1"/>
                      </a:solidFill>
                    </a:ln>
                  </pic:spPr>
                </pic:pic>
              </a:graphicData>
            </a:graphic>
          </wp:inline>
        </w:drawing>
      </w:r>
    </w:p>
    <w:p w14:paraId="231E860F" w14:textId="6509A738" w:rsidR="00980635" w:rsidRDefault="00980635" w:rsidP="00980635">
      <w:pPr>
        <w:spacing w:after="0" w:line="240" w:lineRule="auto"/>
        <w:jc w:val="center"/>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8100"/>
      </w:tblGrid>
      <w:tr w:rsidR="00980635" w:rsidRPr="00980635" w14:paraId="79067AFD" w14:textId="77777777" w:rsidTr="008043D1">
        <w:trPr>
          <w:trHeight w:val="1539"/>
          <w:jc w:val="center"/>
        </w:trPr>
        <w:tc>
          <w:tcPr>
            <w:tcW w:w="2790" w:type="dxa"/>
          </w:tcPr>
          <w:p w14:paraId="1EE2201A" w14:textId="77777777" w:rsidR="00980635" w:rsidRPr="00980635" w:rsidRDefault="00980635" w:rsidP="00980635">
            <w:r w:rsidRPr="00980635">
              <w:rPr>
                <w:b/>
                <w:bCs/>
              </w:rPr>
              <w:t>Transaction History</w:t>
            </w:r>
          </w:p>
        </w:tc>
        <w:tc>
          <w:tcPr>
            <w:tcW w:w="8100" w:type="dxa"/>
          </w:tcPr>
          <w:p w14:paraId="638CBA92" w14:textId="77777777" w:rsidR="00980635" w:rsidRDefault="00980635" w:rsidP="00980635">
            <w:pPr>
              <w:rPr>
                <w:b/>
                <w:bCs/>
                <w:i/>
                <w:iCs/>
              </w:rPr>
            </w:pPr>
            <w:r w:rsidRPr="00980635">
              <w:t xml:space="preserve">The user can click on the dollar amount link for any category to be directed to a filtered view of the Transaction History. In the above example, the user has clicked on the dollar value of Exceptions on the Dashboard and is directed to a view of exception transactions that require decision. </w:t>
            </w:r>
            <w:r w:rsidRPr="00980635">
              <w:br/>
            </w:r>
            <w:r w:rsidRPr="00980635">
              <w:br/>
            </w:r>
            <w:r w:rsidRPr="00980635">
              <w:rPr>
                <w:b/>
                <w:bCs/>
                <w:i/>
                <w:iCs/>
              </w:rPr>
              <w:t>Please refer to Section VI, Subsection A, Transaction History, for more information on this function.</w:t>
            </w:r>
          </w:p>
          <w:p w14:paraId="63F6401D" w14:textId="5B4AE6FF" w:rsidR="00980635" w:rsidRPr="00980635" w:rsidRDefault="00980635" w:rsidP="00980635">
            <w:pPr>
              <w:rPr>
                <w:b/>
                <w:bCs/>
                <w:i/>
                <w:iCs/>
              </w:rPr>
            </w:pPr>
          </w:p>
        </w:tc>
      </w:tr>
    </w:tbl>
    <w:p w14:paraId="41E4B246" w14:textId="3A457C5A" w:rsidR="00980635" w:rsidRPr="00980635" w:rsidRDefault="00980635" w:rsidP="00980635">
      <w:pPr>
        <w:pStyle w:val="ListParagraph"/>
        <w:numPr>
          <w:ilvl w:val="0"/>
          <w:numId w:val="4"/>
        </w:numPr>
        <w:spacing w:after="0" w:line="240" w:lineRule="auto"/>
      </w:pPr>
      <w:bookmarkStart w:id="0" w:name="_Hlk88219262"/>
      <w:r>
        <w:rPr>
          <w:noProof/>
        </w:rPr>
        <w:drawing>
          <wp:anchor distT="0" distB="0" distL="114300" distR="114300" simplePos="0" relativeHeight="251661312" behindDoc="0" locked="0" layoutInCell="1" allowOverlap="1" wp14:anchorId="09A725BD" wp14:editId="5384DD35">
            <wp:simplePos x="0" y="0"/>
            <wp:positionH relativeFrom="column">
              <wp:posOffset>104775</wp:posOffset>
            </wp:positionH>
            <wp:positionV relativeFrom="paragraph">
              <wp:posOffset>474345</wp:posOffset>
            </wp:positionV>
            <wp:extent cx="6915150" cy="985520"/>
            <wp:effectExtent l="19050" t="19050" r="19050" b="241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5150" cy="985520"/>
                    </a:xfrm>
                    <a:prstGeom prst="rect">
                      <a:avLst/>
                    </a:prstGeom>
                    <a:noFill/>
                    <a:ln w="12700">
                      <a:solidFill>
                        <a:schemeClr val="tx1"/>
                      </a:solidFill>
                    </a:ln>
                  </pic:spPr>
                </pic:pic>
              </a:graphicData>
            </a:graphic>
          </wp:anchor>
        </w:drawing>
      </w:r>
      <w:r w:rsidRPr="00980635">
        <w:t>From the Client Dashboard, a user can navigate to the Positive Pay Module by clicking Change Module &gt; Positive Pay</w:t>
      </w:r>
    </w:p>
    <w:bookmarkEnd w:id="0"/>
    <w:p w14:paraId="3E60EAE8" w14:textId="61314589" w:rsidR="00980635" w:rsidRDefault="00980635" w:rsidP="00980635">
      <w:pPr>
        <w:spacing w:after="0" w:line="240" w:lineRule="auto"/>
      </w:pPr>
    </w:p>
    <w:p w14:paraId="2C262D3F" w14:textId="0A6E4F63" w:rsidR="00980635" w:rsidRPr="00980635" w:rsidRDefault="00980635" w:rsidP="00980635">
      <w:pPr>
        <w:spacing w:after="0" w:line="240" w:lineRule="auto"/>
        <w:jc w:val="center"/>
        <w:rPr>
          <w:b/>
          <w:bCs/>
          <w:sz w:val="28"/>
          <w:szCs w:val="28"/>
        </w:rPr>
      </w:pPr>
      <w:r w:rsidRPr="00980635">
        <w:rPr>
          <w:b/>
          <w:bCs/>
          <w:sz w:val="28"/>
          <w:szCs w:val="28"/>
        </w:rPr>
        <w:t>MANAGING ISSUE ITEMS</w:t>
      </w:r>
    </w:p>
    <w:p w14:paraId="2A0EAF2C" w14:textId="63FD4089" w:rsidR="00980635" w:rsidRDefault="00980635" w:rsidP="00980635">
      <w:pPr>
        <w:spacing w:after="0" w:line="240" w:lineRule="auto"/>
      </w:pPr>
      <w:r w:rsidRPr="00980635">
        <w:br/>
        <w:t>Certain types of positive pay services require Customers to maintain a list of issued items for the Bank to compare presented items against so exceptions can be identified.</w:t>
      </w:r>
    </w:p>
    <w:p w14:paraId="05A1ABCD" w14:textId="77777777" w:rsidR="00980635" w:rsidRPr="00980635" w:rsidRDefault="00980635" w:rsidP="00980635">
      <w:pPr>
        <w:spacing w:after="0" w:line="240" w:lineRule="auto"/>
      </w:pPr>
    </w:p>
    <w:p w14:paraId="1062EAD4" w14:textId="26489DC2" w:rsidR="00980635" w:rsidRDefault="00980635" w:rsidP="00980635">
      <w:pPr>
        <w:spacing w:after="0" w:line="240" w:lineRule="auto"/>
      </w:pPr>
      <w:r w:rsidRPr="00980635">
        <w:lastRenderedPageBreak/>
        <w:t>While issue items can be added after a check has been presented for payment, it is highly recommended that Customers enter or load issue items prior to disbursing paper checks to payees, as failure to do so could result in denial of payment if the check is presented at the teller line for deposit or to be cashed.</w:t>
      </w:r>
    </w:p>
    <w:p w14:paraId="4AD8DD7D" w14:textId="77777777" w:rsidR="00980635" w:rsidRPr="00980635" w:rsidRDefault="00980635" w:rsidP="00980635">
      <w:pPr>
        <w:spacing w:after="0" w:line="240" w:lineRule="auto"/>
      </w:pPr>
    </w:p>
    <w:p w14:paraId="3DD77133" w14:textId="77777777" w:rsidR="00980635" w:rsidRPr="00980635" w:rsidRDefault="00980635" w:rsidP="00980635">
      <w:pPr>
        <w:spacing w:after="0" w:line="240" w:lineRule="auto"/>
      </w:pPr>
      <w:r w:rsidRPr="00980635">
        <w:t xml:space="preserve">When an issued item is entered or loaded into Positive Pay, the status and disposition of the issued item is tracked. </w:t>
      </w:r>
    </w:p>
    <w:p w14:paraId="68416D3D" w14:textId="77777777" w:rsidR="00980635" w:rsidRDefault="00980635" w:rsidP="00980635">
      <w:pPr>
        <w:spacing w:after="0" w:line="240" w:lineRule="auto"/>
      </w:pPr>
    </w:p>
    <w:p w14:paraId="0D1E957C" w14:textId="7CB5DF38" w:rsidR="00980635" w:rsidRPr="00980635" w:rsidRDefault="00980635" w:rsidP="00980635">
      <w:pPr>
        <w:spacing w:after="0" w:line="240" w:lineRule="auto"/>
      </w:pPr>
      <w:r w:rsidRPr="00980635">
        <w:t>The table below describes the status and disposition labels associated with issue item management.</w:t>
      </w:r>
    </w:p>
    <w:p w14:paraId="0F4A4021" w14:textId="1C666C99" w:rsidR="00980635" w:rsidRDefault="00980635" w:rsidP="000A4B8A">
      <w:pPr>
        <w:spacing w:after="0" w:line="240" w:lineRule="auto"/>
      </w:pPr>
    </w:p>
    <w:tbl>
      <w:tblPr>
        <w:tblStyle w:val="GridTable3"/>
        <w:tblW w:w="10960" w:type="dxa"/>
        <w:jc w:val="center"/>
        <w:tblLook w:val="04A0" w:firstRow="1" w:lastRow="0" w:firstColumn="1" w:lastColumn="0" w:noHBand="0" w:noVBand="1"/>
      </w:tblPr>
      <w:tblGrid>
        <w:gridCol w:w="2415"/>
        <w:gridCol w:w="8545"/>
      </w:tblGrid>
      <w:tr w:rsidR="00980635" w:rsidRPr="00980635" w14:paraId="36D81513" w14:textId="77777777" w:rsidTr="008043D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15" w:type="dxa"/>
            <w:tcBorders>
              <w:top w:val="none" w:sz="0" w:space="0" w:color="auto"/>
              <w:left w:val="none" w:sz="0" w:space="0" w:color="auto"/>
              <w:bottom w:val="single" w:sz="12" w:space="0" w:color="auto"/>
              <w:right w:val="single" w:sz="12" w:space="0" w:color="auto"/>
            </w:tcBorders>
          </w:tcPr>
          <w:p w14:paraId="1867A47F" w14:textId="77777777" w:rsidR="00980635" w:rsidRPr="00980635" w:rsidRDefault="00980635" w:rsidP="00980635">
            <w:pPr>
              <w:jc w:val="left"/>
              <w:rPr>
                <w:sz w:val="22"/>
                <w:szCs w:val="22"/>
              </w:rPr>
            </w:pPr>
            <w:r w:rsidRPr="00980635">
              <w:rPr>
                <w:sz w:val="22"/>
                <w:szCs w:val="22"/>
              </w:rPr>
              <w:t>Labels</w:t>
            </w:r>
          </w:p>
        </w:tc>
        <w:tc>
          <w:tcPr>
            <w:tcW w:w="8545" w:type="dxa"/>
            <w:tcBorders>
              <w:top w:val="none" w:sz="0" w:space="0" w:color="auto"/>
              <w:left w:val="single" w:sz="12" w:space="0" w:color="auto"/>
              <w:bottom w:val="single" w:sz="12" w:space="0" w:color="auto"/>
              <w:right w:val="none" w:sz="0" w:space="0" w:color="auto"/>
            </w:tcBorders>
            <w:vAlign w:val="bottom"/>
          </w:tcPr>
          <w:p w14:paraId="5B1E5CB9" w14:textId="77777777" w:rsidR="00980635" w:rsidRPr="00980635" w:rsidRDefault="00980635" w:rsidP="00980635">
            <w:pPr>
              <w:cnfStyle w:val="100000000000" w:firstRow="1" w:lastRow="0" w:firstColumn="0" w:lastColumn="0" w:oddVBand="0" w:evenVBand="0" w:oddHBand="0" w:evenHBand="0" w:firstRowFirstColumn="0" w:firstRowLastColumn="0" w:lastRowFirstColumn="0" w:lastRowLastColumn="0"/>
              <w:rPr>
                <w:sz w:val="22"/>
                <w:szCs w:val="22"/>
              </w:rPr>
            </w:pPr>
            <w:r w:rsidRPr="00980635">
              <w:rPr>
                <w:sz w:val="22"/>
                <w:szCs w:val="22"/>
              </w:rPr>
              <w:t>Description</w:t>
            </w:r>
          </w:p>
        </w:tc>
      </w:tr>
      <w:tr w:rsidR="00980635" w:rsidRPr="00980635" w14:paraId="382EB273" w14:textId="77777777" w:rsidTr="008043D1">
        <w:trPr>
          <w:cnfStyle w:val="000000100000" w:firstRow="0" w:lastRow="0" w:firstColumn="0" w:lastColumn="0" w:oddVBand="0" w:evenVBand="0" w:oddHBand="1" w:evenHBand="0" w:firstRowFirstColumn="0" w:firstRowLastColumn="0" w:lastRowFirstColumn="0" w:lastRowLastColumn="0"/>
          <w:trHeight w:val="897"/>
          <w:jc w:val="center"/>
        </w:trPr>
        <w:tc>
          <w:tcPr>
            <w:cnfStyle w:val="001000000000" w:firstRow="0" w:lastRow="0" w:firstColumn="1" w:lastColumn="0" w:oddVBand="0" w:evenVBand="0" w:oddHBand="0" w:evenHBand="0" w:firstRowFirstColumn="0" w:firstRowLastColumn="0" w:lastRowFirstColumn="0" w:lastRowLastColumn="0"/>
            <w:tcW w:w="2415" w:type="dxa"/>
            <w:tcBorders>
              <w:top w:val="single" w:sz="12" w:space="0" w:color="auto"/>
              <w:left w:val="none" w:sz="0" w:space="0" w:color="auto"/>
              <w:bottom w:val="none" w:sz="0" w:space="0" w:color="auto"/>
              <w:right w:val="single" w:sz="12" w:space="0" w:color="auto"/>
            </w:tcBorders>
            <w:vAlign w:val="center"/>
          </w:tcPr>
          <w:p w14:paraId="1AAD5B03" w14:textId="77777777" w:rsidR="00980635" w:rsidRPr="00980635" w:rsidRDefault="00980635" w:rsidP="00980635">
            <w:pPr>
              <w:jc w:val="left"/>
              <w:rPr>
                <w:b/>
                <w:bCs/>
                <w:sz w:val="22"/>
                <w:szCs w:val="22"/>
              </w:rPr>
            </w:pPr>
            <w:r w:rsidRPr="00980635">
              <w:rPr>
                <w:b/>
                <w:bCs/>
                <w:sz w:val="22"/>
                <w:szCs w:val="22"/>
              </w:rPr>
              <w:t>Issued</w:t>
            </w:r>
          </w:p>
        </w:tc>
        <w:tc>
          <w:tcPr>
            <w:tcW w:w="8545" w:type="dxa"/>
            <w:tcBorders>
              <w:top w:val="single" w:sz="12" w:space="0" w:color="auto"/>
              <w:left w:val="single" w:sz="12" w:space="0" w:color="auto"/>
            </w:tcBorders>
            <w:vAlign w:val="center"/>
          </w:tcPr>
          <w:p w14:paraId="07894528"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A status defined by the Customer that indicates a check was issued.</w:t>
            </w:r>
          </w:p>
        </w:tc>
      </w:tr>
      <w:tr w:rsidR="00980635" w:rsidRPr="00980635" w14:paraId="71355DD3" w14:textId="77777777" w:rsidTr="008043D1">
        <w:trPr>
          <w:trHeight w:val="845"/>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7280B1FA" w14:textId="77777777" w:rsidR="00980635" w:rsidRPr="00980635" w:rsidRDefault="00980635" w:rsidP="00980635">
            <w:pPr>
              <w:jc w:val="left"/>
              <w:rPr>
                <w:b/>
                <w:bCs/>
                <w:sz w:val="22"/>
                <w:szCs w:val="22"/>
              </w:rPr>
            </w:pPr>
            <w:r w:rsidRPr="00980635">
              <w:rPr>
                <w:b/>
                <w:bCs/>
                <w:sz w:val="22"/>
                <w:szCs w:val="22"/>
              </w:rPr>
              <w:t>Voided</w:t>
            </w:r>
          </w:p>
        </w:tc>
        <w:tc>
          <w:tcPr>
            <w:tcW w:w="8545" w:type="dxa"/>
            <w:tcBorders>
              <w:left w:val="single" w:sz="12" w:space="0" w:color="auto"/>
            </w:tcBorders>
            <w:vAlign w:val="center"/>
          </w:tcPr>
          <w:p w14:paraId="4E38B99B" w14:textId="77777777" w:rsidR="00980635" w:rsidRPr="00980635" w:rsidRDefault="00980635" w:rsidP="00980635">
            <w:pPr>
              <w:cnfStyle w:val="000000000000" w:firstRow="0" w:lastRow="0" w:firstColumn="0" w:lastColumn="0" w:oddVBand="0" w:evenVBand="0" w:oddHBand="0" w:evenHBand="0" w:firstRowFirstColumn="0" w:firstRowLastColumn="0" w:lastRowFirstColumn="0" w:lastRowLastColumn="0"/>
              <w:rPr>
                <w:sz w:val="22"/>
                <w:szCs w:val="22"/>
              </w:rPr>
            </w:pPr>
            <w:r w:rsidRPr="00980635">
              <w:rPr>
                <w:sz w:val="22"/>
                <w:szCs w:val="22"/>
              </w:rPr>
              <w:t>A status defined by a Customer that a check was issued but later voided and not distributed.</w:t>
            </w:r>
          </w:p>
        </w:tc>
      </w:tr>
      <w:tr w:rsidR="00980635" w:rsidRPr="00980635" w14:paraId="4DFB910C" w14:textId="77777777" w:rsidTr="008043D1">
        <w:trPr>
          <w:cnfStyle w:val="000000100000" w:firstRow="0" w:lastRow="0" w:firstColumn="0" w:lastColumn="0" w:oddVBand="0" w:evenVBand="0" w:oddHBand="1" w:evenHBand="0" w:firstRowFirstColumn="0" w:firstRowLastColumn="0" w:lastRowFirstColumn="0" w:lastRowLastColumn="0"/>
          <w:trHeight w:val="80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275D64C9" w14:textId="77777777" w:rsidR="00980635" w:rsidRPr="00980635" w:rsidRDefault="00980635" w:rsidP="00980635">
            <w:pPr>
              <w:jc w:val="left"/>
              <w:rPr>
                <w:b/>
                <w:bCs/>
                <w:sz w:val="22"/>
                <w:szCs w:val="22"/>
              </w:rPr>
            </w:pPr>
            <w:r w:rsidRPr="00980635">
              <w:rPr>
                <w:b/>
                <w:bCs/>
                <w:sz w:val="22"/>
                <w:szCs w:val="22"/>
              </w:rPr>
              <w:t>Stopped</w:t>
            </w:r>
          </w:p>
        </w:tc>
        <w:tc>
          <w:tcPr>
            <w:tcW w:w="8545" w:type="dxa"/>
            <w:tcBorders>
              <w:left w:val="single" w:sz="12" w:space="0" w:color="auto"/>
            </w:tcBorders>
            <w:vAlign w:val="center"/>
          </w:tcPr>
          <w:p w14:paraId="44F033AF"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A status defined by a Customer or designated by the Bank if the Bank chooses to control this status.</w:t>
            </w:r>
          </w:p>
        </w:tc>
      </w:tr>
      <w:tr w:rsidR="00980635" w:rsidRPr="00980635" w14:paraId="0DD4E654" w14:textId="77777777" w:rsidTr="008043D1">
        <w:trPr>
          <w:trHeight w:val="80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46F85658" w14:textId="77777777" w:rsidR="00980635" w:rsidRPr="00980635" w:rsidRDefault="00980635" w:rsidP="00980635">
            <w:pPr>
              <w:jc w:val="left"/>
              <w:rPr>
                <w:b/>
                <w:bCs/>
                <w:sz w:val="22"/>
                <w:szCs w:val="22"/>
              </w:rPr>
            </w:pPr>
            <w:r w:rsidRPr="00980635">
              <w:rPr>
                <w:b/>
                <w:bCs/>
                <w:sz w:val="22"/>
                <w:szCs w:val="22"/>
              </w:rPr>
              <w:t>Available for Matching</w:t>
            </w:r>
          </w:p>
        </w:tc>
        <w:tc>
          <w:tcPr>
            <w:tcW w:w="8545" w:type="dxa"/>
            <w:tcBorders>
              <w:left w:val="single" w:sz="12" w:space="0" w:color="auto"/>
            </w:tcBorders>
            <w:vAlign w:val="center"/>
          </w:tcPr>
          <w:p w14:paraId="401557C5" w14:textId="77777777" w:rsidR="00980635" w:rsidRPr="00980635" w:rsidRDefault="00980635" w:rsidP="00980635">
            <w:pPr>
              <w:cnfStyle w:val="000000000000" w:firstRow="0" w:lastRow="0" w:firstColumn="0" w:lastColumn="0" w:oddVBand="0" w:evenVBand="0" w:oddHBand="0" w:evenHBand="0" w:firstRowFirstColumn="0" w:firstRowLastColumn="0" w:lastRowFirstColumn="0" w:lastRowLastColumn="0"/>
              <w:rPr>
                <w:sz w:val="22"/>
                <w:szCs w:val="22"/>
              </w:rPr>
            </w:pPr>
            <w:r w:rsidRPr="00980635">
              <w:rPr>
                <w:sz w:val="22"/>
                <w:szCs w:val="22"/>
              </w:rPr>
              <w:t>A status assigned by the Positive Pay system when an issue item is entered or loaded by a Client.</w:t>
            </w:r>
          </w:p>
        </w:tc>
      </w:tr>
      <w:tr w:rsidR="00980635" w:rsidRPr="00980635" w14:paraId="4ECB694A" w14:textId="77777777" w:rsidTr="008043D1">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3B94DC1D" w14:textId="77777777" w:rsidR="00980635" w:rsidRPr="00980635" w:rsidRDefault="00980635" w:rsidP="00980635">
            <w:pPr>
              <w:jc w:val="left"/>
              <w:rPr>
                <w:b/>
                <w:bCs/>
                <w:sz w:val="22"/>
                <w:szCs w:val="22"/>
              </w:rPr>
            </w:pPr>
            <w:r w:rsidRPr="00980635">
              <w:rPr>
                <w:b/>
                <w:bCs/>
                <w:sz w:val="22"/>
                <w:szCs w:val="22"/>
              </w:rPr>
              <w:t>Used in Matching</w:t>
            </w:r>
          </w:p>
        </w:tc>
        <w:tc>
          <w:tcPr>
            <w:tcW w:w="8545" w:type="dxa"/>
            <w:tcBorders>
              <w:left w:val="single" w:sz="12" w:space="0" w:color="auto"/>
            </w:tcBorders>
            <w:vAlign w:val="center"/>
          </w:tcPr>
          <w:p w14:paraId="58CD15D5"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A status assigned by the Positive Pay system when a check is presented for payment with a serial number that matches a serial number for an issued item.</w:t>
            </w:r>
          </w:p>
        </w:tc>
      </w:tr>
      <w:tr w:rsidR="00980635" w:rsidRPr="00980635" w14:paraId="2F62D329" w14:textId="77777777" w:rsidTr="008043D1">
        <w:trPr>
          <w:trHeight w:val="80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6C931EB6" w14:textId="77777777" w:rsidR="00980635" w:rsidRPr="00980635" w:rsidRDefault="00980635" w:rsidP="00980635">
            <w:pPr>
              <w:jc w:val="left"/>
              <w:rPr>
                <w:b/>
                <w:bCs/>
                <w:sz w:val="22"/>
                <w:szCs w:val="22"/>
              </w:rPr>
            </w:pPr>
            <w:r w:rsidRPr="00980635">
              <w:rPr>
                <w:b/>
                <w:bCs/>
                <w:sz w:val="22"/>
                <w:szCs w:val="22"/>
              </w:rPr>
              <w:t>Outstanding</w:t>
            </w:r>
          </w:p>
        </w:tc>
        <w:tc>
          <w:tcPr>
            <w:tcW w:w="8545" w:type="dxa"/>
            <w:tcBorders>
              <w:left w:val="single" w:sz="12" w:space="0" w:color="auto"/>
            </w:tcBorders>
            <w:vAlign w:val="center"/>
          </w:tcPr>
          <w:p w14:paraId="630E1C5C" w14:textId="77777777" w:rsidR="00980635" w:rsidRPr="00980635" w:rsidRDefault="00980635" w:rsidP="00980635">
            <w:pPr>
              <w:cnfStyle w:val="000000000000" w:firstRow="0" w:lastRow="0" w:firstColumn="0" w:lastColumn="0" w:oddVBand="0" w:evenVBand="0" w:oddHBand="0" w:evenHBand="0" w:firstRowFirstColumn="0" w:firstRowLastColumn="0" w:lastRowFirstColumn="0" w:lastRowLastColumn="0"/>
              <w:rPr>
                <w:sz w:val="22"/>
                <w:szCs w:val="22"/>
              </w:rPr>
            </w:pPr>
            <w:r w:rsidRPr="00980635">
              <w:rPr>
                <w:sz w:val="22"/>
                <w:szCs w:val="22"/>
              </w:rPr>
              <w:t>A status displayed in the issue warehouse that indicates a check has not yet been presented for the issued item and it is still available for matching.</w:t>
            </w:r>
          </w:p>
        </w:tc>
      </w:tr>
      <w:tr w:rsidR="00980635" w:rsidRPr="00980635" w14:paraId="18C0EA88" w14:textId="77777777" w:rsidTr="008043D1">
        <w:trPr>
          <w:cnfStyle w:val="000000100000" w:firstRow="0" w:lastRow="0" w:firstColumn="0" w:lastColumn="0" w:oddVBand="0" w:evenVBand="0" w:oddHBand="1" w:evenHBand="0" w:firstRowFirstColumn="0" w:firstRowLastColumn="0" w:lastRowFirstColumn="0" w:lastRowLastColumn="0"/>
          <w:trHeight w:val="80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7D4B8849" w14:textId="77777777" w:rsidR="00980635" w:rsidRPr="00980635" w:rsidRDefault="00980635" w:rsidP="00980635">
            <w:pPr>
              <w:jc w:val="left"/>
              <w:rPr>
                <w:b/>
                <w:bCs/>
                <w:sz w:val="22"/>
                <w:szCs w:val="22"/>
              </w:rPr>
            </w:pPr>
            <w:r w:rsidRPr="00980635">
              <w:rPr>
                <w:b/>
                <w:bCs/>
                <w:sz w:val="22"/>
                <w:szCs w:val="22"/>
              </w:rPr>
              <w:t>Paid</w:t>
            </w:r>
          </w:p>
        </w:tc>
        <w:tc>
          <w:tcPr>
            <w:tcW w:w="8545" w:type="dxa"/>
            <w:tcBorders>
              <w:left w:val="single" w:sz="12" w:space="0" w:color="auto"/>
            </w:tcBorders>
            <w:vAlign w:val="center"/>
          </w:tcPr>
          <w:p w14:paraId="55B841CB"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 xml:space="preserve">A status displayed in the issue warehouse that indicates a check has been presented against an issue item and it was paid by the system, Customer or Bank. </w:t>
            </w:r>
          </w:p>
        </w:tc>
      </w:tr>
      <w:tr w:rsidR="00980635" w:rsidRPr="00980635" w14:paraId="2A320E06" w14:textId="77777777" w:rsidTr="008043D1">
        <w:trPr>
          <w:trHeight w:val="89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3BF21875" w14:textId="77777777" w:rsidR="00980635" w:rsidRPr="00980635" w:rsidRDefault="00980635" w:rsidP="00980635">
            <w:pPr>
              <w:jc w:val="left"/>
              <w:rPr>
                <w:b/>
                <w:bCs/>
                <w:sz w:val="22"/>
                <w:szCs w:val="22"/>
              </w:rPr>
            </w:pPr>
            <w:r w:rsidRPr="00980635">
              <w:rPr>
                <w:b/>
                <w:bCs/>
                <w:sz w:val="22"/>
                <w:szCs w:val="22"/>
              </w:rPr>
              <w:t>Returned</w:t>
            </w:r>
          </w:p>
        </w:tc>
        <w:tc>
          <w:tcPr>
            <w:tcW w:w="8545" w:type="dxa"/>
            <w:tcBorders>
              <w:left w:val="single" w:sz="12" w:space="0" w:color="auto"/>
            </w:tcBorders>
            <w:vAlign w:val="center"/>
          </w:tcPr>
          <w:p w14:paraId="51A10B0F" w14:textId="77777777" w:rsidR="00980635" w:rsidRPr="00980635" w:rsidRDefault="00980635" w:rsidP="00980635">
            <w:pPr>
              <w:cnfStyle w:val="000000000000" w:firstRow="0" w:lastRow="0" w:firstColumn="0" w:lastColumn="0" w:oddVBand="0" w:evenVBand="0" w:oddHBand="0" w:evenHBand="0" w:firstRowFirstColumn="0" w:firstRowLastColumn="0" w:lastRowFirstColumn="0" w:lastRowLastColumn="0"/>
              <w:rPr>
                <w:sz w:val="22"/>
                <w:szCs w:val="22"/>
              </w:rPr>
            </w:pPr>
            <w:r w:rsidRPr="00980635">
              <w:rPr>
                <w:sz w:val="22"/>
                <w:szCs w:val="22"/>
              </w:rPr>
              <w:t>A status displayed in the issue warehouse that indicates a check has been presented against an issue item and it was returned by the system, Customer or Bank.</w:t>
            </w:r>
          </w:p>
        </w:tc>
      </w:tr>
      <w:tr w:rsidR="00980635" w:rsidRPr="00980635" w14:paraId="05489945" w14:textId="77777777" w:rsidTr="008043D1">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5D50D245" w14:textId="77777777" w:rsidR="00980635" w:rsidRPr="00980635" w:rsidRDefault="00980635" w:rsidP="00980635">
            <w:pPr>
              <w:jc w:val="left"/>
              <w:rPr>
                <w:b/>
                <w:bCs/>
                <w:sz w:val="22"/>
                <w:szCs w:val="22"/>
              </w:rPr>
            </w:pPr>
            <w:r w:rsidRPr="00980635">
              <w:rPr>
                <w:b/>
                <w:bCs/>
                <w:sz w:val="22"/>
                <w:szCs w:val="22"/>
              </w:rPr>
              <w:t>Purged</w:t>
            </w:r>
          </w:p>
        </w:tc>
        <w:tc>
          <w:tcPr>
            <w:tcW w:w="8545" w:type="dxa"/>
            <w:tcBorders>
              <w:left w:val="single" w:sz="12" w:space="0" w:color="auto"/>
            </w:tcBorders>
            <w:vAlign w:val="center"/>
          </w:tcPr>
          <w:p w14:paraId="009F95F5"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 xml:space="preserve">A status assigned by the Positive Pay system when an issue item that has not been used in Matching (outstanding) has been removed from the system. The purge period is defined by the Bank. </w:t>
            </w:r>
          </w:p>
        </w:tc>
      </w:tr>
      <w:tr w:rsidR="00980635" w:rsidRPr="00980635" w14:paraId="3883C07E" w14:textId="77777777" w:rsidTr="008043D1">
        <w:trPr>
          <w:trHeight w:val="107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4D2CA78F" w14:textId="77777777" w:rsidR="00980635" w:rsidRPr="00980635" w:rsidRDefault="00980635" w:rsidP="00980635">
            <w:pPr>
              <w:jc w:val="left"/>
              <w:rPr>
                <w:b/>
                <w:bCs/>
                <w:sz w:val="22"/>
                <w:szCs w:val="22"/>
              </w:rPr>
            </w:pPr>
            <w:r w:rsidRPr="00980635">
              <w:rPr>
                <w:b/>
                <w:bCs/>
                <w:sz w:val="22"/>
                <w:szCs w:val="22"/>
              </w:rPr>
              <w:t>Deleted</w:t>
            </w:r>
          </w:p>
        </w:tc>
        <w:tc>
          <w:tcPr>
            <w:tcW w:w="8545" w:type="dxa"/>
            <w:tcBorders>
              <w:left w:val="single" w:sz="12" w:space="0" w:color="auto"/>
            </w:tcBorders>
            <w:vAlign w:val="center"/>
          </w:tcPr>
          <w:p w14:paraId="452506D4" w14:textId="77777777" w:rsidR="00980635" w:rsidRPr="00980635" w:rsidRDefault="00980635" w:rsidP="00980635">
            <w:pPr>
              <w:cnfStyle w:val="000000000000" w:firstRow="0" w:lastRow="0" w:firstColumn="0" w:lastColumn="0" w:oddVBand="0" w:evenVBand="0" w:oddHBand="0" w:evenHBand="0" w:firstRowFirstColumn="0" w:firstRowLastColumn="0" w:lastRowFirstColumn="0" w:lastRowLastColumn="0"/>
              <w:rPr>
                <w:sz w:val="22"/>
                <w:szCs w:val="22"/>
              </w:rPr>
            </w:pPr>
            <w:r w:rsidRPr="00980635">
              <w:rPr>
                <w:sz w:val="22"/>
                <w:szCs w:val="22"/>
              </w:rPr>
              <w:t>A status value displayed in Issue File Status that indicates that a file that was loaded was deleted by a Customer or Bank user. A history of the file load and delete action are retained but the issue items are removed as if they were never introduced to the system.</w:t>
            </w:r>
          </w:p>
        </w:tc>
      </w:tr>
      <w:tr w:rsidR="00980635" w:rsidRPr="00980635" w14:paraId="651CA26B" w14:textId="77777777" w:rsidTr="008043D1">
        <w:trPr>
          <w:cnfStyle w:val="000000100000" w:firstRow="0" w:lastRow="0" w:firstColumn="0" w:lastColumn="0" w:oddVBand="0" w:evenVBand="0" w:oddHBand="1" w:evenHBand="0"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2415" w:type="dxa"/>
            <w:tcBorders>
              <w:top w:val="none" w:sz="0" w:space="0" w:color="auto"/>
              <w:left w:val="none" w:sz="0" w:space="0" w:color="auto"/>
              <w:bottom w:val="none" w:sz="0" w:space="0" w:color="auto"/>
              <w:right w:val="single" w:sz="12" w:space="0" w:color="auto"/>
            </w:tcBorders>
            <w:vAlign w:val="center"/>
          </w:tcPr>
          <w:p w14:paraId="317C7492" w14:textId="77777777" w:rsidR="00980635" w:rsidRPr="00980635" w:rsidRDefault="00980635" w:rsidP="00980635">
            <w:pPr>
              <w:jc w:val="left"/>
              <w:rPr>
                <w:b/>
                <w:bCs/>
                <w:sz w:val="22"/>
                <w:szCs w:val="22"/>
              </w:rPr>
            </w:pPr>
            <w:r w:rsidRPr="00980635">
              <w:rPr>
                <w:b/>
                <w:bCs/>
                <w:sz w:val="22"/>
                <w:szCs w:val="22"/>
              </w:rPr>
              <w:lastRenderedPageBreak/>
              <w:t>Updated</w:t>
            </w:r>
          </w:p>
        </w:tc>
        <w:tc>
          <w:tcPr>
            <w:tcW w:w="8545" w:type="dxa"/>
            <w:tcBorders>
              <w:left w:val="single" w:sz="12" w:space="0" w:color="auto"/>
            </w:tcBorders>
            <w:vAlign w:val="center"/>
          </w:tcPr>
          <w:p w14:paraId="0E90D3DE" w14:textId="77777777" w:rsidR="00980635" w:rsidRPr="00980635" w:rsidRDefault="00980635" w:rsidP="00980635">
            <w:pPr>
              <w:cnfStyle w:val="000000100000" w:firstRow="0" w:lastRow="0" w:firstColumn="0" w:lastColumn="0" w:oddVBand="0" w:evenVBand="0" w:oddHBand="1" w:evenHBand="0" w:firstRowFirstColumn="0" w:firstRowLastColumn="0" w:lastRowFirstColumn="0" w:lastRowLastColumn="0"/>
              <w:rPr>
                <w:sz w:val="22"/>
                <w:szCs w:val="22"/>
              </w:rPr>
            </w:pPr>
            <w:r w:rsidRPr="00980635">
              <w:rPr>
                <w:sz w:val="22"/>
                <w:szCs w:val="22"/>
              </w:rPr>
              <w:t>If an issue item is updated after it was loaded, history will be available in the issue item warehouse when the drop-down for an issue item is expanded.</w:t>
            </w:r>
          </w:p>
        </w:tc>
      </w:tr>
    </w:tbl>
    <w:p w14:paraId="13F8CA91" w14:textId="77777777" w:rsidR="00143F89" w:rsidRDefault="00143F89" w:rsidP="00143F89">
      <w:pPr>
        <w:pStyle w:val="ListParagraph"/>
        <w:spacing w:after="0" w:line="240" w:lineRule="auto"/>
        <w:rPr>
          <w:b/>
          <w:bCs/>
          <w:sz w:val="24"/>
          <w:szCs w:val="24"/>
        </w:rPr>
      </w:pPr>
    </w:p>
    <w:p w14:paraId="7CCE693D" w14:textId="4AA41650" w:rsidR="00980635" w:rsidRPr="00980635" w:rsidRDefault="00980635" w:rsidP="00980635">
      <w:pPr>
        <w:pStyle w:val="ListParagraph"/>
        <w:numPr>
          <w:ilvl w:val="0"/>
          <w:numId w:val="5"/>
        </w:numPr>
        <w:spacing w:after="0" w:line="240" w:lineRule="auto"/>
        <w:rPr>
          <w:b/>
          <w:bCs/>
          <w:sz w:val="24"/>
          <w:szCs w:val="24"/>
        </w:rPr>
      </w:pPr>
      <w:r w:rsidRPr="00980635">
        <w:rPr>
          <w:b/>
          <w:bCs/>
          <w:sz w:val="24"/>
          <w:szCs w:val="24"/>
        </w:rPr>
        <w:t>Test Mode</w:t>
      </w:r>
    </w:p>
    <w:p w14:paraId="15A84A44" w14:textId="77777777" w:rsidR="00980635" w:rsidRDefault="00980635" w:rsidP="00980635">
      <w:pPr>
        <w:spacing w:after="0" w:line="240" w:lineRule="auto"/>
      </w:pPr>
    </w:p>
    <w:p w14:paraId="27E608ED" w14:textId="0C0847B5" w:rsidR="00980635" w:rsidRDefault="00980635" w:rsidP="00980635">
      <w:pPr>
        <w:spacing w:after="0" w:line="240" w:lineRule="auto"/>
      </w:pPr>
      <w:r>
        <w:t>Customer can request the Bank enroll accounts with an inactive status and grant users’ access to the system to test issue file load. Issue items loaded while in test mode are marked as test issue items and will not be displayed in the issue warehouse or used for matching against presented checks. Customers must notify the Bank when testing has been completed and they wish the account to be active.</w:t>
      </w:r>
    </w:p>
    <w:p w14:paraId="4548318E" w14:textId="7DA1E222" w:rsidR="00980635" w:rsidRDefault="00980635" w:rsidP="00980635">
      <w:pPr>
        <w:spacing w:after="0" w:line="240" w:lineRule="auto"/>
      </w:pPr>
    </w:p>
    <w:p w14:paraId="038C4B96" w14:textId="4F06BD81" w:rsidR="00980635" w:rsidRPr="00980635" w:rsidRDefault="00980635" w:rsidP="00980635">
      <w:pPr>
        <w:pStyle w:val="ListParagraph"/>
        <w:numPr>
          <w:ilvl w:val="0"/>
          <w:numId w:val="5"/>
        </w:numPr>
        <w:spacing w:after="0" w:line="240" w:lineRule="auto"/>
        <w:rPr>
          <w:b/>
          <w:bCs/>
          <w:sz w:val="24"/>
          <w:szCs w:val="24"/>
        </w:rPr>
      </w:pPr>
      <w:r w:rsidRPr="00980635">
        <w:rPr>
          <w:b/>
          <w:bCs/>
          <w:sz w:val="24"/>
          <w:szCs w:val="24"/>
        </w:rPr>
        <w:t>Status Values</w:t>
      </w:r>
    </w:p>
    <w:p w14:paraId="383C779C" w14:textId="77777777" w:rsidR="00980635" w:rsidRDefault="00980635" w:rsidP="00980635">
      <w:pPr>
        <w:spacing w:after="0" w:line="240" w:lineRule="auto"/>
      </w:pPr>
    </w:p>
    <w:p w14:paraId="02C56568" w14:textId="77777777" w:rsidR="00980635" w:rsidRDefault="00980635" w:rsidP="00980635">
      <w:pPr>
        <w:spacing w:after="0" w:line="240" w:lineRule="auto"/>
      </w:pPr>
      <w:r>
        <w:t>Issued items can have a status of Issued, Voided or Stopped.</w:t>
      </w:r>
    </w:p>
    <w:p w14:paraId="4D64CE02" w14:textId="77777777" w:rsidR="00980635" w:rsidRDefault="00980635" w:rsidP="00980635">
      <w:pPr>
        <w:spacing w:after="0" w:line="240" w:lineRule="auto"/>
      </w:pPr>
    </w:p>
    <w:p w14:paraId="4098AA76" w14:textId="77777777" w:rsidR="00980635" w:rsidRDefault="00980635" w:rsidP="00980635">
      <w:pPr>
        <w:pStyle w:val="ListParagraph"/>
        <w:numPr>
          <w:ilvl w:val="0"/>
          <w:numId w:val="6"/>
        </w:numPr>
        <w:spacing w:after="0" w:line="240" w:lineRule="auto"/>
      </w:pPr>
      <w:r w:rsidRPr="00980635">
        <w:rPr>
          <w:u w:val="single"/>
        </w:rPr>
        <w:t>Issued</w:t>
      </w:r>
      <w:r>
        <w:t>:  The check has been issued and distributed for payment.</w:t>
      </w:r>
    </w:p>
    <w:p w14:paraId="15B88378" w14:textId="77777777" w:rsidR="00980635" w:rsidRDefault="00980635" w:rsidP="00980635">
      <w:pPr>
        <w:pStyle w:val="ListParagraph"/>
        <w:numPr>
          <w:ilvl w:val="0"/>
          <w:numId w:val="6"/>
        </w:numPr>
        <w:spacing w:after="0" w:line="240" w:lineRule="auto"/>
      </w:pPr>
      <w:r w:rsidRPr="00980635">
        <w:rPr>
          <w:u w:val="single"/>
        </w:rPr>
        <w:t>Voided</w:t>
      </w:r>
      <w:r>
        <w:t>: The check has been voided by the maker. A check is usually voided prior to disbursement. A voided check cannot be used to make a payment or withdraw money from the account.</w:t>
      </w:r>
    </w:p>
    <w:p w14:paraId="542C0DFB" w14:textId="77777777" w:rsidR="00980635" w:rsidRDefault="00980635" w:rsidP="00980635">
      <w:pPr>
        <w:pStyle w:val="ListParagraph"/>
        <w:numPr>
          <w:ilvl w:val="0"/>
          <w:numId w:val="6"/>
        </w:numPr>
        <w:spacing w:after="0" w:line="240" w:lineRule="auto"/>
      </w:pPr>
      <w:r w:rsidRPr="00980635">
        <w:rPr>
          <w:u w:val="single"/>
        </w:rPr>
        <w:t>Stopped:</w:t>
      </w:r>
      <w:r>
        <w:t xml:space="preserve"> A check that has a stop payment placed on it. A stop payment is placed by a financial institution to cancel a check that has not yet been processed. </w:t>
      </w:r>
    </w:p>
    <w:p w14:paraId="289E60F7" w14:textId="6A54D995" w:rsidR="00980635" w:rsidRDefault="00980635" w:rsidP="00980635">
      <w:pPr>
        <w:pStyle w:val="ListParagraph"/>
        <w:numPr>
          <w:ilvl w:val="0"/>
          <w:numId w:val="6"/>
        </w:numPr>
        <w:spacing w:after="0" w:line="240" w:lineRule="auto"/>
      </w:pPr>
      <w:r w:rsidRPr="00980635">
        <w:rPr>
          <w:u w:val="single"/>
        </w:rPr>
        <w:t>Disable Stop Payments</w:t>
      </w:r>
      <w:r>
        <w:t>: The Bank may choose to Disable Stop Payments in their configuration settings. The FI may choose to do this because they prefer to update those items in their core banking system.</w:t>
      </w:r>
    </w:p>
    <w:p w14:paraId="5EFABBD8" w14:textId="77777777" w:rsidR="00980635" w:rsidRDefault="00980635" w:rsidP="00980635">
      <w:pPr>
        <w:spacing w:after="0" w:line="240" w:lineRule="auto"/>
      </w:pPr>
    </w:p>
    <w:p w14:paraId="54053EAF" w14:textId="77777777" w:rsidR="00980635" w:rsidRDefault="00980635" w:rsidP="00980635">
      <w:pPr>
        <w:spacing w:after="0" w:line="240" w:lineRule="auto"/>
      </w:pPr>
      <w:r>
        <w:t xml:space="preserve">If stop payments are enabled, the client user </w:t>
      </w:r>
      <w:r w:rsidRPr="00980635">
        <w:rPr>
          <w:b/>
          <w:bCs/>
          <w:u w:val="single"/>
        </w:rPr>
        <w:t>can:</w:t>
      </w:r>
    </w:p>
    <w:p w14:paraId="60A7CAC9" w14:textId="4C0AC785" w:rsidR="00980635" w:rsidRDefault="00980635" w:rsidP="00980635">
      <w:pPr>
        <w:pStyle w:val="ListParagraph"/>
        <w:numPr>
          <w:ilvl w:val="0"/>
          <w:numId w:val="7"/>
        </w:numPr>
        <w:spacing w:after="0" w:line="240" w:lineRule="auto"/>
      </w:pPr>
      <w:r>
        <w:t>Load issue files with stopped status items</w:t>
      </w:r>
    </w:p>
    <w:p w14:paraId="201B7769" w14:textId="76D02E68" w:rsidR="00980635" w:rsidRDefault="00980635" w:rsidP="00980635">
      <w:pPr>
        <w:pStyle w:val="ListParagraph"/>
        <w:numPr>
          <w:ilvl w:val="0"/>
          <w:numId w:val="7"/>
        </w:numPr>
        <w:spacing w:after="0" w:line="240" w:lineRule="auto"/>
      </w:pPr>
      <w:r>
        <w:t>Overwrite via Manual Issue Entry to change an item from Stopped to Issued or Voided</w:t>
      </w:r>
    </w:p>
    <w:p w14:paraId="58C0AA52" w14:textId="7E4B293E" w:rsidR="00980635" w:rsidRDefault="00980635" w:rsidP="00980635">
      <w:pPr>
        <w:pStyle w:val="ListParagraph"/>
        <w:numPr>
          <w:ilvl w:val="0"/>
          <w:numId w:val="7"/>
        </w:numPr>
        <w:spacing w:after="0" w:line="240" w:lineRule="auto"/>
      </w:pPr>
      <w:r>
        <w:t>Change a previously Stopped item to Issued or Voided via Issue Warehouse</w:t>
      </w:r>
    </w:p>
    <w:p w14:paraId="7C104090" w14:textId="77777777" w:rsidR="00980635" w:rsidRDefault="00980635" w:rsidP="00980635">
      <w:pPr>
        <w:spacing w:after="0" w:line="240" w:lineRule="auto"/>
      </w:pPr>
    </w:p>
    <w:p w14:paraId="7252E7F3" w14:textId="247A1F52" w:rsidR="00980635" w:rsidRDefault="00980635" w:rsidP="00980635">
      <w:pPr>
        <w:spacing w:after="0" w:line="240" w:lineRule="auto"/>
      </w:pPr>
      <w:r>
        <w:t xml:space="preserve">If stop payments are disabled, the client </w:t>
      </w:r>
      <w:r w:rsidRPr="00980635">
        <w:rPr>
          <w:b/>
          <w:bCs/>
          <w:u w:val="single"/>
        </w:rPr>
        <w:t>cannot</w:t>
      </w:r>
      <w:r>
        <w:t>:</w:t>
      </w:r>
    </w:p>
    <w:p w14:paraId="71993F26" w14:textId="3DDEDDFA" w:rsidR="00980635" w:rsidRDefault="00980635" w:rsidP="00980635">
      <w:pPr>
        <w:pStyle w:val="ListParagraph"/>
        <w:numPr>
          <w:ilvl w:val="0"/>
          <w:numId w:val="8"/>
        </w:numPr>
        <w:spacing w:after="0" w:line="240" w:lineRule="auto"/>
      </w:pPr>
      <w:r>
        <w:t>Load issue files with stopped status items</w:t>
      </w:r>
    </w:p>
    <w:p w14:paraId="1F1887F9" w14:textId="75045378" w:rsidR="00980635" w:rsidRDefault="00980635" w:rsidP="00980635">
      <w:pPr>
        <w:pStyle w:val="ListParagraph"/>
        <w:numPr>
          <w:ilvl w:val="0"/>
          <w:numId w:val="8"/>
        </w:numPr>
        <w:spacing w:after="0" w:line="240" w:lineRule="auto"/>
      </w:pPr>
      <w:r>
        <w:t>Overwrite via Manual Issue Entry to change an item from Stopped to Issued or Voided</w:t>
      </w:r>
    </w:p>
    <w:p w14:paraId="466D327B" w14:textId="29928FB5" w:rsidR="00980635" w:rsidRDefault="00980635" w:rsidP="00980635">
      <w:pPr>
        <w:pStyle w:val="ListParagraph"/>
        <w:numPr>
          <w:ilvl w:val="0"/>
          <w:numId w:val="8"/>
        </w:numPr>
        <w:spacing w:after="0" w:line="240" w:lineRule="auto"/>
      </w:pPr>
      <w:r>
        <w:t>Change a previously Stopped item to Issued or Voided via Issue Warehouse.</w:t>
      </w:r>
    </w:p>
    <w:p w14:paraId="769FC960" w14:textId="77777777" w:rsidR="00EC798A" w:rsidRDefault="00EC798A" w:rsidP="00EC798A">
      <w:pPr>
        <w:pStyle w:val="ListParagraph"/>
        <w:spacing w:after="0" w:line="240" w:lineRule="auto"/>
      </w:pPr>
    </w:p>
    <w:p w14:paraId="0A5854FF" w14:textId="24F4C7A3" w:rsidR="00D74F32" w:rsidRPr="002F19C5" w:rsidRDefault="00F0532D" w:rsidP="00F0532D">
      <w:pPr>
        <w:pStyle w:val="ListParagraph"/>
        <w:numPr>
          <w:ilvl w:val="0"/>
          <w:numId w:val="5"/>
        </w:numPr>
        <w:spacing w:after="0" w:line="240" w:lineRule="auto"/>
        <w:rPr>
          <w:b/>
          <w:bCs/>
          <w:sz w:val="24"/>
          <w:szCs w:val="24"/>
        </w:rPr>
      </w:pPr>
      <w:r w:rsidRPr="002F19C5">
        <w:rPr>
          <w:b/>
          <w:bCs/>
          <w:sz w:val="24"/>
          <w:szCs w:val="24"/>
        </w:rPr>
        <w:t>Manual Entry</w:t>
      </w:r>
    </w:p>
    <w:p w14:paraId="0D6D976B" w14:textId="40568B5C" w:rsidR="00D74F32" w:rsidRDefault="00D74F32" w:rsidP="00980635">
      <w:pPr>
        <w:spacing w:after="0" w:line="240" w:lineRule="auto"/>
      </w:pPr>
    </w:p>
    <w:p w14:paraId="68C25115" w14:textId="43EEADA8" w:rsidR="002F19C5" w:rsidRDefault="002F19C5" w:rsidP="002F19C5">
      <w:pPr>
        <w:spacing w:after="0" w:line="240" w:lineRule="auto"/>
      </w:pPr>
      <w:r>
        <w:t xml:space="preserve">Customers can manually enter a list of checks that have been issued. To manually enter an issue item, the user must be granted the manual issue entry user privilege. Note: Positive Pay will not accept issued items with a date more than two years in the past. </w:t>
      </w:r>
    </w:p>
    <w:p w14:paraId="40E09C23" w14:textId="77777777" w:rsidR="002F19C5" w:rsidRDefault="002F19C5" w:rsidP="002F19C5">
      <w:pPr>
        <w:spacing w:after="0" w:line="240" w:lineRule="auto"/>
      </w:pPr>
    </w:p>
    <w:p w14:paraId="532D17B2" w14:textId="487F8A3B" w:rsidR="00D74F32" w:rsidRDefault="002F19C5" w:rsidP="002F19C5">
      <w:pPr>
        <w:spacing w:after="0" w:line="240" w:lineRule="auto"/>
      </w:pPr>
      <w:r>
        <w:t>The table below describes a list of fields that may be displayed in the manual entry screen, the criteria for the field to display and how the information entered will be used to identify exceptions when matching issue items to checks presented for payment.</w:t>
      </w:r>
    </w:p>
    <w:p w14:paraId="5FE6C662" w14:textId="33558C59" w:rsidR="002F19C5" w:rsidRDefault="002F19C5" w:rsidP="002F19C5">
      <w:pPr>
        <w:spacing w:after="0" w:line="240" w:lineRule="auto"/>
      </w:pPr>
    </w:p>
    <w:tbl>
      <w:tblPr>
        <w:tblStyle w:val="GridTable3"/>
        <w:tblW w:w="10965" w:type="dxa"/>
        <w:jc w:val="center"/>
        <w:tblLook w:val="04A0" w:firstRow="1" w:lastRow="0" w:firstColumn="1" w:lastColumn="0" w:noHBand="0" w:noVBand="1"/>
      </w:tblPr>
      <w:tblGrid>
        <w:gridCol w:w="1183"/>
        <w:gridCol w:w="6537"/>
        <w:gridCol w:w="3245"/>
      </w:tblGrid>
      <w:tr w:rsidR="002F19C5" w:rsidRPr="002F19C5" w14:paraId="0FF10ACE" w14:textId="77777777" w:rsidTr="008043D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83" w:type="dxa"/>
            <w:tcBorders>
              <w:top w:val="none" w:sz="0" w:space="0" w:color="auto"/>
              <w:left w:val="none" w:sz="0" w:space="0" w:color="auto"/>
              <w:bottom w:val="single" w:sz="12" w:space="0" w:color="auto"/>
              <w:right w:val="single" w:sz="12" w:space="0" w:color="auto"/>
            </w:tcBorders>
          </w:tcPr>
          <w:p w14:paraId="298FECFA" w14:textId="77777777" w:rsidR="002F19C5" w:rsidRPr="002F19C5" w:rsidRDefault="002F19C5" w:rsidP="002F19C5">
            <w:pPr>
              <w:jc w:val="left"/>
              <w:rPr>
                <w:sz w:val="22"/>
                <w:szCs w:val="22"/>
              </w:rPr>
            </w:pPr>
            <w:r w:rsidRPr="002F19C5">
              <w:rPr>
                <w:sz w:val="22"/>
                <w:szCs w:val="22"/>
              </w:rPr>
              <w:t>Field</w:t>
            </w:r>
          </w:p>
        </w:tc>
        <w:tc>
          <w:tcPr>
            <w:tcW w:w="6537" w:type="dxa"/>
            <w:tcBorders>
              <w:top w:val="none" w:sz="0" w:space="0" w:color="auto"/>
              <w:left w:val="single" w:sz="12" w:space="0" w:color="auto"/>
              <w:bottom w:val="single" w:sz="12" w:space="0" w:color="auto"/>
              <w:right w:val="none" w:sz="0" w:space="0" w:color="auto"/>
            </w:tcBorders>
            <w:vAlign w:val="bottom"/>
          </w:tcPr>
          <w:p w14:paraId="1182F117" w14:textId="77777777" w:rsidR="002F19C5" w:rsidRPr="002F19C5" w:rsidRDefault="002F19C5" w:rsidP="002F19C5">
            <w:pPr>
              <w:cnfStyle w:val="100000000000" w:firstRow="1" w:lastRow="0" w:firstColumn="0" w:lastColumn="0" w:oddVBand="0" w:evenVBand="0" w:oddHBand="0" w:evenHBand="0" w:firstRowFirstColumn="0" w:firstRowLastColumn="0" w:lastRowFirstColumn="0" w:lastRowLastColumn="0"/>
              <w:rPr>
                <w:sz w:val="22"/>
                <w:szCs w:val="22"/>
              </w:rPr>
            </w:pPr>
            <w:r w:rsidRPr="002F19C5">
              <w:rPr>
                <w:sz w:val="22"/>
                <w:szCs w:val="22"/>
              </w:rPr>
              <w:t>Criteria</w:t>
            </w:r>
          </w:p>
        </w:tc>
        <w:tc>
          <w:tcPr>
            <w:tcW w:w="3245" w:type="dxa"/>
            <w:tcBorders>
              <w:top w:val="none" w:sz="0" w:space="0" w:color="auto"/>
              <w:left w:val="none" w:sz="0" w:space="0" w:color="auto"/>
              <w:bottom w:val="single" w:sz="12" w:space="0" w:color="auto"/>
              <w:right w:val="none" w:sz="0" w:space="0" w:color="auto"/>
            </w:tcBorders>
            <w:vAlign w:val="bottom"/>
          </w:tcPr>
          <w:p w14:paraId="6767B0A8" w14:textId="77777777" w:rsidR="002F19C5" w:rsidRPr="002F19C5" w:rsidRDefault="002F19C5" w:rsidP="002F19C5">
            <w:pPr>
              <w:cnfStyle w:val="100000000000" w:firstRow="1" w:lastRow="0" w:firstColumn="0" w:lastColumn="0" w:oddVBand="0" w:evenVBand="0" w:oddHBand="0" w:evenHBand="0" w:firstRowFirstColumn="0" w:firstRowLastColumn="0" w:lastRowFirstColumn="0" w:lastRowLastColumn="0"/>
              <w:rPr>
                <w:sz w:val="22"/>
                <w:szCs w:val="22"/>
              </w:rPr>
            </w:pPr>
            <w:r w:rsidRPr="002F19C5">
              <w:rPr>
                <w:sz w:val="22"/>
                <w:szCs w:val="22"/>
              </w:rPr>
              <w:t>Use</w:t>
            </w:r>
          </w:p>
        </w:tc>
      </w:tr>
      <w:tr w:rsidR="002F19C5" w:rsidRPr="002F19C5" w14:paraId="2DE15BE9" w14:textId="77777777" w:rsidTr="008043D1">
        <w:trPr>
          <w:cnfStyle w:val="000000100000" w:firstRow="0" w:lastRow="0" w:firstColumn="0" w:lastColumn="0" w:oddVBand="0" w:evenVBand="0" w:oddHBand="1" w:evenHBand="0" w:firstRowFirstColumn="0" w:firstRowLastColumn="0" w:lastRowFirstColumn="0" w:lastRowLastColumn="0"/>
          <w:trHeight w:hRule="exact" w:val="1047"/>
          <w:jc w:val="center"/>
        </w:trPr>
        <w:tc>
          <w:tcPr>
            <w:cnfStyle w:val="001000000000" w:firstRow="0" w:lastRow="0" w:firstColumn="1" w:lastColumn="0" w:oddVBand="0" w:evenVBand="0" w:oddHBand="0" w:evenHBand="0" w:firstRowFirstColumn="0" w:firstRowLastColumn="0" w:lastRowFirstColumn="0" w:lastRowLastColumn="0"/>
            <w:tcW w:w="1183" w:type="dxa"/>
            <w:tcBorders>
              <w:top w:val="single" w:sz="12" w:space="0" w:color="auto"/>
              <w:left w:val="none" w:sz="0" w:space="0" w:color="auto"/>
              <w:bottom w:val="none" w:sz="0" w:space="0" w:color="auto"/>
              <w:right w:val="single" w:sz="12" w:space="0" w:color="auto"/>
            </w:tcBorders>
            <w:vAlign w:val="center"/>
          </w:tcPr>
          <w:p w14:paraId="2D383849" w14:textId="77777777" w:rsidR="002F19C5" w:rsidRPr="002F19C5" w:rsidRDefault="002F19C5" w:rsidP="002F19C5">
            <w:pPr>
              <w:jc w:val="left"/>
              <w:rPr>
                <w:b/>
                <w:bCs/>
                <w:sz w:val="22"/>
                <w:szCs w:val="22"/>
              </w:rPr>
            </w:pPr>
            <w:r w:rsidRPr="002F19C5">
              <w:rPr>
                <w:b/>
                <w:bCs/>
                <w:sz w:val="22"/>
                <w:szCs w:val="22"/>
              </w:rPr>
              <w:t>Serial #</w:t>
            </w:r>
          </w:p>
        </w:tc>
        <w:tc>
          <w:tcPr>
            <w:tcW w:w="6537" w:type="dxa"/>
            <w:tcBorders>
              <w:top w:val="single" w:sz="12" w:space="0" w:color="auto"/>
              <w:left w:val="single" w:sz="12" w:space="0" w:color="auto"/>
            </w:tcBorders>
            <w:vAlign w:val="center"/>
          </w:tcPr>
          <w:p w14:paraId="60D40BE1"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The check number/serial # is always required.</w:t>
            </w:r>
          </w:p>
        </w:tc>
        <w:tc>
          <w:tcPr>
            <w:tcW w:w="3245" w:type="dxa"/>
            <w:tcBorders>
              <w:top w:val="single" w:sz="12" w:space="0" w:color="auto"/>
            </w:tcBorders>
            <w:vAlign w:val="center"/>
          </w:tcPr>
          <w:p w14:paraId="41D89BE4"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To identify if the check was issued or presented more than once.</w:t>
            </w:r>
          </w:p>
        </w:tc>
      </w:tr>
      <w:tr w:rsidR="002F19C5" w:rsidRPr="002F19C5" w14:paraId="69EFF4E4" w14:textId="77777777" w:rsidTr="008043D1">
        <w:trPr>
          <w:trHeight w:hRule="exact" w:val="784"/>
          <w:jc w:val="center"/>
        </w:trPr>
        <w:tc>
          <w:tcPr>
            <w:cnfStyle w:val="001000000000" w:firstRow="0" w:lastRow="0" w:firstColumn="1" w:lastColumn="0" w:oddVBand="0" w:evenVBand="0" w:oddHBand="0" w:evenHBand="0" w:firstRowFirstColumn="0" w:firstRowLastColumn="0" w:lastRowFirstColumn="0" w:lastRowLastColumn="0"/>
            <w:tcW w:w="1183" w:type="dxa"/>
            <w:tcBorders>
              <w:top w:val="none" w:sz="0" w:space="0" w:color="auto"/>
              <w:left w:val="none" w:sz="0" w:space="0" w:color="auto"/>
              <w:bottom w:val="none" w:sz="0" w:space="0" w:color="auto"/>
              <w:right w:val="single" w:sz="12" w:space="0" w:color="auto"/>
            </w:tcBorders>
            <w:vAlign w:val="center"/>
          </w:tcPr>
          <w:p w14:paraId="398FCA91" w14:textId="77777777" w:rsidR="002F19C5" w:rsidRPr="002F19C5" w:rsidRDefault="002F19C5" w:rsidP="002F19C5">
            <w:pPr>
              <w:jc w:val="left"/>
              <w:rPr>
                <w:b/>
                <w:bCs/>
                <w:sz w:val="22"/>
                <w:szCs w:val="22"/>
              </w:rPr>
            </w:pPr>
            <w:r w:rsidRPr="002F19C5">
              <w:rPr>
                <w:b/>
                <w:bCs/>
                <w:sz w:val="22"/>
                <w:szCs w:val="22"/>
              </w:rPr>
              <w:t>Amount</w:t>
            </w:r>
          </w:p>
        </w:tc>
        <w:tc>
          <w:tcPr>
            <w:tcW w:w="6537" w:type="dxa"/>
            <w:tcBorders>
              <w:left w:val="single" w:sz="12" w:space="0" w:color="auto"/>
            </w:tcBorders>
            <w:vAlign w:val="center"/>
          </w:tcPr>
          <w:p w14:paraId="5C5AFD1B"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A dollar value is always required.</w:t>
            </w:r>
          </w:p>
        </w:tc>
        <w:tc>
          <w:tcPr>
            <w:tcW w:w="3245" w:type="dxa"/>
            <w:vAlign w:val="center"/>
          </w:tcPr>
          <w:p w14:paraId="29ACEC3F"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Used to identify if the amount of a check has been altered.</w:t>
            </w:r>
          </w:p>
        </w:tc>
      </w:tr>
      <w:tr w:rsidR="002F19C5" w:rsidRPr="002F19C5" w14:paraId="32DC9378" w14:textId="77777777" w:rsidTr="008043D1">
        <w:trPr>
          <w:cnfStyle w:val="000000100000" w:firstRow="0" w:lastRow="0" w:firstColumn="0" w:lastColumn="0" w:oddVBand="0" w:evenVBand="0" w:oddHBand="1" w:evenHBand="0" w:firstRowFirstColumn="0" w:firstRowLastColumn="0" w:lastRowFirstColumn="0" w:lastRowLastColumn="0"/>
          <w:trHeight w:hRule="exact" w:val="1783"/>
          <w:jc w:val="center"/>
        </w:trPr>
        <w:tc>
          <w:tcPr>
            <w:cnfStyle w:val="001000000000" w:firstRow="0" w:lastRow="0" w:firstColumn="1" w:lastColumn="0" w:oddVBand="0" w:evenVBand="0" w:oddHBand="0" w:evenHBand="0" w:firstRowFirstColumn="0" w:firstRowLastColumn="0" w:lastRowFirstColumn="0" w:lastRowLastColumn="0"/>
            <w:tcW w:w="1183" w:type="dxa"/>
            <w:tcBorders>
              <w:top w:val="none" w:sz="0" w:space="0" w:color="auto"/>
              <w:left w:val="none" w:sz="0" w:space="0" w:color="auto"/>
              <w:bottom w:val="none" w:sz="0" w:space="0" w:color="auto"/>
              <w:right w:val="single" w:sz="12" w:space="0" w:color="auto"/>
            </w:tcBorders>
            <w:vAlign w:val="center"/>
          </w:tcPr>
          <w:p w14:paraId="3592BE06" w14:textId="77777777" w:rsidR="002F19C5" w:rsidRPr="002F19C5" w:rsidRDefault="002F19C5" w:rsidP="002F19C5">
            <w:pPr>
              <w:jc w:val="left"/>
              <w:rPr>
                <w:b/>
                <w:bCs/>
                <w:sz w:val="22"/>
                <w:szCs w:val="22"/>
              </w:rPr>
            </w:pPr>
            <w:r w:rsidRPr="002F19C5">
              <w:rPr>
                <w:b/>
                <w:bCs/>
                <w:sz w:val="22"/>
                <w:szCs w:val="22"/>
              </w:rPr>
              <w:t>Payee Name</w:t>
            </w:r>
          </w:p>
        </w:tc>
        <w:tc>
          <w:tcPr>
            <w:tcW w:w="6537" w:type="dxa"/>
            <w:tcBorders>
              <w:left w:val="single" w:sz="12" w:space="0" w:color="auto"/>
            </w:tcBorders>
            <w:vAlign w:val="center"/>
          </w:tcPr>
          <w:p w14:paraId="5990B4EF"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The person(s) or entities to whom the check was intended to pay. The field will support entry of multiple payee names (maximum of 4 allowed) by clicking “Enter” to input another name on the next line.</w:t>
            </w:r>
          </w:p>
          <w:p w14:paraId="1F7A1CFA"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i/>
                <w:iCs/>
                <w:sz w:val="22"/>
                <w:szCs w:val="22"/>
              </w:rPr>
            </w:pPr>
          </w:p>
        </w:tc>
        <w:tc>
          <w:tcPr>
            <w:tcW w:w="3245" w:type="dxa"/>
            <w:vAlign w:val="center"/>
          </w:tcPr>
          <w:p w14:paraId="2AB668BB"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Used to identify if the name in the “Pay to the order of” line has been altered.</w:t>
            </w:r>
          </w:p>
        </w:tc>
      </w:tr>
      <w:tr w:rsidR="002F19C5" w:rsidRPr="002F19C5" w14:paraId="5575F46C" w14:textId="77777777" w:rsidTr="008043D1">
        <w:trPr>
          <w:trHeight w:hRule="exact" w:val="1990"/>
          <w:jc w:val="center"/>
        </w:trPr>
        <w:tc>
          <w:tcPr>
            <w:cnfStyle w:val="001000000000" w:firstRow="0" w:lastRow="0" w:firstColumn="1" w:lastColumn="0" w:oddVBand="0" w:evenVBand="0" w:oddHBand="0" w:evenHBand="0" w:firstRowFirstColumn="0" w:firstRowLastColumn="0" w:lastRowFirstColumn="0" w:lastRowLastColumn="0"/>
            <w:tcW w:w="1183" w:type="dxa"/>
            <w:tcBorders>
              <w:top w:val="none" w:sz="0" w:space="0" w:color="auto"/>
              <w:left w:val="none" w:sz="0" w:space="0" w:color="auto"/>
              <w:bottom w:val="none" w:sz="0" w:space="0" w:color="auto"/>
              <w:right w:val="single" w:sz="12" w:space="0" w:color="auto"/>
            </w:tcBorders>
            <w:vAlign w:val="center"/>
          </w:tcPr>
          <w:p w14:paraId="53122BA6" w14:textId="77777777" w:rsidR="002F19C5" w:rsidRPr="002F19C5" w:rsidRDefault="002F19C5" w:rsidP="002F19C5">
            <w:pPr>
              <w:jc w:val="left"/>
              <w:rPr>
                <w:b/>
                <w:bCs/>
                <w:sz w:val="22"/>
                <w:szCs w:val="22"/>
              </w:rPr>
            </w:pPr>
            <w:r w:rsidRPr="002F19C5">
              <w:rPr>
                <w:b/>
                <w:bCs/>
                <w:sz w:val="22"/>
                <w:szCs w:val="22"/>
              </w:rPr>
              <w:t>Status</w:t>
            </w:r>
          </w:p>
        </w:tc>
        <w:tc>
          <w:tcPr>
            <w:tcW w:w="6537" w:type="dxa"/>
            <w:tcBorders>
              <w:left w:val="single" w:sz="12" w:space="0" w:color="auto"/>
            </w:tcBorders>
            <w:vAlign w:val="center"/>
          </w:tcPr>
          <w:p w14:paraId="7B215CF6"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Each check should be accounted for, even checks that have been voided or have had a stop payment issued. The status value advises the Bank if a check has been issued and distributed, issued, later voided and not distributed or issued, distributed and stop payment order was requested later. The issued and void status values will always be available for selection. The stopped status will only appear if the Bank has enabled this option for Client designation.</w:t>
            </w:r>
          </w:p>
        </w:tc>
        <w:tc>
          <w:tcPr>
            <w:tcW w:w="3245" w:type="dxa"/>
            <w:vAlign w:val="center"/>
          </w:tcPr>
          <w:p w14:paraId="49F84B84"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Used to determine if a check should be analyzed for matching (issued) or if a check was presented for payment that was previously voided or stopped.</w:t>
            </w:r>
          </w:p>
        </w:tc>
      </w:tr>
      <w:tr w:rsidR="002F19C5" w:rsidRPr="002F19C5" w14:paraId="227EEC1C" w14:textId="77777777" w:rsidTr="008043D1">
        <w:trPr>
          <w:cnfStyle w:val="000000100000" w:firstRow="0" w:lastRow="0" w:firstColumn="0" w:lastColumn="0" w:oddVBand="0" w:evenVBand="0" w:oddHBand="1" w:evenHBand="0" w:firstRowFirstColumn="0" w:firstRowLastColumn="0" w:lastRowFirstColumn="0" w:lastRowLastColumn="0"/>
          <w:trHeight w:hRule="exact" w:val="1081"/>
          <w:jc w:val="center"/>
        </w:trPr>
        <w:tc>
          <w:tcPr>
            <w:cnfStyle w:val="001000000000" w:firstRow="0" w:lastRow="0" w:firstColumn="1" w:lastColumn="0" w:oddVBand="0" w:evenVBand="0" w:oddHBand="0" w:evenHBand="0" w:firstRowFirstColumn="0" w:firstRowLastColumn="0" w:lastRowFirstColumn="0" w:lastRowLastColumn="0"/>
            <w:tcW w:w="1183" w:type="dxa"/>
            <w:tcBorders>
              <w:top w:val="none" w:sz="0" w:space="0" w:color="auto"/>
              <w:left w:val="none" w:sz="0" w:space="0" w:color="auto"/>
              <w:bottom w:val="none" w:sz="0" w:space="0" w:color="auto"/>
              <w:right w:val="single" w:sz="12" w:space="0" w:color="auto"/>
            </w:tcBorders>
            <w:vAlign w:val="center"/>
          </w:tcPr>
          <w:p w14:paraId="292EBB89" w14:textId="77777777" w:rsidR="002F19C5" w:rsidRPr="002F19C5" w:rsidRDefault="002F19C5" w:rsidP="002F19C5">
            <w:pPr>
              <w:jc w:val="left"/>
              <w:rPr>
                <w:b/>
                <w:bCs/>
                <w:sz w:val="22"/>
                <w:szCs w:val="22"/>
              </w:rPr>
            </w:pPr>
            <w:r w:rsidRPr="002F19C5">
              <w:rPr>
                <w:b/>
                <w:bCs/>
                <w:sz w:val="22"/>
                <w:szCs w:val="22"/>
              </w:rPr>
              <w:t>Issuance Date</w:t>
            </w:r>
          </w:p>
        </w:tc>
        <w:tc>
          <w:tcPr>
            <w:tcW w:w="6537" w:type="dxa"/>
            <w:tcBorders>
              <w:left w:val="single" w:sz="12" w:space="0" w:color="auto"/>
            </w:tcBorders>
            <w:vAlign w:val="center"/>
          </w:tcPr>
          <w:p w14:paraId="00DD4A9E"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A date the check was issued and valid for payment is always required. The issuance date will always default to the current date, but the user can assign a back or future date.</w:t>
            </w:r>
          </w:p>
        </w:tc>
        <w:tc>
          <w:tcPr>
            <w:tcW w:w="3245" w:type="dxa"/>
            <w:vAlign w:val="center"/>
          </w:tcPr>
          <w:p w14:paraId="44844CB1" w14:textId="77777777" w:rsidR="002F19C5" w:rsidRPr="002F19C5" w:rsidRDefault="002F19C5" w:rsidP="002F19C5">
            <w:pPr>
              <w:cnfStyle w:val="000000100000" w:firstRow="0" w:lastRow="0" w:firstColumn="0" w:lastColumn="0" w:oddVBand="0" w:evenVBand="0" w:oddHBand="1" w:evenHBand="0" w:firstRowFirstColumn="0" w:firstRowLastColumn="0" w:lastRowFirstColumn="0" w:lastRowLastColumn="0"/>
              <w:rPr>
                <w:sz w:val="22"/>
                <w:szCs w:val="22"/>
              </w:rPr>
            </w:pPr>
            <w:r w:rsidRPr="002F19C5">
              <w:rPr>
                <w:sz w:val="22"/>
                <w:szCs w:val="22"/>
              </w:rPr>
              <w:t>Used to determine if a check is presented earlier than intended or later than allowed.</w:t>
            </w:r>
          </w:p>
        </w:tc>
      </w:tr>
      <w:tr w:rsidR="002F19C5" w:rsidRPr="002F19C5" w14:paraId="461A8A26" w14:textId="77777777" w:rsidTr="008043D1">
        <w:trPr>
          <w:trHeight w:hRule="exact" w:val="1351"/>
          <w:jc w:val="center"/>
        </w:trPr>
        <w:tc>
          <w:tcPr>
            <w:cnfStyle w:val="001000000000" w:firstRow="0" w:lastRow="0" w:firstColumn="1" w:lastColumn="0" w:oddVBand="0" w:evenVBand="0" w:oddHBand="0" w:evenHBand="0" w:firstRowFirstColumn="0" w:firstRowLastColumn="0" w:lastRowFirstColumn="0" w:lastRowLastColumn="0"/>
            <w:tcW w:w="1183" w:type="dxa"/>
            <w:tcBorders>
              <w:top w:val="none" w:sz="0" w:space="0" w:color="auto"/>
              <w:left w:val="none" w:sz="0" w:space="0" w:color="auto"/>
              <w:bottom w:val="none" w:sz="0" w:space="0" w:color="auto"/>
              <w:right w:val="single" w:sz="12" w:space="0" w:color="auto"/>
            </w:tcBorders>
            <w:vAlign w:val="center"/>
          </w:tcPr>
          <w:p w14:paraId="7A34A9E3" w14:textId="77777777" w:rsidR="002F19C5" w:rsidRPr="002F19C5" w:rsidRDefault="002F19C5" w:rsidP="002F19C5">
            <w:pPr>
              <w:jc w:val="left"/>
              <w:rPr>
                <w:b/>
                <w:bCs/>
                <w:sz w:val="22"/>
                <w:szCs w:val="22"/>
              </w:rPr>
            </w:pPr>
            <w:r w:rsidRPr="002F19C5">
              <w:rPr>
                <w:b/>
                <w:bCs/>
                <w:sz w:val="22"/>
                <w:szCs w:val="22"/>
              </w:rPr>
              <w:t>Additional Issue Fields</w:t>
            </w:r>
          </w:p>
        </w:tc>
        <w:tc>
          <w:tcPr>
            <w:tcW w:w="6537" w:type="dxa"/>
            <w:tcBorders>
              <w:left w:val="single" w:sz="12" w:space="0" w:color="auto"/>
            </w:tcBorders>
            <w:vAlign w:val="center"/>
          </w:tcPr>
          <w:p w14:paraId="516660C0"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Only available if the Issue Templates user privilege is turned on for a user. Additional issue fields are typically used if a Customer requires Positive Pay to retain information related to the issued item for reconciliation purposes.</w:t>
            </w:r>
          </w:p>
        </w:tc>
        <w:tc>
          <w:tcPr>
            <w:tcW w:w="3245" w:type="dxa"/>
            <w:vAlign w:val="center"/>
          </w:tcPr>
          <w:p w14:paraId="5F9A862E" w14:textId="77777777" w:rsidR="002F19C5" w:rsidRPr="002F19C5" w:rsidRDefault="002F19C5" w:rsidP="002F19C5">
            <w:pPr>
              <w:cnfStyle w:val="000000000000" w:firstRow="0" w:lastRow="0" w:firstColumn="0" w:lastColumn="0" w:oddVBand="0" w:evenVBand="0" w:oddHBand="0" w:evenHBand="0" w:firstRowFirstColumn="0" w:firstRowLastColumn="0" w:lastRowFirstColumn="0" w:lastRowLastColumn="0"/>
              <w:rPr>
                <w:sz w:val="22"/>
                <w:szCs w:val="22"/>
              </w:rPr>
            </w:pPr>
            <w:r w:rsidRPr="002F19C5">
              <w:rPr>
                <w:sz w:val="22"/>
                <w:szCs w:val="22"/>
              </w:rPr>
              <w:t>Used for account reconciliation purposes.  Example:  An invoice # associated with a check.</w:t>
            </w:r>
          </w:p>
        </w:tc>
      </w:tr>
    </w:tbl>
    <w:p w14:paraId="1FF98FC4" w14:textId="3E03DC7D" w:rsidR="00D74F32" w:rsidRDefault="00D74F32" w:rsidP="00D74F32">
      <w:pPr>
        <w:pStyle w:val="ListParagraph"/>
        <w:numPr>
          <w:ilvl w:val="0"/>
          <w:numId w:val="9"/>
        </w:numPr>
        <w:spacing w:after="0" w:line="240" w:lineRule="auto"/>
      </w:pPr>
      <w:r w:rsidRPr="00D74F32">
        <w:t>From the Positive Pay module, click Perform &gt; Manual Issue Entry.</w:t>
      </w:r>
    </w:p>
    <w:p w14:paraId="352E6FDE" w14:textId="77777777" w:rsidR="00D74F32" w:rsidRDefault="00D74F32" w:rsidP="00D74F32">
      <w:pPr>
        <w:pStyle w:val="ListParagraph"/>
        <w:spacing w:after="0" w:line="240" w:lineRule="auto"/>
      </w:pPr>
    </w:p>
    <w:p w14:paraId="0B6645D9" w14:textId="02995BD6" w:rsidR="00D74F32" w:rsidRDefault="00D74F32" w:rsidP="00D74F32">
      <w:pPr>
        <w:pStyle w:val="ListParagraph"/>
        <w:spacing w:after="0" w:line="240" w:lineRule="auto"/>
      </w:pPr>
      <w:r>
        <w:rPr>
          <w:noProof/>
        </w:rPr>
        <w:drawing>
          <wp:inline distT="0" distB="0" distL="0" distR="0" wp14:anchorId="22943089" wp14:editId="7E5D049E">
            <wp:extent cx="4572000" cy="1230425"/>
            <wp:effectExtent l="19050" t="19050" r="19050" b="2730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1230425"/>
                    </a:xfrm>
                    <a:prstGeom prst="rect">
                      <a:avLst/>
                    </a:prstGeom>
                    <a:noFill/>
                    <a:ln w="12700">
                      <a:solidFill>
                        <a:schemeClr val="tx1"/>
                      </a:solidFill>
                    </a:ln>
                  </pic:spPr>
                </pic:pic>
              </a:graphicData>
            </a:graphic>
          </wp:inline>
        </w:drawing>
      </w:r>
    </w:p>
    <w:p w14:paraId="5064C322" w14:textId="09BCBC0F" w:rsidR="00D74F32" w:rsidRDefault="00D74F32" w:rsidP="00D74F32">
      <w:pPr>
        <w:pStyle w:val="ListParagraph"/>
        <w:spacing w:after="0" w:line="240" w:lineRule="auto"/>
      </w:pPr>
    </w:p>
    <w:p w14:paraId="706B8FFE" w14:textId="17039D75" w:rsidR="00D74F32" w:rsidRDefault="00D74F32" w:rsidP="00D74F32">
      <w:pPr>
        <w:pStyle w:val="ListParagraph"/>
        <w:numPr>
          <w:ilvl w:val="0"/>
          <w:numId w:val="9"/>
        </w:numPr>
        <w:spacing w:after="0" w:line="240" w:lineRule="auto"/>
      </w:pPr>
      <w:r w:rsidRPr="00D74F32">
        <w:lastRenderedPageBreak/>
        <w:t>The Manual Issue File Entry screen appears.</w:t>
      </w:r>
    </w:p>
    <w:p w14:paraId="00BC546B" w14:textId="77777777" w:rsidR="002F235D" w:rsidRDefault="002F235D" w:rsidP="002F235D">
      <w:pPr>
        <w:pStyle w:val="ListParagraph"/>
        <w:spacing w:after="0" w:line="240" w:lineRule="auto"/>
      </w:pPr>
    </w:p>
    <w:p w14:paraId="6A6ED17E" w14:textId="38934F24" w:rsidR="00D74F32" w:rsidRDefault="00D74F32" w:rsidP="00D74F32">
      <w:pPr>
        <w:pStyle w:val="ListParagraph"/>
        <w:spacing w:after="0" w:line="240" w:lineRule="auto"/>
      </w:pPr>
      <w:r w:rsidRPr="00C509D0">
        <w:rPr>
          <w:noProof/>
        </w:rPr>
        <w:drawing>
          <wp:inline distT="0" distB="0" distL="0" distR="0" wp14:anchorId="76BAF10E" wp14:editId="5540F8BD">
            <wp:extent cx="5029200" cy="1849209"/>
            <wp:effectExtent l="19050" t="19050" r="19050" b="1778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15">
                      <a:extLst>
                        <a:ext uri="{28A0092B-C50C-407E-A947-70E740481C1C}">
                          <a14:useLocalDpi xmlns:a14="http://schemas.microsoft.com/office/drawing/2010/main" val="0"/>
                        </a:ext>
                      </a:extLst>
                    </a:blip>
                    <a:stretch>
                      <a:fillRect/>
                    </a:stretch>
                  </pic:blipFill>
                  <pic:spPr>
                    <a:xfrm>
                      <a:off x="0" y="0"/>
                      <a:ext cx="5029200" cy="1849209"/>
                    </a:xfrm>
                    <a:prstGeom prst="rect">
                      <a:avLst/>
                    </a:prstGeom>
                    <a:ln w="12700">
                      <a:solidFill>
                        <a:schemeClr val="tx1"/>
                      </a:solidFill>
                    </a:ln>
                  </pic:spPr>
                </pic:pic>
              </a:graphicData>
            </a:graphic>
          </wp:inline>
        </w:drawing>
      </w:r>
    </w:p>
    <w:p w14:paraId="064FE1D0" w14:textId="419691D9" w:rsidR="002F235D" w:rsidRDefault="002F235D" w:rsidP="00D74F32">
      <w:pPr>
        <w:pStyle w:val="ListParagraph"/>
        <w:spacing w:after="0" w:line="240" w:lineRule="auto"/>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2880"/>
        <w:gridCol w:w="5850"/>
      </w:tblGrid>
      <w:tr w:rsidR="00CF415C" w:rsidRPr="00CF415C" w14:paraId="55EE5142" w14:textId="77777777" w:rsidTr="008043D1">
        <w:trPr>
          <w:trHeight w:val="547"/>
          <w:jc w:val="center"/>
        </w:trPr>
        <w:tc>
          <w:tcPr>
            <w:tcW w:w="2160" w:type="dxa"/>
          </w:tcPr>
          <w:p w14:paraId="24815208" w14:textId="77777777" w:rsidR="00CF415C" w:rsidRPr="00CF415C" w:rsidRDefault="00CF415C" w:rsidP="008043D1">
            <w:pPr>
              <w:rPr>
                <w:sz w:val="22"/>
                <w:szCs w:val="22"/>
              </w:rPr>
            </w:pPr>
            <w:r w:rsidRPr="00CF415C">
              <w:rPr>
                <w:b/>
                <w:bCs/>
                <w:sz w:val="22"/>
                <w:szCs w:val="22"/>
              </w:rPr>
              <w:t>Account</w:t>
            </w:r>
          </w:p>
        </w:tc>
        <w:tc>
          <w:tcPr>
            <w:tcW w:w="8730" w:type="dxa"/>
            <w:gridSpan w:val="2"/>
          </w:tcPr>
          <w:p w14:paraId="1034D57A" w14:textId="77777777" w:rsidR="00CF415C" w:rsidRPr="00CF415C" w:rsidRDefault="00CF415C" w:rsidP="008043D1">
            <w:pPr>
              <w:rPr>
                <w:sz w:val="22"/>
                <w:szCs w:val="22"/>
              </w:rPr>
            </w:pPr>
            <w:r w:rsidRPr="00CF415C">
              <w:rPr>
                <w:sz w:val="22"/>
                <w:szCs w:val="22"/>
              </w:rPr>
              <w:t>Select appropriate Account Number from the drop-down menu.</w:t>
            </w:r>
          </w:p>
        </w:tc>
      </w:tr>
      <w:tr w:rsidR="00CF415C" w:rsidRPr="00CF415C" w14:paraId="48516E46" w14:textId="77777777" w:rsidTr="008043D1">
        <w:trPr>
          <w:trHeight w:val="1053"/>
          <w:jc w:val="center"/>
        </w:trPr>
        <w:tc>
          <w:tcPr>
            <w:tcW w:w="2160" w:type="dxa"/>
          </w:tcPr>
          <w:p w14:paraId="32B023B3" w14:textId="77777777" w:rsidR="00CF415C" w:rsidRPr="00CF415C" w:rsidRDefault="00CF415C" w:rsidP="008043D1">
            <w:pPr>
              <w:rPr>
                <w:b/>
                <w:bCs/>
                <w:sz w:val="22"/>
                <w:szCs w:val="22"/>
              </w:rPr>
            </w:pPr>
            <w:r w:rsidRPr="00CF415C">
              <w:rPr>
                <w:b/>
                <w:bCs/>
                <w:sz w:val="22"/>
                <w:szCs w:val="22"/>
              </w:rPr>
              <w:t>Auto populate next check number</w:t>
            </w:r>
          </w:p>
        </w:tc>
        <w:tc>
          <w:tcPr>
            <w:tcW w:w="8730" w:type="dxa"/>
            <w:gridSpan w:val="2"/>
          </w:tcPr>
          <w:p w14:paraId="2A5651E3" w14:textId="77777777" w:rsidR="00CF415C" w:rsidRPr="00CF415C" w:rsidRDefault="00CF415C" w:rsidP="008043D1">
            <w:pPr>
              <w:rPr>
                <w:sz w:val="22"/>
                <w:szCs w:val="22"/>
              </w:rPr>
            </w:pPr>
            <w:r w:rsidRPr="00CF415C">
              <w:rPr>
                <w:sz w:val="22"/>
                <w:szCs w:val="22"/>
              </w:rPr>
              <w:t>When checked, the next check number will auto-populate in the following row. This feature is designed to eliminate serial number entry when checks are issued in sequential order.</w:t>
            </w:r>
          </w:p>
          <w:p w14:paraId="4C902C5C" w14:textId="77777777" w:rsidR="00CF415C" w:rsidRPr="00CF415C" w:rsidRDefault="00CF415C" w:rsidP="008043D1">
            <w:pPr>
              <w:rPr>
                <w:sz w:val="22"/>
                <w:szCs w:val="22"/>
              </w:rPr>
            </w:pPr>
          </w:p>
          <w:p w14:paraId="5202966B" w14:textId="77777777" w:rsidR="00CF415C" w:rsidRPr="00CF415C" w:rsidRDefault="00CF415C" w:rsidP="008043D1">
            <w:pPr>
              <w:rPr>
                <w:sz w:val="22"/>
                <w:szCs w:val="22"/>
              </w:rPr>
            </w:pPr>
            <w:r w:rsidRPr="00CF415C">
              <w:rPr>
                <w:sz w:val="22"/>
                <w:szCs w:val="22"/>
              </w:rPr>
              <w:t>When unchecked, the next check number will remain blank until it is filled in by the user.</w:t>
            </w:r>
          </w:p>
        </w:tc>
      </w:tr>
      <w:tr w:rsidR="00CF415C" w:rsidRPr="00CF415C" w14:paraId="66490401" w14:textId="77777777" w:rsidTr="008043D1">
        <w:trPr>
          <w:trHeight w:val="693"/>
          <w:jc w:val="center"/>
        </w:trPr>
        <w:tc>
          <w:tcPr>
            <w:tcW w:w="2160" w:type="dxa"/>
          </w:tcPr>
          <w:p w14:paraId="77004061" w14:textId="77777777" w:rsidR="00CF415C" w:rsidRPr="00CF415C" w:rsidRDefault="00CF415C" w:rsidP="008043D1">
            <w:pPr>
              <w:rPr>
                <w:b/>
                <w:bCs/>
                <w:sz w:val="22"/>
                <w:szCs w:val="22"/>
              </w:rPr>
            </w:pPr>
            <w:r w:rsidRPr="00CF415C">
              <w:rPr>
                <w:b/>
                <w:bCs/>
                <w:sz w:val="22"/>
                <w:szCs w:val="22"/>
              </w:rPr>
              <w:t>Row</w:t>
            </w:r>
          </w:p>
        </w:tc>
        <w:tc>
          <w:tcPr>
            <w:tcW w:w="8730" w:type="dxa"/>
            <w:gridSpan w:val="2"/>
          </w:tcPr>
          <w:p w14:paraId="5FB2B7FB" w14:textId="77777777" w:rsidR="00CF415C" w:rsidRPr="00CF415C" w:rsidRDefault="00CF415C" w:rsidP="008043D1">
            <w:pPr>
              <w:rPr>
                <w:sz w:val="22"/>
                <w:szCs w:val="22"/>
              </w:rPr>
            </w:pPr>
            <w:r w:rsidRPr="00CF415C">
              <w:rPr>
                <w:sz w:val="22"/>
                <w:szCs w:val="22"/>
              </w:rPr>
              <w:t>Each issue item will be numbered in the order they are entered. Once the cursor is placed in the current row, an additional row will appear for the next entry.</w:t>
            </w:r>
          </w:p>
        </w:tc>
      </w:tr>
      <w:tr w:rsidR="00CF415C" w:rsidRPr="00CF415C" w14:paraId="2D2BD662" w14:textId="77777777" w:rsidTr="008043D1">
        <w:trPr>
          <w:trHeight w:val="547"/>
          <w:jc w:val="center"/>
        </w:trPr>
        <w:tc>
          <w:tcPr>
            <w:tcW w:w="2160" w:type="dxa"/>
          </w:tcPr>
          <w:p w14:paraId="1A2B82D1" w14:textId="77777777" w:rsidR="00CF415C" w:rsidRPr="00CF415C" w:rsidRDefault="00CF415C" w:rsidP="008043D1">
            <w:pPr>
              <w:rPr>
                <w:b/>
                <w:bCs/>
                <w:sz w:val="22"/>
                <w:szCs w:val="22"/>
              </w:rPr>
            </w:pPr>
            <w:r w:rsidRPr="00CF415C">
              <w:rPr>
                <w:b/>
                <w:bCs/>
                <w:sz w:val="22"/>
                <w:szCs w:val="22"/>
              </w:rPr>
              <w:t>Serial Number</w:t>
            </w:r>
          </w:p>
        </w:tc>
        <w:tc>
          <w:tcPr>
            <w:tcW w:w="8730" w:type="dxa"/>
            <w:gridSpan w:val="2"/>
          </w:tcPr>
          <w:p w14:paraId="12464759" w14:textId="77777777" w:rsidR="00CF415C" w:rsidRPr="00CF415C" w:rsidRDefault="00CF415C" w:rsidP="008043D1">
            <w:pPr>
              <w:rPr>
                <w:sz w:val="22"/>
                <w:szCs w:val="22"/>
              </w:rPr>
            </w:pPr>
            <w:r w:rsidRPr="00CF415C">
              <w:rPr>
                <w:sz w:val="22"/>
                <w:szCs w:val="22"/>
              </w:rPr>
              <w:t>Type the item serial number for this manual issuance file in the Serial Number field.</w:t>
            </w:r>
          </w:p>
        </w:tc>
      </w:tr>
      <w:tr w:rsidR="00CF415C" w:rsidRPr="00CF415C" w14:paraId="5629AFE6" w14:textId="77777777" w:rsidTr="008043D1">
        <w:trPr>
          <w:trHeight w:val="648"/>
          <w:jc w:val="center"/>
        </w:trPr>
        <w:tc>
          <w:tcPr>
            <w:tcW w:w="2160" w:type="dxa"/>
          </w:tcPr>
          <w:p w14:paraId="05CC3829" w14:textId="77777777" w:rsidR="00CF415C" w:rsidRPr="00CF415C" w:rsidRDefault="00CF415C" w:rsidP="008043D1">
            <w:pPr>
              <w:rPr>
                <w:b/>
                <w:bCs/>
                <w:sz w:val="22"/>
                <w:szCs w:val="22"/>
              </w:rPr>
            </w:pPr>
            <w:r w:rsidRPr="00CF415C">
              <w:rPr>
                <w:b/>
                <w:bCs/>
                <w:sz w:val="22"/>
                <w:szCs w:val="22"/>
              </w:rPr>
              <w:t>Amount</w:t>
            </w:r>
          </w:p>
        </w:tc>
        <w:tc>
          <w:tcPr>
            <w:tcW w:w="8730" w:type="dxa"/>
            <w:gridSpan w:val="2"/>
          </w:tcPr>
          <w:p w14:paraId="0693261C" w14:textId="77777777" w:rsidR="00CF415C" w:rsidRPr="00CF415C" w:rsidRDefault="00CF415C" w:rsidP="008043D1">
            <w:pPr>
              <w:rPr>
                <w:sz w:val="22"/>
                <w:szCs w:val="22"/>
              </w:rPr>
            </w:pPr>
            <w:r w:rsidRPr="00CF415C">
              <w:rPr>
                <w:sz w:val="22"/>
                <w:szCs w:val="22"/>
              </w:rPr>
              <w:t>Type the dollar amount for this manual issuance file in the Amount field. Or use the up and down arrows in the Amount field to select a dollar amount.</w:t>
            </w:r>
          </w:p>
        </w:tc>
      </w:tr>
      <w:tr w:rsidR="00CF415C" w:rsidRPr="00CF415C" w14:paraId="5EC0335D" w14:textId="77777777" w:rsidTr="008043D1">
        <w:trPr>
          <w:trHeight w:val="1341"/>
          <w:jc w:val="center"/>
        </w:trPr>
        <w:tc>
          <w:tcPr>
            <w:tcW w:w="2160" w:type="dxa"/>
          </w:tcPr>
          <w:p w14:paraId="184DFF72" w14:textId="77777777" w:rsidR="00CF415C" w:rsidRPr="00CF415C" w:rsidRDefault="00CF415C" w:rsidP="008043D1">
            <w:pPr>
              <w:rPr>
                <w:b/>
                <w:bCs/>
                <w:sz w:val="22"/>
                <w:szCs w:val="22"/>
              </w:rPr>
            </w:pPr>
            <w:r w:rsidRPr="00CF415C">
              <w:rPr>
                <w:b/>
                <w:bCs/>
                <w:sz w:val="22"/>
                <w:szCs w:val="22"/>
              </w:rPr>
              <w:t>Payee Name</w:t>
            </w:r>
          </w:p>
        </w:tc>
        <w:tc>
          <w:tcPr>
            <w:tcW w:w="8730" w:type="dxa"/>
            <w:gridSpan w:val="2"/>
          </w:tcPr>
          <w:p w14:paraId="034D79AE" w14:textId="77777777" w:rsidR="00CF415C" w:rsidRPr="00CF415C" w:rsidRDefault="00CF415C" w:rsidP="008043D1">
            <w:pPr>
              <w:rPr>
                <w:sz w:val="22"/>
                <w:szCs w:val="22"/>
              </w:rPr>
            </w:pPr>
            <w:r w:rsidRPr="00CF415C">
              <w:rPr>
                <w:sz w:val="22"/>
                <w:szCs w:val="22"/>
              </w:rPr>
              <w:t>Type the payee name for this manual issuance file in the Payee Name field. The Payee Name field supports the entry of a single payee, or multiple payees.</w:t>
            </w:r>
          </w:p>
          <w:p w14:paraId="4E41C3B4" w14:textId="77777777" w:rsidR="00CF415C" w:rsidRPr="00CF415C" w:rsidRDefault="00CF415C" w:rsidP="008043D1">
            <w:pPr>
              <w:rPr>
                <w:sz w:val="22"/>
                <w:szCs w:val="22"/>
              </w:rPr>
            </w:pPr>
          </w:p>
          <w:p w14:paraId="4BFDB2C6" w14:textId="77777777" w:rsidR="00CF415C" w:rsidRPr="00CF415C" w:rsidRDefault="00CF415C" w:rsidP="008043D1">
            <w:pPr>
              <w:rPr>
                <w:b/>
                <w:bCs/>
                <w:i/>
                <w:iCs/>
                <w:sz w:val="22"/>
                <w:szCs w:val="22"/>
              </w:rPr>
            </w:pPr>
            <w:r w:rsidRPr="00CF415C">
              <w:rPr>
                <w:b/>
                <w:bCs/>
                <w:i/>
                <w:iCs/>
                <w:sz w:val="22"/>
                <w:szCs w:val="22"/>
              </w:rPr>
              <w:t>Please see Step #3 below for in-depth information about the Payee Name field and Multiple Payee Names.</w:t>
            </w:r>
          </w:p>
        </w:tc>
      </w:tr>
      <w:tr w:rsidR="00CF415C" w:rsidRPr="00CF415C" w14:paraId="5FBBF33D" w14:textId="77777777" w:rsidTr="008043D1">
        <w:trPr>
          <w:trHeight w:val="547"/>
          <w:jc w:val="center"/>
        </w:trPr>
        <w:tc>
          <w:tcPr>
            <w:tcW w:w="2160" w:type="dxa"/>
            <w:vMerge w:val="restart"/>
          </w:tcPr>
          <w:p w14:paraId="0E7F6409" w14:textId="77777777" w:rsidR="00CF415C" w:rsidRPr="00CF415C" w:rsidRDefault="00CF415C" w:rsidP="008043D1">
            <w:pPr>
              <w:rPr>
                <w:b/>
                <w:bCs/>
                <w:sz w:val="22"/>
                <w:szCs w:val="22"/>
              </w:rPr>
            </w:pPr>
            <w:r w:rsidRPr="00CF415C">
              <w:rPr>
                <w:b/>
                <w:bCs/>
                <w:sz w:val="22"/>
                <w:szCs w:val="22"/>
              </w:rPr>
              <w:t>Status</w:t>
            </w:r>
          </w:p>
        </w:tc>
        <w:tc>
          <w:tcPr>
            <w:tcW w:w="2880" w:type="dxa"/>
          </w:tcPr>
          <w:p w14:paraId="482D5A4D" w14:textId="77777777" w:rsidR="00CF415C" w:rsidRPr="00CF415C" w:rsidRDefault="00CF415C" w:rsidP="008043D1">
            <w:pPr>
              <w:rPr>
                <w:sz w:val="22"/>
                <w:szCs w:val="22"/>
              </w:rPr>
            </w:pPr>
            <w:r w:rsidRPr="00CF415C">
              <w:rPr>
                <w:sz w:val="22"/>
                <w:szCs w:val="22"/>
              </w:rPr>
              <w:t>Issued</w:t>
            </w:r>
          </w:p>
        </w:tc>
        <w:tc>
          <w:tcPr>
            <w:tcW w:w="5850" w:type="dxa"/>
          </w:tcPr>
          <w:p w14:paraId="0EEE1C2F" w14:textId="77777777" w:rsidR="00CF415C" w:rsidRPr="00CF415C" w:rsidRDefault="00CF415C" w:rsidP="008043D1">
            <w:pPr>
              <w:rPr>
                <w:sz w:val="22"/>
                <w:szCs w:val="22"/>
              </w:rPr>
            </w:pPr>
            <w:r w:rsidRPr="00CF415C">
              <w:rPr>
                <w:sz w:val="22"/>
                <w:szCs w:val="22"/>
              </w:rPr>
              <w:t>The check has been issued.</w:t>
            </w:r>
          </w:p>
        </w:tc>
      </w:tr>
      <w:tr w:rsidR="00CF415C" w:rsidRPr="00CF415C" w14:paraId="351F1D9E" w14:textId="77777777" w:rsidTr="008043D1">
        <w:trPr>
          <w:trHeight w:val="547"/>
          <w:jc w:val="center"/>
        </w:trPr>
        <w:tc>
          <w:tcPr>
            <w:tcW w:w="2160" w:type="dxa"/>
            <w:vMerge/>
          </w:tcPr>
          <w:p w14:paraId="486F65E4" w14:textId="77777777" w:rsidR="00CF415C" w:rsidRPr="00CF415C" w:rsidRDefault="00CF415C" w:rsidP="008043D1">
            <w:pPr>
              <w:rPr>
                <w:b/>
                <w:bCs/>
                <w:sz w:val="22"/>
                <w:szCs w:val="22"/>
              </w:rPr>
            </w:pPr>
          </w:p>
        </w:tc>
        <w:tc>
          <w:tcPr>
            <w:tcW w:w="2880" w:type="dxa"/>
          </w:tcPr>
          <w:p w14:paraId="74A4C9E5" w14:textId="77777777" w:rsidR="00CF415C" w:rsidRPr="00CF415C" w:rsidRDefault="00CF415C" w:rsidP="008043D1">
            <w:pPr>
              <w:rPr>
                <w:sz w:val="22"/>
                <w:szCs w:val="22"/>
              </w:rPr>
            </w:pPr>
            <w:r w:rsidRPr="00CF415C">
              <w:rPr>
                <w:sz w:val="22"/>
                <w:szCs w:val="22"/>
              </w:rPr>
              <w:t>Voided</w:t>
            </w:r>
          </w:p>
        </w:tc>
        <w:tc>
          <w:tcPr>
            <w:tcW w:w="5850" w:type="dxa"/>
          </w:tcPr>
          <w:p w14:paraId="70E24FDF" w14:textId="77777777" w:rsidR="00CF415C" w:rsidRPr="00CF415C" w:rsidRDefault="00CF415C" w:rsidP="008043D1">
            <w:pPr>
              <w:rPr>
                <w:sz w:val="22"/>
                <w:szCs w:val="22"/>
              </w:rPr>
            </w:pPr>
            <w:r w:rsidRPr="00CF415C">
              <w:rPr>
                <w:sz w:val="22"/>
                <w:szCs w:val="22"/>
              </w:rPr>
              <w:t>The check has been voided by the maker.</w:t>
            </w:r>
          </w:p>
        </w:tc>
      </w:tr>
      <w:tr w:rsidR="00CF415C" w:rsidRPr="00CF415C" w14:paraId="5C89AFD9" w14:textId="77777777" w:rsidTr="008043D1">
        <w:trPr>
          <w:trHeight w:val="432"/>
          <w:jc w:val="center"/>
        </w:trPr>
        <w:tc>
          <w:tcPr>
            <w:tcW w:w="2160" w:type="dxa"/>
            <w:vMerge/>
          </w:tcPr>
          <w:p w14:paraId="05BFF6C4" w14:textId="77777777" w:rsidR="00CF415C" w:rsidRPr="00CF415C" w:rsidRDefault="00CF415C" w:rsidP="008043D1">
            <w:pPr>
              <w:rPr>
                <w:b/>
                <w:bCs/>
                <w:sz w:val="22"/>
                <w:szCs w:val="22"/>
              </w:rPr>
            </w:pPr>
          </w:p>
        </w:tc>
        <w:tc>
          <w:tcPr>
            <w:tcW w:w="2880" w:type="dxa"/>
          </w:tcPr>
          <w:p w14:paraId="306A71CE" w14:textId="77777777" w:rsidR="00CF415C" w:rsidRPr="00CF415C" w:rsidRDefault="00CF415C" w:rsidP="008043D1">
            <w:pPr>
              <w:rPr>
                <w:sz w:val="22"/>
                <w:szCs w:val="22"/>
              </w:rPr>
            </w:pPr>
            <w:r w:rsidRPr="00CF415C">
              <w:rPr>
                <w:sz w:val="22"/>
                <w:szCs w:val="22"/>
              </w:rPr>
              <w:t>Stopped</w:t>
            </w:r>
          </w:p>
        </w:tc>
        <w:tc>
          <w:tcPr>
            <w:tcW w:w="5850" w:type="dxa"/>
          </w:tcPr>
          <w:p w14:paraId="7E9CB2F0" w14:textId="77777777" w:rsidR="00CF415C" w:rsidRPr="00CF415C" w:rsidRDefault="00CF415C" w:rsidP="008043D1">
            <w:pPr>
              <w:rPr>
                <w:sz w:val="22"/>
                <w:szCs w:val="22"/>
              </w:rPr>
            </w:pPr>
            <w:r w:rsidRPr="00CF415C">
              <w:rPr>
                <w:sz w:val="22"/>
                <w:szCs w:val="22"/>
              </w:rPr>
              <w:t>The check has had a stop payment placed on it.</w:t>
            </w:r>
          </w:p>
        </w:tc>
      </w:tr>
      <w:tr w:rsidR="00CF415C" w:rsidRPr="00CF415C" w14:paraId="465C3F87" w14:textId="77777777" w:rsidTr="008043D1">
        <w:trPr>
          <w:trHeight w:val="547"/>
          <w:jc w:val="center"/>
        </w:trPr>
        <w:tc>
          <w:tcPr>
            <w:tcW w:w="2160" w:type="dxa"/>
            <w:vMerge/>
          </w:tcPr>
          <w:p w14:paraId="292C120B" w14:textId="77777777" w:rsidR="00CF415C" w:rsidRPr="00CF415C" w:rsidRDefault="00CF415C" w:rsidP="008043D1">
            <w:pPr>
              <w:rPr>
                <w:b/>
                <w:bCs/>
                <w:sz w:val="22"/>
                <w:szCs w:val="22"/>
              </w:rPr>
            </w:pPr>
          </w:p>
        </w:tc>
        <w:tc>
          <w:tcPr>
            <w:tcW w:w="8730" w:type="dxa"/>
            <w:gridSpan w:val="2"/>
          </w:tcPr>
          <w:p w14:paraId="1ABCED4A" w14:textId="77777777" w:rsidR="00CF415C" w:rsidRPr="00CF415C" w:rsidRDefault="00CF415C" w:rsidP="008043D1">
            <w:pPr>
              <w:rPr>
                <w:b/>
                <w:bCs/>
                <w:sz w:val="22"/>
                <w:szCs w:val="22"/>
              </w:rPr>
            </w:pPr>
          </w:p>
          <w:p w14:paraId="5CE7F9B0" w14:textId="77777777" w:rsidR="00CF415C" w:rsidRPr="00CF415C" w:rsidRDefault="00CF415C" w:rsidP="008043D1">
            <w:pPr>
              <w:rPr>
                <w:b/>
                <w:bCs/>
                <w:sz w:val="22"/>
                <w:szCs w:val="22"/>
              </w:rPr>
            </w:pPr>
            <w:r w:rsidRPr="00CF415C">
              <w:rPr>
                <w:b/>
                <w:bCs/>
                <w:sz w:val="22"/>
                <w:szCs w:val="22"/>
              </w:rPr>
              <w:t>It is important to note that if the Bank has disabled stop payments, the Stopped status option will not appear in the drop-down menu.</w:t>
            </w:r>
          </w:p>
          <w:p w14:paraId="4A62AB8E" w14:textId="77777777" w:rsidR="00CF415C" w:rsidRPr="00CF415C" w:rsidRDefault="00CF415C" w:rsidP="008043D1">
            <w:pPr>
              <w:rPr>
                <w:sz w:val="22"/>
                <w:szCs w:val="22"/>
              </w:rPr>
            </w:pPr>
          </w:p>
        </w:tc>
      </w:tr>
      <w:tr w:rsidR="00CF415C" w:rsidRPr="00CF415C" w14:paraId="5692E34B" w14:textId="77777777" w:rsidTr="008043D1">
        <w:trPr>
          <w:trHeight w:val="547"/>
          <w:jc w:val="center"/>
        </w:trPr>
        <w:tc>
          <w:tcPr>
            <w:tcW w:w="2160" w:type="dxa"/>
          </w:tcPr>
          <w:p w14:paraId="5BFDE8D2" w14:textId="77777777" w:rsidR="00CF415C" w:rsidRPr="00CF415C" w:rsidRDefault="00CF415C" w:rsidP="008043D1">
            <w:pPr>
              <w:rPr>
                <w:b/>
                <w:bCs/>
                <w:sz w:val="22"/>
                <w:szCs w:val="22"/>
              </w:rPr>
            </w:pPr>
            <w:r w:rsidRPr="00CF415C">
              <w:rPr>
                <w:b/>
                <w:bCs/>
                <w:sz w:val="22"/>
                <w:szCs w:val="22"/>
              </w:rPr>
              <w:lastRenderedPageBreak/>
              <w:t>Issuance Date</w:t>
            </w:r>
          </w:p>
        </w:tc>
        <w:tc>
          <w:tcPr>
            <w:tcW w:w="8730" w:type="dxa"/>
            <w:gridSpan w:val="2"/>
          </w:tcPr>
          <w:p w14:paraId="36D9A4C5" w14:textId="77777777" w:rsidR="00CF415C" w:rsidRPr="00CF415C" w:rsidRDefault="00CF415C" w:rsidP="008043D1">
            <w:pPr>
              <w:rPr>
                <w:sz w:val="22"/>
                <w:szCs w:val="22"/>
              </w:rPr>
            </w:pPr>
            <w:r w:rsidRPr="00CF415C">
              <w:rPr>
                <w:sz w:val="22"/>
                <w:szCs w:val="22"/>
              </w:rPr>
              <w:t>Click on the Issuance Date field and select a date from the calendar that this item was issued.</w:t>
            </w:r>
          </w:p>
        </w:tc>
      </w:tr>
    </w:tbl>
    <w:p w14:paraId="3EB6BC1F" w14:textId="781CB85B" w:rsidR="00CF415C" w:rsidRDefault="00CF415C" w:rsidP="00CF415C">
      <w:pPr>
        <w:pStyle w:val="ListParagraph"/>
        <w:numPr>
          <w:ilvl w:val="0"/>
          <w:numId w:val="9"/>
        </w:numPr>
        <w:spacing w:after="0" w:line="240" w:lineRule="auto"/>
      </w:pPr>
      <w:r>
        <w:t>Payee Names: The Payee Name field supports up to four Payees.</w:t>
      </w:r>
    </w:p>
    <w:p w14:paraId="00D9659C" w14:textId="77777777" w:rsidR="002F19C5" w:rsidRDefault="002F19C5" w:rsidP="002F19C5">
      <w:pPr>
        <w:pStyle w:val="ListParagraph"/>
        <w:spacing w:after="0" w:line="240" w:lineRule="auto"/>
      </w:pPr>
    </w:p>
    <w:p w14:paraId="48660EE5" w14:textId="2BFD9C4E" w:rsidR="002F235D" w:rsidRDefault="00CF415C" w:rsidP="00CF415C">
      <w:pPr>
        <w:pStyle w:val="ListParagraph"/>
        <w:numPr>
          <w:ilvl w:val="0"/>
          <w:numId w:val="10"/>
        </w:numPr>
        <w:spacing w:after="0" w:line="240" w:lineRule="auto"/>
      </w:pPr>
      <w:r>
        <w:t>Click within the Payee name field to enter Payee Name(s).</w:t>
      </w:r>
    </w:p>
    <w:p w14:paraId="3B6234FA" w14:textId="77777777" w:rsidR="00673B77" w:rsidRDefault="00673B77" w:rsidP="00673B77">
      <w:pPr>
        <w:pStyle w:val="ListParagraph"/>
        <w:spacing w:after="0" w:line="240" w:lineRule="auto"/>
        <w:ind w:left="1080"/>
      </w:pPr>
    </w:p>
    <w:p w14:paraId="77170898" w14:textId="64271E95" w:rsidR="00CF415C" w:rsidRDefault="00CF415C" w:rsidP="00CF415C">
      <w:pPr>
        <w:pStyle w:val="ListParagraph"/>
        <w:spacing w:after="0" w:line="240" w:lineRule="auto"/>
        <w:ind w:left="0"/>
      </w:pPr>
      <w:r w:rsidRPr="00CF415C">
        <w:rPr>
          <w:rFonts w:ascii="Arial" w:eastAsia="MS PGothic" w:hAnsi="Arial" w:cs="Arial"/>
          <w:noProof/>
          <w:sz w:val="21"/>
          <w:szCs w:val="21"/>
        </w:rPr>
        <w:drawing>
          <wp:inline distT="0" distB="0" distL="0" distR="0" wp14:anchorId="47293F5C" wp14:editId="0522A2EB">
            <wp:extent cx="6400800" cy="658368"/>
            <wp:effectExtent l="19050" t="19050" r="1905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28A0092B-C50C-407E-A947-70E740481C1C}">
                          <a14:useLocalDpi xmlns:a14="http://schemas.microsoft.com/office/drawing/2010/main" val="0"/>
                        </a:ext>
                      </a:extLst>
                    </a:blip>
                    <a:stretch>
                      <a:fillRect/>
                    </a:stretch>
                  </pic:blipFill>
                  <pic:spPr>
                    <a:xfrm>
                      <a:off x="0" y="0"/>
                      <a:ext cx="6400800" cy="658368"/>
                    </a:xfrm>
                    <a:prstGeom prst="rect">
                      <a:avLst/>
                    </a:prstGeom>
                    <a:ln w="12700">
                      <a:solidFill>
                        <a:sysClr val="windowText" lastClr="000000"/>
                      </a:solidFill>
                    </a:ln>
                  </pic:spPr>
                </pic:pic>
              </a:graphicData>
            </a:graphic>
          </wp:inline>
        </w:drawing>
      </w:r>
    </w:p>
    <w:p w14:paraId="4BCD21FB" w14:textId="77777777" w:rsidR="00CE28E3" w:rsidRDefault="00CE28E3" w:rsidP="00CF415C">
      <w:pPr>
        <w:pStyle w:val="ListParagraph"/>
        <w:spacing w:after="0" w:line="240" w:lineRule="auto"/>
        <w:ind w:left="0"/>
      </w:pPr>
    </w:p>
    <w:p w14:paraId="6E9070A2" w14:textId="64DB8230" w:rsidR="00673B77" w:rsidRDefault="00673B77" w:rsidP="00673B77">
      <w:pPr>
        <w:pStyle w:val="ListParagraph"/>
        <w:numPr>
          <w:ilvl w:val="0"/>
          <w:numId w:val="10"/>
        </w:numPr>
        <w:spacing w:after="0" w:line="240" w:lineRule="auto"/>
      </w:pPr>
      <w:r w:rsidRPr="00673B77">
        <w:t>The view size on the Payee Name field can be enlarged by dragging bottom right corner of field box. The feature may not be available based upon the browser used.</w:t>
      </w:r>
    </w:p>
    <w:p w14:paraId="541E5DB4" w14:textId="77777777" w:rsidR="00673B77" w:rsidRDefault="00673B77" w:rsidP="00673B77">
      <w:pPr>
        <w:pStyle w:val="ListParagraph"/>
        <w:spacing w:after="0" w:line="240" w:lineRule="auto"/>
        <w:ind w:left="1080"/>
      </w:pPr>
    </w:p>
    <w:p w14:paraId="00ED9CE4" w14:textId="47BD6F3C" w:rsidR="00673B77" w:rsidRDefault="00673B77" w:rsidP="00673B77">
      <w:pPr>
        <w:pStyle w:val="ListParagraph"/>
        <w:spacing w:after="0" w:line="240" w:lineRule="auto"/>
        <w:ind w:left="0"/>
      </w:pPr>
      <w:r>
        <w:rPr>
          <w:noProof/>
        </w:rPr>
        <mc:AlternateContent>
          <mc:Choice Requires="wpg">
            <w:drawing>
              <wp:inline distT="0" distB="0" distL="0" distR="0" wp14:anchorId="4F14C643" wp14:editId="786F6751">
                <wp:extent cx="6371590" cy="804545"/>
                <wp:effectExtent l="19050" t="19050" r="10160" b="14605"/>
                <wp:docPr id="594" name="Group 594"/>
                <wp:cNvGraphicFramePr/>
                <a:graphic xmlns:a="http://schemas.openxmlformats.org/drawingml/2006/main">
                  <a:graphicData uri="http://schemas.microsoft.com/office/word/2010/wordprocessingGroup">
                    <wpg:wgp>
                      <wpg:cNvGrpSpPr/>
                      <wpg:grpSpPr>
                        <a:xfrm>
                          <a:off x="0" y="0"/>
                          <a:ext cx="6371590" cy="804545"/>
                          <a:chOff x="0" y="0"/>
                          <a:chExt cx="6371590" cy="804545"/>
                        </a:xfrm>
                      </wpg:grpSpPr>
                      <pic:pic xmlns:pic="http://schemas.openxmlformats.org/drawingml/2006/picture">
                        <pic:nvPicPr>
                          <pic:cNvPr id="36" name="Picture 3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371590" cy="804545"/>
                          </a:xfrm>
                          <a:prstGeom prst="rect">
                            <a:avLst/>
                          </a:prstGeom>
                          <a:ln w="12700">
                            <a:solidFill>
                              <a:schemeClr val="tx1"/>
                            </a:solidFill>
                          </a:ln>
                        </pic:spPr>
                      </pic:pic>
                      <wps:wsp>
                        <wps:cNvPr id="38" name="Straight Arrow Connector 38"/>
                        <wps:cNvCnPr/>
                        <wps:spPr>
                          <a:xfrm flipH="1">
                            <a:off x="4391025" y="685800"/>
                            <a:ext cx="361507"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DFE0441" id="Group 594" o:spid="_x0000_s1026" style="width:501.7pt;height:63.35pt;mso-position-horizontal-relative:char;mso-position-vertical-relative:line" coordsize="63715,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width:63715;height:8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" stroked="t" strokecolor="black [3213]" strokeweight="1pt">
                  <v:imagedata r:id="rId18" o:title=""/>
                  <v:path arrowok="t"/>
                </v:shape>
                <v:shapetype id="_x0000_t32" coordsize="21600,21600" o:spt="32" o:oned="t" path="m,l21600,21600e" filled="f">
                  <v:path arrowok="t" fillok="f" o:connecttype="none"/>
                  <o:lock v:ext="edit" shapetype="t"/>
                </v:shapetype>
                <v:shape id="Straight Arrow Connector 38" o:spid="_x0000_s1028" type="#_x0000_t32" style="position:absolute;left:43910;top:6858;width:361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" strokecolor="red" strokeweight="2pt">
                  <v:stroke endarrow="block" joinstyle="miter"/>
                </v:shape>
                <w10:anchorlock/>
              </v:group>
            </w:pict>
          </mc:Fallback>
        </mc:AlternateContent>
      </w:r>
    </w:p>
    <w:p w14:paraId="49612E88" w14:textId="675B71F5" w:rsidR="00673B77" w:rsidRDefault="00673B77" w:rsidP="00673B77">
      <w:pPr>
        <w:pStyle w:val="ListParagraph"/>
        <w:spacing w:after="0" w:line="240" w:lineRule="auto"/>
        <w:ind w:left="0"/>
      </w:pPr>
    </w:p>
    <w:p w14:paraId="3A2FB90B" w14:textId="14984B03" w:rsidR="00673B77" w:rsidRDefault="00673B77" w:rsidP="00673B77">
      <w:pPr>
        <w:pStyle w:val="ListParagraph"/>
        <w:numPr>
          <w:ilvl w:val="0"/>
          <w:numId w:val="10"/>
        </w:numPr>
        <w:spacing w:after="0" w:line="240" w:lineRule="auto"/>
      </w:pPr>
      <w:r w:rsidRPr="00673B77">
        <w:t>Input the Payee Name in the field. If there are multiple payees, an Enter (carriage return) must be used to input a second, third or fourth payee on separate lines in the field for it to be distinguished as different payees</w:t>
      </w:r>
      <w:r>
        <w:t>.</w:t>
      </w:r>
    </w:p>
    <w:p w14:paraId="78397779" w14:textId="631A12EF" w:rsidR="00673B77" w:rsidRDefault="00673B77" w:rsidP="00673B77">
      <w:pPr>
        <w:pStyle w:val="ListParagraph"/>
        <w:spacing w:after="0" w:line="240" w:lineRule="auto"/>
        <w:ind w:left="0"/>
      </w:pPr>
      <w:r w:rsidRPr="00F76CBB">
        <w:rPr>
          <w:noProof/>
        </w:rPr>
        <w:drawing>
          <wp:inline distT="0" distB="0" distL="0" distR="0" wp14:anchorId="2E598BCD" wp14:editId="0FA3A908">
            <wp:extent cx="6400800" cy="804672"/>
            <wp:effectExtent l="19050" t="19050" r="1905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9">
                      <a:extLst>
                        <a:ext uri="{28A0092B-C50C-407E-A947-70E740481C1C}">
                          <a14:useLocalDpi xmlns:a14="http://schemas.microsoft.com/office/drawing/2010/main" val="0"/>
                        </a:ext>
                      </a:extLst>
                    </a:blip>
                    <a:stretch>
                      <a:fillRect/>
                    </a:stretch>
                  </pic:blipFill>
                  <pic:spPr>
                    <a:xfrm>
                      <a:off x="0" y="0"/>
                      <a:ext cx="6400800" cy="804672"/>
                    </a:xfrm>
                    <a:prstGeom prst="rect">
                      <a:avLst/>
                    </a:prstGeom>
                    <a:ln w="12700">
                      <a:solidFill>
                        <a:schemeClr val="tx1"/>
                      </a:solidFill>
                    </a:ln>
                  </pic:spPr>
                </pic:pic>
              </a:graphicData>
            </a:graphic>
          </wp:inline>
        </w:drawing>
      </w:r>
    </w:p>
    <w:p w14:paraId="680CEA2C" w14:textId="77777777" w:rsidR="00143F89" w:rsidRDefault="00143F89" w:rsidP="00673B77">
      <w:pPr>
        <w:pStyle w:val="ListParagraph"/>
        <w:spacing w:after="0" w:line="240" w:lineRule="auto"/>
        <w:ind w:left="0"/>
      </w:pPr>
    </w:p>
    <w:p w14:paraId="4AD6B971" w14:textId="6215593A" w:rsidR="00673B77" w:rsidRDefault="00673B77" w:rsidP="00673B77">
      <w:pPr>
        <w:pStyle w:val="ListParagraph"/>
        <w:spacing w:after="0" w:line="240" w:lineRule="auto"/>
        <w:ind w:left="0"/>
      </w:pPr>
      <w:r>
        <w:t>If multiple payees are listed on a single line of the check, putting them on separate lines is not applicable.</w:t>
      </w:r>
      <w:r>
        <w:br/>
      </w:r>
    </w:p>
    <w:p w14:paraId="2F3BB3C0" w14:textId="77777777" w:rsidR="00673B77" w:rsidRDefault="00673B77" w:rsidP="00673B77">
      <w:pPr>
        <w:pStyle w:val="ListParagraph"/>
        <w:numPr>
          <w:ilvl w:val="0"/>
          <w:numId w:val="10"/>
        </w:numPr>
        <w:spacing w:after="0" w:line="240" w:lineRule="auto"/>
      </w:pPr>
      <w:r>
        <w:t xml:space="preserve">The Payee Name field currently supports 500 characters in total. This count will include the carriage returns separating multiple payees. The 500-character limit is for the entire field, and not per payee.  </w:t>
      </w:r>
    </w:p>
    <w:p w14:paraId="583F95F0" w14:textId="77777777" w:rsidR="00673B77" w:rsidRDefault="00673B77" w:rsidP="00673B77">
      <w:pPr>
        <w:pStyle w:val="ListParagraph"/>
        <w:spacing w:after="0" w:line="240" w:lineRule="auto"/>
        <w:ind w:left="1080"/>
      </w:pPr>
    </w:p>
    <w:p w14:paraId="6CF3EC68" w14:textId="2F1BD08A" w:rsidR="00673B77" w:rsidRDefault="00673B77" w:rsidP="00673B77">
      <w:pPr>
        <w:pStyle w:val="ListParagraph"/>
        <w:spacing w:after="0" w:line="240" w:lineRule="auto"/>
        <w:ind w:left="1080"/>
        <w:rPr>
          <w:b/>
          <w:bCs/>
        </w:rPr>
      </w:pPr>
      <w:r w:rsidRPr="00673B77">
        <w:rPr>
          <w:b/>
          <w:bCs/>
        </w:rPr>
        <w:t>It is important to note that although 500 characters are allowed in this field, names might be truncated if using a fixed width template and the number of characters allowed in that column are less than 500.</w:t>
      </w:r>
    </w:p>
    <w:p w14:paraId="3118A05A" w14:textId="6DAEA19E" w:rsidR="002F19C5" w:rsidRDefault="002F19C5" w:rsidP="00673B77">
      <w:pPr>
        <w:pStyle w:val="ListParagraph"/>
        <w:spacing w:after="0" w:line="240" w:lineRule="auto"/>
        <w:ind w:left="1080"/>
        <w:rPr>
          <w:b/>
          <w:bCs/>
        </w:rPr>
      </w:pPr>
    </w:p>
    <w:p w14:paraId="72CA6708" w14:textId="5C4362E2" w:rsidR="002F19C5" w:rsidRDefault="002F19C5" w:rsidP="002F19C5">
      <w:pPr>
        <w:pStyle w:val="ListParagraph"/>
        <w:numPr>
          <w:ilvl w:val="0"/>
          <w:numId w:val="9"/>
        </w:numPr>
        <w:spacing w:after="0" w:line="240" w:lineRule="auto"/>
      </w:pPr>
      <w:r w:rsidRPr="002F19C5">
        <w:t>T</w:t>
      </w:r>
      <w:r>
        <w:t>o edit any row, click in the fields to be edited and make changes.</w:t>
      </w:r>
    </w:p>
    <w:p w14:paraId="20355F5B" w14:textId="77777777" w:rsidR="002F19C5" w:rsidRDefault="002F19C5" w:rsidP="002F19C5">
      <w:pPr>
        <w:pStyle w:val="ListParagraph"/>
        <w:spacing w:after="0" w:line="240" w:lineRule="auto"/>
      </w:pPr>
    </w:p>
    <w:p w14:paraId="45C18A69" w14:textId="3A97E513" w:rsidR="002F19C5" w:rsidRDefault="002F19C5" w:rsidP="002F19C5">
      <w:pPr>
        <w:pStyle w:val="ListParagraph"/>
        <w:spacing w:after="0" w:line="240" w:lineRule="auto"/>
        <w:ind w:left="360"/>
      </w:pPr>
      <w:r>
        <w:rPr>
          <w:noProof/>
        </w:rPr>
        <w:lastRenderedPageBreak/>
        <w:drawing>
          <wp:inline distT="0" distB="0" distL="0" distR="0" wp14:anchorId="4EEC22D7" wp14:editId="4FE6E60A">
            <wp:extent cx="6396990" cy="3098800"/>
            <wp:effectExtent l="19050" t="19050" r="22860" b="254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0">
                      <a:extLst>
                        <a:ext uri="{28A0092B-C50C-407E-A947-70E740481C1C}">
                          <a14:useLocalDpi xmlns:a14="http://schemas.microsoft.com/office/drawing/2010/main" val="0"/>
                        </a:ext>
                      </a:extLst>
                    </a:blip>
                    <a:stretch>
                      <a:fillRect/>
                    </a:stretch>
                  </pic:blipFill>
                  <pic:spPr>
                    <a:xfrm>
                      <a:off x="0" y="0"/>
                      <a:ext cx="6396990" cy="3098800"/>
                    </a:xfrm>
                    <a:prstGeom prst="rect">
                      <a:avLst/>
                    </a:prstGeom>
                    <a:ln w="12700">
                      <a:solidFill>
                        <a:schemeClr val="tx1"/>
                      </a:solidFill>
                    </a:ln>
                  </pic:spPr>
                </pic:pic>
              </a:graphicData>
            </a:graphic>
          </wp:inline>
        </w:drawing>
      </w:r>
    </w:p>
    <w:p w14:paraId="292A0B29" w14:textId="77777777" w:rsidR="00143F89" w:rsidRDefault="00143F89" w:rsidP="00143F89">
      <w:pPr>
        <w:pStyle w:val="ListParagraph"/>
        <w:spacing w:after="0" w:line="240" w:lineRule="auto"/>
      </w:pPr>
    </w:p>
    <w:p w14:paraId="035B7E9E" w14:textId="3DCE29E5" w:rsidR="002F19C5" w:rsidRDefault="002F19C5" w:rsidP="002F19C5">
      <w:pPr>
        <w:pStyle w:val="ListParagraph"/>
        <w:numPr>
          <w:ilvl w:val="0"/>
          <w:numId w:val="9"/>
        </w:numPr>
        <w:spacing w:after="0" w:line="240" w:lineRule="auto"/>
      </w:pPr>
      <w:r>
        <w:t xml:space="preserve">When all manual issuance files have been entered, click Save button. </w:t>
      </w:r>
    </w:p>
    <w:p w14:paraId="2F5982DD" w14:textId="77777777" w:rsidR="002F19C5" w:rsidRDefault="002F19C5" w:rsidP="002F19C5">
      <w:pPr>
        <w:pStyle w:val="ListParagraph"/>
        <w:spacing w:after="0" w:line="240" w:lineRule="auto"/>
      </w:pPr>
    </w:p>
    <w:p w14:paraId="2AFAB7B7" w14:textId="769B5550" w:rsidR="002F19C5" w:rsidRDefault="002F19C5" w:rsidP="002F19C5">
      <w:pPr>
        <w:pStyle w:val="ListParagraph"/>
        <w:numPr>
          <w:ilvl w:val="0"/>
          <w:numId w:val="9"/>
        </w:numPr>
        <w:spacing w:after="0" w:line="240" w:lineRule="auto"/>
      </w:pPr>
      <w:r w:rsidRPr="002F19C5">
        <w:t>The Manual Issuance File Status detail page appears.</w:t>
      </w:r>
    </w:p>
    <w:p w14:paraId="4024D832" w14:textId="77777777" w:rsidR="002F19C5" w:rsidRDefault="002F19C5" w:rsidP="002F19C5">
      <w:pPr>
        <w:pStyle w:val="ListParagraph"/>
        <w:spacing w:after="0" w:line="240" w:lineRule="auto"/>
      </w:pPr>
    </w:p>
    <w:p w14:paraId="323038B4" w14:textId="52808D99" w:rsidR="002F19C5" w:rsidRDefault="002F19C5" w:rsidP="002F19C5">
      <w:pPr>
        <w:spacing w:after="0" w:line="240" w:lineRule="auto"/>
      </w:pPr>
    </w:p>
    <w:p w14:paraId="28C50AD6" w14:textId="77777777" w:rsidR="00143F89" w:rsidRDefault="00143F89" w:rsidP="002F19C5">
      <w:pPr>
        <w:spacing w:after="0" w:line="240" w:lineRule="auto"/>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3"/>
        <w:gridCol w:w="2389"/>
        <w:gridCol w:w="5748"/>
      </w:tblGrid>
      <w:tr w:rsidR="002F19C5" w:rsidRPr="002F19C5" w14:paraId="3A9E151F" w14:textId="77777777" w:rsidTr="002F19C5">
        <w:trPr>
          <w:trHeight w:val="461"/>
          <w:jc w:val="center"/>
        </w:trPr>
        <w:tc>
          <w:tcPr>
            <w:tcW w:w="2753" w:type="dxa"/>
          </w:tcPr>
          <w:p w14:paraId="7F89C07C" w14:textId="77777777" w:rsidR="002F19C5" w:rsidRPr="002F19C5" w:rsidRDefault="002F19C5" w:rsidP="008043D1">
            <w:pPr>
              <w:rPr>
                <w:sz w:val="22"/>
                <w:szCs w:val="22"/>
              </w:rPr>
            </w:pPr>
            <w:r w:rsidRPr="002F19C5">
              <w:rPr>
                <w:b/>
                <w:bCs/>
                <w:sz w:val="22"/>
                <w:szCs w:val="22"/>
              </w:rPr>
              <w:t>Load Date</w:t>
            </w:r>
          </w:p>
        </w:tc>
        <w:tc>
          <w:tcPr>
            <w:tcW w:w="8137" w:type="dxa"/>
            <w:gridSpan w:val="2"/>
          </w:tcPr>
          <w:p w14:paraId="62AA4ECE" w14:textId="77777777" w:rsidR="002F19C5" w:rsidRPr="002F19C5" w:rsidRDefault="002F19C5" w:rsidP="008043D1">
            <w:pPr>
              <w:rPr>
                <w:sz w:val="22"/>
                <w:szCs w:val="22"/>
              </w:rPr>
            </w:pPr>
            <w:r w:rsidRPr="002F19C5">
              <w:rPr>
                <w:sz w:val="22"/>
                <w:szCs w:val="22"/>
              </w:rPr>
              <w:t>Date and time the file was loaded.</w:t>
            </w:r>
          </w:p>
        </w:tc>
      </w:tr>
      <w:tr w:rsidR="002F19C5" w:rsidRPr="002F19C5" w14:paraId="46F49E6B" w14:textId="77777777" w:rsidTr="002F19C5">
        <w:trPr>
          <w:trHeight w:val="461"/>
          <w:jc w:val="center"/>
        </w:trPr>
        <w:tc>
          <w:tcPr>
            <w:tcW w:w="2753" w:type="dxa"/>
          </w:tcPr>
          <w:p w14:paraId="5D9D0965" w14:textId="77777777" w:rsidR="002F19C5" w:rsidRPr="002F19C5" w:rsidRDefault="002F19C5" w:rsidP="008043D1">
            <w:pPr>
              <w:rPr>
                <w:b/>
                <w:bCs/>
                <w:sz w:val="22"/>
                <w:szCs w:val="22"/>
              </w:rPr>
            </w:pPr>
            <w:r w:rsidRPr="002F19C5">
              <w:rPr>
                <w:b/>
                <w:bCs/>
                <w:sz w:val="22"/>
                <w:szCs w:val="22"/>
              </w:rPr>
              <w:t>Account Number</w:t>
            </w:r>
          </w:p>
        </w:tc>
        <w:tc>
          <w:tcPr>
            <w:tcW w:w="8137" w:type="dxa"/>
            <w:gridSpan w:val="2"/>
          </w:tcPr>
          <w:p w14:paraId="6C7E5E4D" w14:textId="77777777" w:rsidR="002F19C5" w:rsidRPr="002F19C5" w:rsidRDefault="002F19C5" w:rsidP="008043D1">
            <w:pPr>
              <w:rPr>
                <w:sz w:val="22"/>
                <w:szCs w:val="22"/>
              </w:rPr>
            </w:pPr>
            <w:r w:rsidRPr="002F19C5">
              <w:rPr>
                <w:sz w:val="22"/>
                <w:szCs w:val="22"/>
              </w:rPr>
              <w:t>The account number on each issue item.</w:t>
            </w:r>
          </w:p>
        </w:tc>
      </w:tr>
      <w:tr w:rsidR="002F19C5" w:rsidRPr="002F19C5" w14:paraId="02956835" w14:textId="77777777" w:rsidTr="002F19C5">
        <w:trPr>
          <w:trHeight w:val="461"/>
          <w:jc w:val="center"/>
        </w:trPr>
        <w:tc>
          <w:tcPr>
            <w:tcW w:w="2753" w:type="dxa"/>
          </w:tcPr>
          <w:p w14:paraId="316E3ED2" w14:textId="77777777" w:rsidR="002F19C5" w:rsidRPr="002F19C5" w:rsidRDefault="002F19C5" w:rsidP="008043D1">
            <w:pPr>
              <w:rPr>
                <w:b/>
                <w:bCs/>
                <w:sz w:val="22"/>
                <w:szCs w:val="22"/>
              </w:rPr>
            </w:pPr>
            <w:r w:rsidRPr="002F19C5">
              <w:rPr>
                <w:b/>
                <w:bCs/>
                <w:sz w:val="22"/>
                <w:szCs w:val="22"/>
              </w:rPr>
              <w:t>Serial Number</w:t>
            </w:r>
          </w:p>
        </w:tc>
        <w:tc>
          <w:tcPr>
            <w:tcW w:w="8137" w:type="dxa"/>
            <w:gridSpan w:val="2"/>
          </w:tcPr>
          <w:p w14:paraId="6D6CD0DC" w14:textId="77777777" w:rsidR="002F19C5" w:rsidRPr="002F19C5" w:rsidRDefault="002F19C5" w:rsidP="008043D1">
            <w:pPr>
              <w:rPr>
                <w:sz w:val="22"/>
                <w:szCs w:val="22"/>
              </w:rPr>
            </w:pPr>
            <w:r w:rsidRPr="002F19C5">
              <w:rPr>
                <w:sz w:val="22"/>
                <w:szCs w:val="22"/>
              </w:rPr>
              <w:t>The serial number of the issue item.</w:t>
            </w:r>
          </w:p>
        </w:tc>
      </w:tr>
      <w:tr w:rsidR="002F19C5" w:rsidRPr="002F19C5" w14:paraId="591AEEBD" w14:textId="77777777" w:rsidTr="002F19C5">
        <w:trPr>
          <w:trHeight w:val="461"/>
          <w:jc w:val="center"/>
        </w:trPr>
        <w:tc>
          <w:tcPr>
            <w:tcW w:w="2753" w:type="dxa"/>
          </w:tcPr>
          <w:p w14:paraId="38CB7C77" w14:textId="77777777" w:rsidR="002F19C5" w:rsidRPr="002F19C5" w:rsidRDefault="002F19C5" w:rsidP="008043D1">
            <w:pPr>
              <w:rPr>
                <w:b/>
                <w:bCs/>
                <w:sz w:val="22"/>
                <w:szCs w:val="22"/>
              </w:rPr>
            </w:pPr>
            <w:r w:rsidRPr="002F19C5">
              <w:rPr>
                <w:b/>
                <w:bCs/>
                <w:sz w:val="22"/>
                <w:szCs w:val="22"/>
              </w:rPr>
              <w:t>Amount</w:t>
            </w:r>
          </w:p>
        </w:tc>
        <w:tc>
          <w:tcPr>
            <w:tcW w:w="8137" w:type="dxa"/>
            <w:gridSpan w:val="2"/>
          </w:tcPr>
          <w:p w14:paraId="7172B872" w14:textId="77777777" w:rsidR="002F19C5" w:rsidRPr="002F19C5" w:rsidRDefault="002F19C5" w:rsidP="008043D1">
            <w:pPr>
              <w:rPr>
                <w:sz w:val="22"/>
                <w:szCs w:val="22"/>
              </w:rPr>
            </w:pPr>
            <w:r w:rsidRPr="002F19C5">
              <w:rPr>
                <w:sz w:val="22"/>
                <w:szCs w:val="22"/>
              </w:rPr>
              <w:t>The amount of the issue item.</w:t>
            </w:r>
          </w:p>
        </w:tc>
      </w:tr>
      <w:tr w:rsidR="002F19C5" w:rsidRPr="002F19C5" w14:paraId="6C96D6A8" w14:textId="77777777" w:rsidTr="002F19C5">
        <w:trPr>
          <w:trHeight w:val="461"/>
          <w:jc w:val="center"/>
        </w:trPr>
        <w:tc>
          <w:tcPr>
            <w:tcW w:w="2753" w:type="dxa"/>
          </w:tcPr>
          <w:p w14:paraId="7945B647" w14:textId="77777777" w:rsidR="002F19C5" w:rsidRPr="002F19C5" w:rsidRDefault="002F19C5" w:rsidP="008043D1">
            <w:pPr>
              <w:rPr>
                <w:b/>
                <w:bCs/>
                <w:sz w:val="22"/>
                <w:szCs w:val="22"/>
              </w:rPr>
            </w:pPr>
            <w:r w:rsidRPr="002F19C5">
              <w:rPr>
                <w:b/>
                <w:bCs/>
                <w:sz w:val="22"/>
                <w:szCs w:val="22"/>
              </w:rPr>
              <w:t>Payee Name</w:t>
            </w:r>
          </w:p>
        </w:tc>
        <w:tc>
          <w:tcPr>
            <w:tcW w:w="8137" w:type="dxa"/>
            <w:gridSpan w:val="2"/>
          </w:tcPr>
          <w:p w14:paraId="026EB809" w14:textId="77777777" w:rsidR="002F19C5" w:rsidRPr="002F19C5" w:rsidRDefault="002F19C5" w:rsidP="008043D1">
            <w:pPr>
              <w:rPr>
                <w:sz w:val="22"/>
                <w:szCs w:val="22"/>
              </w:rPr>
            </w:pPr>
            <w:r w:rsidRPr="002F19C5">
              <w:rPr>
                <w:sz w:val="22"/>
                <w:szCs w:val="22"/>
              </w:rPr>
              <w:t>Name of the payee(s) from the issue item.</w:t>
            </w:r>
          </w:p>
        </w:tc>
      </w:tr>
      <w:tr w:rsidR="002F19C5" w:rsidRPr="002F19C5" w14:paraId="2B8A0475" w14:textId="77777777" w:rsidTr="002F19C5">
        <w:trPr>
          <w:trHeight w:val="612"/>
          <w:jc w:val="center"/>
        </w:trPr>
        <w:tc>
          <w:tcPr>
            <w:tcW w:w="2753" w:type="dxa"/>
            <w:vMerge w:val="restart"/>
          </w:tcPr>
          <w:p w14:paraId="71B5DD5F" w14:textId="77777777" w:rsidR="002F19C5" w:rsidRPr="002F19C5" w:rsidRDefault="002F19C5" w:rsidP="008043D1">
            <w:pPr>
              <w:rPr>
                <w:b/>
                <w:bCs/>
                <w:sz w:val="22"/>
                <w:szCs w:val="22"/>
              </w:rPr>
            </w:pPr>
            <w:r w:rsidRPr="002F19C5">
              <w:rPr>
                <w:b/>
                <w:bCs/>
                <w:sz w:val="22"/>
                <w:szCs w:val="22"/>
              </w:rPr>
              <w:t>Status</w:t>
            </w:r>
          </w:p>
        </w:tc>
        <w:tc>
          <w:tcPr>
            <w:tcW w:w="2389" w:type="dxa"/>
          </w:tcPr>
          <w:p w14:paraId="68FA7D78" w14:textId="77777777" w:rsidR="002F19C5" w:rsidRPr="002F19C5" w:rsidRDefault="002F19C5" w:rsidP="008043D1">
            <w:pPr>
              <w:rPr>
                <w:sz w:val="22"/>
                <w:szCs w:val="22"/>
              </w:rPr>
            </w:pPr>
            <w:proofErr w:type="spellStart"/>
            <w:r w:rsidRPr="002F19C5">
              <w:rPr>
                <w:sz w:val="22"/>
                <w:szCs w:val="22"/>
              </w:rPr>
              <w:t>Available_For_Matching</w:t>
            </w:r>
            <w:proofErr w:type="spellEnd"/>
          </w:p>
        </w:tc>
        <w:tc>
          <w:tcPr>
            <w:tcW w:w="5748" w:type="dxa"/>
          </w:tcPr>
          <w:p w14:paraId="6CAC5D73" w14:textId="77777777" w:rsidR="002F19C5" w:rsidRPr="002F19C5" w:rsidRDefault="002F19C5" w:rsidP="008043D1">
            <w:pPr>
              <w:rPr>
                <w:sz w:val="22"/>
                <w:szCs w:val="22"/>
              </w:rPr>
            </w:pPr>
            <w:r w:rsidRPr="002F19C5">
              <w:rPr>
                <w:sz w:val="22"/>
                <w:szCs w:val="22"/>
              </w:rPr>
              <w:t>The issued item is available for exception matching against an incoming check.</w:t>
            </w:r>
          </w:p>
        </w:tc>
      </w:tr>
      <w:tr w:rsidR="002F19C5" w:rsidRPr="002F19C5" w14:paraId="2A7D7909" w14:textId="77777777" w:rsidTr="002F19C5">
        <w:trPr>
          <w:trHeight w:val="461"/>
          <w:jc w:val="center"/>
        </w:trPr>
        <w:tc>
          <w:tcPr>
            <w:tcW w:w="2753" w:type="dxa"/>
            <w:vMerge/>
          </w:tcPr>
          <w:p w14:paraId="68D9C3C2" w14:textId="77777777" w:rsidR="002F19C5" w:rsidRPr="002F19C5" w:rsidRDefault="002F19C5" w:rsidP="008043D1">
            <w:pPr>
              <w:rPr>
                <w:b/>
                <w:bCs/>
                <w:sz w:val="22"/>
                <w:szCs w:val="22"/>
              </w:rPr>
            </w:pPr>
          </w:p>
        </w:tc>
        <w:tc>
          <w:tcPr>
            <w:tcW w:w="2389" w:type="dxa"/>
          </w:tcPr>
          <w:p w14:paraId="0537DFB8" w14:textId="77777777" w:rsidR="002F19C5" w:rsidRPr="002F19C5" w:rsidRDefault="002F19C5" w:rsidP="008043D1">
            <w:pPr>
              <w:rPr>
                <w:sz w:val="22"/>
                <w:szCs w:val="22"/>
              </w:rPr>
            </w:pPr>
            <w:r w:rsidRPr="002F19C5">
              <w:rPr>
                <w:sz w:val="22"/>
                <w:szCs w:val="22"/>
              </w:rPr>
              <w:t>Duplicate Issuance</w:t>
            </w:r>
          </w:p>
        </w:tc>
        <w:tc>
          <w:tcPr>
            <w:tcW w:w="5748" w:type="dxa"/>
          </w:tcPr>
          <w:p w14:paraId="4B8E3B15" w14:textId="77777777" w:rsidR="002F19C5" w:rsidRPr="002F19C5" w:rsidRDefault="002F19C5" w:rsidP="008043D1">
            <w:pPr>
              <w:rPr>
                <w:sz w:val="22"/>
                <w:szCs w:val="22"/>
              </w:rPr>
            </w:pPr>
            <w:r w:rsidRPr="002F19C5">
              <w:rPr>
                <w:sz w:val="22"/>
                <w:szCs w:val="22"/>
              </w:rPr>
              <w:t>This issued item is a duplicate and has already been issued.</w:t>
            </w:r>
          </w:p>
        </w:tc>
      </w:tr>
      <w:tr w:rsidR="002F19C5" w:rsidRPr="002F19C5" w14:paraId="39C465B2" w14:textId="77777777" w:rsidTr="002F19C5">
        <w:trPr>
          <w:trHeight w:val="603"/>
          <w:jc w:val="center"/>
        </w:trPr>
        <w:tc>
          <w:tcPr>
            <w:tcW w:w="2753" w:type="dxa"/>
            <w:vMerge/>
          </w:tcPr>
          <w:p w14:paraId="2A991108" w14:textId="77777777" w:rsidR="002F19C5" w:rsidRPr="002F19C5" w:rsidRDefault="002F19C5" w:rsidP="008043D1">
            <w:pPr>
              <w:rPr>
                <w:b/>
                <w:bCs/>
                <w:sz w:val="22"/>
                <w:szCs w:val="22"/>
              </w:rPr>
            </w:pPr>
          </w:p>
        </w:tc>
        <w:tc>
          <w:tcPr>
            <w:tcW w:w="2389" w:type="dxa"/>
          </w:tcPr>
          <w:p w14:paraId="4D2F33AD" w14:textId="77777777" w:rsidR="002F19C5" w:rsidRPr="002F19C5" w:rsidRDefault="002F19C5" w:rsidP="008043D1">
            <w:pPr>
              <w:rPr>
                <w:sz w:val="22"/>
                <w:szCs w:val="22"/>
              </w:rPr>
            </w:pPr>
            <w:r w:rsidRPr="002F19C5">
              <w:rPr>
                <w:sz w:val="22"/>
                <w:szCs w:val="22"/>
              </w:rPr>
              <w:t>Used in Matching</w:t>
            </w:r>
          </w:p>
        </w:tc>
        <w:tc>
          <w:tcPr>
            <w:tcW w:w="5748" w:type="dxa"/>
          </w:tcPr>
          <w:p w14:paraId="26DE5089" w14:textId="77777777" w:rsidR="002F19C5" w:rsidRPr="002F19C5" w:rsidRDefault="002F19C5" w:rsidP="008043D1">
            <w:pPr>
              <w:rPr>
                <w:sz w:val="22"/>
                <w:szCs w:val="22"/>
              </w:rPr>
            </w:pPr>
            <w:r w:rsidRPr="002F19C5">
              <w:rPr>
                <w:sz w:val="22"/>
                <w:szCs w:val="22"/>
              </w:rPr>
              <w:t>This issued item has been used in the exception matching against an incoming check.</w:t>
            </w:r>
          </w:p>
        </w:tc>
      </w:tr>
      <w:tr w:rsidR="002F19C5" w:rsidRPr="002F19C5" w14:paraId="56F38368" w14:textId="77777777" w:rsidTr="002F19C5">
        <w:trPr>
          <w:trHeight w:val="461"/>
          <w:jc w:val="center"/>
        </w:trPr>
        <w:tc>
          <w:tcPr>
            <w:tcW w:w="2753" w:type="dxa"/>
          </w:tcPr>
          <w:p w14:paraId="3E7E33E8" w14:textId="77777777" w:rsidR="002F19C5" w:rsidRPr="002F19C5" w:rsidRDefault="002F19C5" w:rsidP="008043D1">
            <w:pPr>
              <w:rPr>
                <w:b/>
                <w:bCs/>
                <w:sz w:val="22"/>
                <w:szCs w:val="22"/>
              </w:rPr>
            </w:pPr>
            <w:r w:rsidRPr="002F19C5">
              <w:rPr>
                <w:b/>
                <w:bCs/>
                <w:sz w:val="22"/>
                <w:szCs w:val="22"/>
              </w:rPr>
              <w:t>Issuance Date</w:t>
            </w:r>
          </w:p>
        </w:tc>
        <w:tc>
          <w:tcPr>
            <w:tcW w:w="8137" w:type="dxa"/>
            <w:gridSpan w:val="2"/>
          </w:tcPr>
          <w:p w14:paraId="0A9A27BF" w14:textId="77777777" w:rsidR="002F19C5" w:rsidRPr="002F19C5" w:rsidRDefault="002F19C5" w:rsidP="008043D1">
            <w:pPr>
              <w:rPr>
                <w:sz w:val="22"/>
                <w:szCs w:val="22"/>
              </w:rPr>
            </w:pPr>
            <w:r w:rsidRPr="002F19C5">
              <w:rPr>
                <w:sz w:val="22"/>
                <w:szCs w:val="22"/>
              </w:rPr>
              <w:t>Date the item was issued.</w:t>
            </w:r>
          </w:p>
        </w:tc>
      </w:tr>
    </w:tbl>
    <w:p w14:paraId="16A11C7A" w14:textId="77777777" w:rsidR="00143F89" w:rsidRDefault="00143F89" w:rsidP="00143F89">
      <w:pPr>
        <w:pStyle w:val="ListParagraph"/>
        <w:spacing w:after="0" w:line="240" w:lineRule="auto"/>
      </w:pPr>
    </w:p>
    <w:p w14:paraId="48793267" w14:textId="2A3D8EEE" w:rsidR="002F19C5" w:rsidRDefault="002F19C5" w:rsidP="002F19C5">
      <w:pPr>
        <w:pStyle w:val="ListParagraph"/>
        <w:numPr>
          <w:ilvl w:val="0"/>
          <w:numId w:val="9"/>
        </w:numPr>
        <w:spacing w:after="0" w:line="240" w:lineRule="auto"/>
      </w:pPr>
      <w:r>
        <w:lastRenderedPageBreak/>
        <w:t>Click the Back to Status button to view the Issuance File Status page. For more information, please refer to Subsection G, Issue File Status.</w:t>
      </w:r>
    </w:p>
    <w:p w14:paraId="3150B057" w14:textId="4D08C312" w:rsidR="002F19C5" w:rsidRDefault="002F19C5" w:rsidP="002F19C5">
      <w:pPr>
        <w:pStyle w:val="ListParagraph"/>
        <w:spacing w:after="0" w:line="240" w:lineRule="auto"/>
      </w:pPr>
    </w:p>
    <w:p w14:paraId="46E47F20" w14:textId="5D921EEA" w:rsidR="002F19C5" w:rsidRDefault="002F19C5" w:rsidP="002F19C5">
      <w:pPr>
        <w:pStyle w:val="ListParagraph"/>
        <w:numPr>
          <w:ilvl w:val="0"/>
          <w:numId w:val="9"/>
        </w:numPr>
        <w:spacing w:after="0" w:line="240" w:lineRule="auto"/>
      </w:pPr>
      <w:r w:rsidRPr="002F19C5">
        <w:rPr>
          <w:u w:val="single"/>
        </w:rPr>
        <w:t>Issuance Dual Approval</w:t>
      </w:r>
      <w:r>
        <w:t>:</w:t>
      </w:r>
    </w:p>
    <w:p w14:paraId="49B8D977" w14:textId="77777777" w:rsidR="002F19C5" w:rsidRDefault="002F19C5" w:rsidP="002F19C5">
      <w:pPr>
        <w:pStyle w:val="ListParagraph"/>
        <w:spacing w:after="0" w:line="240" w:lineRule="auto"/>
      </w:pPr>
    </w:p>
    <w:p w14:paraId="2C050555" w14:textId="5992534A" w:rsidR="002F19C5" w:rsidRDefault="002F19C5" w:rsidP="002F19C5">
      <w:pPr>
        <w:pStyle w:val="ListParagraph"/>
        <w:spacing w:after="0" w:line="240" w:lineRule="auto"/>
      </w:pPr>
      <w:r>
        <w:t xml:space="preserve">Some clients may have the optional Issuance Dual Approval feature enabled, if offered by the Bank. In this circumstance, manual entry files must be approved by a second client user or, if no second user is available to approve the file, the client can request the Bank approve the issue file. </w:t>
      </w:r>
    </w:p>
    <w:p w14:paraId="57AA6937" w14:textId="77777777" w:rsidR="002F19C5" w:rsidRDefault="002F19C5" w:rsidP="002F19C5">
      <w:pPr>
        <w:pStyle w:val="ListParagraph"/>
        <w:spacing w:after="0" w:line="240" w:lineRule="auto"/>
      </w:pPr>
    </w:p>
    <w:p w14:paraId="64306D44" w14:textId="30A3C825" w:rsidR="002F19C5" w:rsidRDefault="002F19C5" w:rsidP="002F19C5">
      <w:pPr>
        <w:pStyle w:val="ListParagraph"/>
        <w:spacing w:after="0" w:line="240" w:lineRule="auto"/>
      </w:pPr>
      <w:r>
        <w:t>Please refer to Subsection H. Issuance Dual Approval for more information about the Issuance Dual Approval process.</w:t>
      </w:r>
    </w:p>
    <w:p w14:paraId="1642100E" w14:textId="7F6EB00A" w:rsidR="002F19C5" w:rsidRDefault="002F19C5" w:rsidP="002F19C5">
      <w:pPr>
        <w:pStyle w:val="ListParagraph"/>
        <w:spacing w:after="0" w:line="240" w:lineRule="auto"/>
      </w:pPr>
    </w:p>
    <w:p w14:paraId="08B1F5B1" w14:textId="43FD7B5F" w:rsidR="002F19C5" w:rsidRDefault="002F19C5" w:rsidP="002F19C5">
      <w:pPr>
        <w:pStyle w:val="ListParagraph"/>
        <w:numPr>
          <w:ilvl w:val="0"/>
          <w:numId w:val="9"/>
        </w:numPr>
        <w:spacing w:after="0" w:line="240" w:lineRule="auto"/>
      </w:pPr>
      <w:r w:rsidRPr="002F19C5">
        <w:rPr>
          <w:u w:val="single"/>
        </w:rPr>
        <w:t>Disable Stop Payments</w:t>
      </w:r>
      <w:r w:rsidRPr="002F19C5">
        <w:t>: Users cannot create new stopped issue items or modify previously stopped issue items. The Bank can, however, feed stop pay items from the core banking system.</w:t>
      </w:r>
    </w:p>
    <w:p w14:paraId="6E72B949" w14:textId="77777777" w:rsidR="002F19C5" w:rsidRDefault="002F19C5" w:rsidP="002F19C5">
      <w:pPr>
        <w:pStyle w:val="ListParagraph"/>
        <w:spacing w:after="0" w:line="240" w:lineRule="auto"/>
      </w:pPr>
    </w:p>
    <w:p w14:paraId="370604A3" w14:textId="1D850BA6" w:rsidR="002F19C5" w:rsidRDefault="002F19C5" w:rsidP="002B06A6">
      <w:pPr>
        <w:pStyle w:val="ListParagraph"/>
        <w:numPr>
          <w:ilvl w:val="0"/>
          <w:numId w:val="11"/>
        </w:numPr>
        <w:spacing w:after="0" w:line="240" w:lineRule="auto"/>
      </w:pPr>
      <w:r>
        <w:t>If a user attempts to create a manual entry item with a serial number the Bank has loaded a stop pay on, the system will not accept the item.</w:t>
      </w:r>
    </w:p>
    <w:p w14:paraId="141CA5E4" w14:textId="77777777" w:rsidR="002F19C5" w:rsidRDefault="002F19C5" w:rsidP="002F19C5">
      <w:pPr>
        <w:pStyle w:val="ListParagraph"/>
        <w:spacing w:after="0" w:line="240" w:lineRule="auto"/>
        <w:ind w:left="1080"/>
      </w:pPr>
    </w:p>
    <w:p w14:paraId="13BA4C69" w14:textId="179D6A96" w:rsidR="002F19C5" w:rsidRDefault="002F19C5" w:rsidP="002F19C5">
      <w:pPr>
        <w:spacing w:after="0" w:line="240" w:lineRule="auto"/>
        <w:ind w:left="720"/>
      </w:pPr>
      <w:r>
        <w:rPr>
          <w:noProof/>
        </w:rPr>
        <w:drawing>
          <wp:inline distT="0" distB="0" distL="0" distR="0" wp14:anchorId="4A5B0823" wp14:editId="0E77EC97">
            <wp:extent cx="6437630" cy="304800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37630" cy="3048000"/>
                    </a:xfrm>
                    <a:prstGeom prst="rect">
                      <a:avLst/>
                    </a:prstGeom>
                    <a:noFill/>
                  </pic:spPr>
                </pic:pic>
              </a:graphicData>
            </a:graphic>
          </wp:inline>
        </w:drawing>
      </w:r>
    </w:p>
    <w:p w14:paraId="0D0EAC26" w14:textId="77777777" w:rsidR="00CE28E3" w:rsidRDefault="00CE28E3" w:rsidP="002F19C5">
      <w:pPr>
        <w:spacing w:after="0" w:line="240" w:lineRule="auto"/>
        <w:ind w:left="720"/>
      </w:pPr>
    </w:p>
    <w:p w14:paraId="7BFCEE05" w14:textId="278ECA03" w:rsidR="002F19C5" w:rsidRDefault="002F19C5" w:rsidP="002F19C5">
      <w:pPr>
        <w:pStyle w:val="ListParagraph"/>
        <w:numPr>
          <w:ilvl w:val="0"/>
          <w:numId w:val="5"/>
        </w:numPr>
        <w:spacing w:after="0" w:line="240" w:lineRule="auto"/>
        <w:rPr>
          <w:b/>
          <w:bCs/>
          <w:sz w:val="24"/>
          <w:szCs w:val="24"/>
        </w:rPr>
      </w:pPr>
      <w:r w:rsidRPr="002F19C5">
        <w:rPr>
          <w:b/>
          <w:bCs/>
          <w:sz w:val="24"/>
          <w:szCs w:val="24"/>
        </w:rPr>
        <w:t>Issue Templates</w:t>
      </w:r>
    </w:p>
    <w:p w14:paraId="2BE899CD" w14:textId="1561169B" w:rsidR="002F19C5" w:rsidRDefault="002F19C5" w:rsidP="002F19C5">
      <w:pPr>
        <w:pStyle w:val="ListParagraph"/>
        <w:spacing w:after="0" w:line="240" w:lineRule="auto"/>
        <w:rPr>
          <w:b/>
          <w:bCs/>
          <w:sz w:val="24"/>
          <w:szCs w:val="24"/>
        </w:rPr>
      </w:pPr>
    </w:p>
    <w:p w14:paraId="07FB5F2F" w14:textId="77777777" w:rsidR="00D036F3" w:rsidRPr="00093716" w:rsidRDefault="00D036F3" w:rsidP="00D036F3">
      <w:pPr>
        <w:pStyle w:val="ListParagraph"/>
        <w:spacing w:after="0" w:line="240" w:lineRule="auto"/>
      </w:pPr>
      <w:r w:rsidRPr="00093716">
        <w:t>The purpose of issue templates is to make it easy to load issue items into Positive Pay using files that can be generated out of most accounting systems. Positive Pay provides organizations a variety of flexible options for providing a list of checks that have been issued or voided.</w:t>
      </w:r>
    </w:p>
    <w:p w14:paraId="517F48BE" w14:textId="77777777" w:rsidR="00D036F3" w:rsidRPr="00093716" w:rsidRDefault="00D036F3" w:rsidP="00D036F3">
      <w:pPr>
        <w:pStyle w:val="ListParagraph"/>
        <w:spacing w:after="0" w:line="240" w:lineRule="auto"/>
      </w:pPr>
    </w:p>
    <w:p w14:paraId="1B16837B" w14:textId="77777777" w:rsidR="00D036F3" w:rsidRPr="00093716" w:rsidRDefault="00D036F3" w:rsidP="00D036F3">
      <w:pPr>
        <w:pStyle w:val="ListParagraph"/>
        <w:spacing w:after="0" w:line="240" w:lineRule="auto"/>
      </w:pPr>
      <w:r w:rsidRPr="00093716">
        <w:t>Issue templates allow users to select from a list of file formats supported and identify where the required data elements are located within the file.</w:t>
      </w:r>
    </w:p>
    <w:p w14:paraId="49BED316" w14:textId="77777777" w:rsidR="00D036F3" w:rsidRPr="00093716" w:rsidRDefault="00D036F3" w:rsidP="00D036F3">
      <w:pPr>
        <w:pStyle w:val="ListParagraph"/>
        <w:spacing w:after="0" w:line="240" w:lineRule="auto"/>
      </w:pPr>
    </w:p>
    <w:p w14:paraId="38B4BED2" w14:textId="77777777" w:rsidR="00D036F3" w:rsidRPr="00093716" w:rsidRDefault="00D036F3" w:rsidP="00D036F3">
      <w:pPr>
        <w:pStyle w:val="ListParagraph"/>
        <w:spacing w:after="0" w:line="240" w:lineRule="auto"/>
      </w:pPr>
      <w:r w:rsidRPr="00093716">
        <w:t>Once a template has been set up, the template can be selected when loading a file to tell Positive Pay how to utilize the data contained in the file.</w:t>
      </w:r>
    </w:p>
    <w:p w14:paraId="0909513D" w14:textId="77777777" w:rsidR="00D036F3" w:rsidRPr="00093716" w:rsidRDefault="00D036F3" w:rsidP="00D036F3">
      <w:pPr>
        <w:pStyle w:val="ListParagraph"/>
        <w:spacing w:after="0" w:line="240" w:lineRule="auto"/>
      </w:pPr>
    </w:p>
    <w:p w14:paraId="48ACF693" w14:textId="188C0DD9" w:rsidR="002F19C5" w:rsidRPr="00093716" w:rsidRDefault="00D036F3" w:rsidP="00D036F3">
      <w:pPr>
        <w:pStyle w:val="ListParagraph"/>
        <w:spacing w:after="0" w:line="240" w:lineRule="auto"/>
      </w:pPr>
      <w:r w:rsidRPr="00093716">
        <w:t>Multiple file templates can be set up, displayed and used.</w:t>
      </w:r>
    </w:p>
    <w:p w14:paraId="4FFBE997" w14:textId="0E3D22B2" w:rsidR="00D036F3" w:rsidRPr="00093716" w:rsidRDefault="00D036F3" w:rsidP="00D036F3">
      <w:pPr>
        <w:pStyle w:val="ListParagraph"/>
        <w:spacing w:after="0" w:line="240" w:lineRule="auto"/>
      </w:pPr>
    </w:p>
    <w:p w14:paraId="5A68BC29" w14:textId="343092D7" w:rsidR="00D036F3" w:rsidRPr="00093716" w:rsidRDefault="00D036F3" w:rsidP="002F4BFC">
      <w:pPr>
        <w:pStyle w:val="ListParagraph"/>
        <w:numPr>
          <w:ilvl w:val="0"/>
          <w:numId w:val="12"/>
        </w:numPr>
        <w:spacing w:after="0" w:line="240" w:lineRule="auto"/>
        <w:ind w:left="720"/>
      </w:pPr>
      <w:r w:rsidRPr="00093716">
        <w:t>From within the Positive Pay module, click Manage &gt; Issue Templates.</w:t>
      </w:r>
    </w:p>
    <w:p w14:paraId="467E1547" w14:textId="77777777" w:rsidR="00D036F3" w:rsidRDefault="00D036F3" w:rsidP="00D036F3">
      <w:pPr>
        <w:pStyle w:val="ListParagraph"/>
        <w:spacing w:after="0" w:line="240" w:lineRule="auto"/>
        <w:ind w:left="1080"/>
        <w:rPr>
          <w:sz w:val="24"/>
          <w:szCs w:val="24"/>
        </w:rPr>
      </w:pPr>
    </w:p>
    <w:p w14:paraId="0EFC5975" w14:textId="7766F547" w:rsidR="00D036F3" w:rsidRDefault="00D036F3" w:rsidP="00143F89">
      <w:pPr>
        <w:pStyle w:val="ListParagraph"/>
        <w:spacing w:after="0" w:line="240" w:lineRule="auto"/>
        <w:jc w:val="center"/>
        <w:rPr>
          <w:sz w:val="24"/>
          <w:szCs w:val="24"/>
        </w:rPr>
      </w:pPr>
      <w:r>
        <w:rPr>
          <w:noProof/>
          <w:sz w:val="24"/>
          <w:szCs w:val="24"/>
        </w:rPr>
        <w:drawing>
          <wp:inline distT="0" distB="0" distL="0" distR="0" wp14:anchorId="6466D569" wp14:editId="519AF127">
            <wp:extent cx="3859618" cy="1153951"/>
            <wp:effectExtent l="0" t="0" r="762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84626" cy="1191326"/>
                    </a:xfrm>
                    <a:prstGeom prst="rect">
                      <a:avLst/>
                    </a:prstGeom>
                    <a:noFill/>
                  </pic:spPr>
                </pic:pic>
              </a:graphicData>
            </a:graphic>
          </wp:inline>
        </w:drawing>
      </w:r>
    </w:p>
    <w:p w14:paraId="43DC9D6D" w14:textId="11A98B7C" w:rsidR="00D036F3" w:rsidRPr="00093716" w:rsidRDefault="00D036F3" w:rsidP="00D036F3">
      <w:pPr>
        <w:pStyle w:val="ListParagraph"/>
        <w:spacing w:after="0" w:line="240" w:lineRule="auto"/>
        <w:ind w:left="1080"/>
      </w:pPr>
      <w:r w:rsidRPr="00093716">
        <w:t>A screen will appear that lists any existing templates that are available for view or edit, and a button to Create New Template. NOTE: Templates created by the Bank cannot be modified by a Customer. Templates created by the Customer can be modified by the Customer and the Bank. Templates created by the Bank can be viewed by clicking the eye icon in the Edit/View column.</w:t>
      </w:r>
    </w:p>
    <w:p w14:paraId="3058DDED" w14:textId="5C46AAAF" w:rsidR="00D036F3" w:rsidRDefault="00D036F3" w:rsidP="00D036F3">
      <w:pPr>
        <w:pStyle w:val="ListParagraph"/>
        <w:spacing w:after="0" w:line="240" w:lineRule="auto"/>
        <w:ind w:left="1080"/>
        <w:rPr>
          <w:sz w:val="24"/>
          <w:szCs w:val="24"/>
        </w:rPr>
      </w:pPr>
    </w:p>
    <w:p w14:paraId="1E0ED065" w14:textId="7FCC25E6" w:rsidR="00D036F3" w:rsidRDefault="00D036F3" w:rsidP="005831DD">
      <w:pPr>
        <w:pStyle w:val="ListParagraph"/>
        <w:spacing w:after="0" w:line="240" w:lineRule="auto"/>
        <w:ind w:left="1080"/>
        <w:jc w:val="center"/>
        <w:rPr>
          <w:sz w:val="24"/>
          <w:szCs w:val="24"/>
        </w:rPr>
      </w:pPr>
      <w:r w:rsidRPr="009D2CA9">
        <w:rPr>
          <w:noProof/>
        </w:rPr>
        <w:drawing>
          <wp:inline distT="0" distB="0" distL="0" distR="0" wp14:anchorId="52B1A86D" wp14:editId="1C9AF595">
            <wp:extent cx="5760720" cy="2268838"/>
            <wp:effectExtent l="19050" t="19050" r="11430" b="177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5760720" cy="2268838"/>
                    </a:xfrm>
                    <a:prstGeom prst="rect">
                      <a:avLst/>
                    </a:prstGeom>
                    <a:ln w="12700">
                      <a:solidFill>
                        <a:schemeClr val="tx1"/>
                      </a:solidFill>
                    </a:ln>
                  </pic:spPr>
                </pic:pic>
              </a:graphicData>
            </a:graphic>
          </wp:inline>
        </w:drawing>
      </w:r>
    </w:p>
    <w:p w14:paraId="55D6ECEA" w14:textId="0A7F8C5E" w:rsidR="00D036F3" w:rsidRPr="00093716" w:rsidRDefault="00D036F3" w:rsidP="00D036F3">
      <w:pPr>
        <w:pStyle w:val="ListParagraph"/>
        <w:spacing w:after="0" w:line="240" w:lineRule="auto"/>
        <w:ind w:left="1080"/>
      </w:pPr>
    </w:p>
    <w:p w14:paraId="5A38AD1E" w14:textId="41A0B910" w:rsidR="00D036F3" w:rsidRPr="00093716" w:rsidRDefault="00D036F3" w:rsidP="002F4BFC">
      <w:pPr>
        <w:pStyle w:val="ListParagraph"/>
        <w:numPr>
          <w:ilvl w:val="0"/>
          <w:numId w:val="12"/>
        </w:numPr>
        <w:spacing w:after="0" w:line="240" w:lineRule="auto"/>
        <w:ind w:left="720"/>
      </w:pPr>
      <w:r w:rsidRPr="00093716">
        <w:t>To view or edit an existing template, click the pencil icon for the appropriate template.</w:t>
      </w:r>
    </w:p>
    <w:p w14:paraId="4DE87EEB" w14:textId="6B59CA9F" w:rsidR="00D036F3" w:rsidRDefault="00D036F3" w:rsidP="00D036F3">
      <w:pPr>
        <w:pStyle w:val="ListParagraph"/>
        <w:spacing w:after="0" w:line="240" w:lineRule="auto"/>
        <w:ind w:left="1080"/>
        <w:rPr>
          <w:sz w:val="24"/>
          <w:szCs w:val="24"/>
        </w:rPr>
      </w:pPr>
    </w:p>
    <w:p w14:paraId="144D2FAA" w14:textId="3B62651E" w:rsidR="00D036F3" w:rsidRPr="00093716" w:rsidRDefault="00D036F3" w:rsidP="002F4BFC">
      <w:pPr>
        <w:pStyle w:val="ListParagraph"/>
        <w:numPr>
          <w:ilvl w:val="0"/>
          <w:numId w:val="12"/>
        </w:numPr>
        <w:spacing w:after="0" w:line="240" w:lineRule="auto"/>
        <w:ind w:left="720"/>
      </w:pPr>
      <w:r w:rsidRPr="00093716">
        <w:t>To delete an existing template, click the checkbox next to the Templates to be deleted and click Delete Selected. Templates that have the Delete option were built by the Customer and can be deleted/edited by the user. Templates without the Delete option were built by the Bank and cannot be deleted/edited by the Client user.</w:t>
      </w:r>
    </w:p>
    <w:p w14:paraId="48CDFFD9" w14:textId="77777777" w:rsidR="00D036F3" w:rsidRPr="00093716" w:rsidRDefault="00D036F3" w:rsidP="00D036F3">
      <w:pPr>
        <w:pStyle w:val="ListParagraph"/>
        <w:spacing w:after="0" w:line="240" w:lineRule="auto"/>
        <w:ind w:left="1080"/>
      </w:pPr>
    </w:p>
    <w:p w14:paraId="6D92FF8B" w14:textId="18AD7759" w:rsidR="00D036F3" w:rsidRPr="00093716" w:rsidRDefault="00D036F3" w:rsidP="002F4BFC">
      <w:pPr>
        <w:pStyle w:val="ListParagraph"/>
        <w:numPr>
          <w:ilvl w:val="0"/>
          <w:numId w:val="12"/>
        </w:numPr>
        <w:spacing w:after="0" w:line="240" w:lineRule="auto"/>
        <w:ind w:left="720"/>
      </w:pPr>
      <w:r w:rsidRPr="00093716">
        <w:t>To create a new template, click the Create New Template button.</w:t>
      </w:r>
    </w:p>
    <w:p w14:paraId="51C85D9C" w14:textId="77777777" w:rsidR="00D036F3" w:rsidRDefault="00D036F3" w:rsidP="00D036F3">
      <w:pPr>
        <w:pStyle w:val="ListParagraph"/>
        <w:spacing w:after="0" w:line="240" w:lineRule="auto"/>
        <w:ind w:left="1080"/>
        <w:rPr>
          <w:sz w:val="24"/>
          <w:szCs w:val="24"/>
        </w:rPr>
      </w:pPr>
    </w:p>
    <w:p w14:paraId="2AD32665" w14:textId="4550C315" w:rsidR="00D036F3" w:rsidRDefault="00D036F3" w:rsidP="005831DD">
      <w:pPr>
        <w:pStyle w:val="ListParagraph"/>
        <w:rPr>
          <w:sz w:val="24"/>
          <w:szCs w:val="24"/>
        </w:rPr>
      </w:pPr>
      <w:r>
        <w:rPr>
          <w:noProof/>
        </w:rPr>
        <w:drawing>
          <wp:inline distT="0" distB="0" distL="0" distR="0" wp14:anchorId="75DC012E" wp14:editId="14263434">
            <wp:extent cx="5943600" cy="18713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bwMode="auto">
                    <a:xfrm>
                      <a:off x="0" y="0"/>
                      <a:ext cx="5943600" cy="18713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658D20C" w14:textId="11140BE6" w:rsidR="00D036F3" w:rsidRDefault="00D036F3" w:rsidP="00D036F3">
      <w:pPr>
        <w:pStyle w:val="ListParagraph"/>
        <w:rPr>
          <w:sz w:val="24"/>
          <w:szCs w:val="24"/>
        </w:rPr>
      </w:pPr>
    </w:p>
    <w:p w14:paraId="1CE1EED3" w14:textId="77777777" w:rsidR="00D036F3" w:rsidRPr="00093716" w:rsidRDefault="00D036F3" w:rsidP="00D036F3">
      <w:pPr>
        <w:pStyle w:val="ListParagraph"/>
      </w:pPr>
      <w:r w:rsidRPr="00093716">
        <w:t xml:space="preserve">The upper portion of the template screen will not change, regardless of the file type selected. The template name, file type and template status values are required. The header and footer fields are optional. </w:t>
      </w:r>
    </w:p>
    <w:p w14:paraId="2293CEA6" w14:textId="77777777" w:rsidR="00D036F3" w:rsidRPr="00093716" w:rsidRDefault="00D036F3" w:rsidP="00D036F3">
      <w:pPr>
        <w:pStyle w:val="ListParagraph"/>
      </w:pPr>
    </w:p>
    <w:p w14:paraId="1B6B8069" w14:textId="77777777" w:rsidR="00D036F3" w:rsidRPr="00093716" w:rsidRDefault="00D036F3" w:rsidP="00D036F3">
      <w:pPr>
        <w:pStyle w:val="ListParagraph"/>
      </w:pPr>
      <w:r w:rsidRPr="00093716">
        <w:t>Many accounting systems can export excel or fixed width files. Sometimes those files have header (beginning) rows or footer (ending) rows that contain data that is not required by Positive Pay.</w:t>
      </w:r>
    </w:p>
    <w:p w14:paraId="062A0847" w14:textId="77777777" w:rsidR="00D036F3" w:rsidRPr="00093716" w:rsidRDefault="00D036F3" w:rsidP="00D036F3">
      <w:pPr>
        <w:pStyle w:val="ListParagraph"/>
      </w:pPr>
    </w:p>
    <w:p w14:paraId="4919369E" w14:textId="72D8C42D" w:rsidR="00D036F3" w:rsidRPr="00093716" w:rsidRDefault="00D036F3" w:rsidP="00D036F3">
      <w:pPr>
        <w:pStyle w:val="ListParagraph"/>
      </w:pPr>
      <w:r w:rsidRPr="00093716">
        <w:t>When setting up a template, the Customer can define the number of rows Positive Pay should ignore at the beginning and end of the file. It is important to note that if the values are entered incorrectly, an issue file may load with errors or no items.</w:t>
      </w:r>
    </w:p>
    <w:p w14:paraId="2B8B983D" w14:textId="77777777" w:rsidR="00D036F3" w:rsidRDefault="00D036F3" w:rsidP="00D036F3">
      <w:pPr>
        <w:pStyle w:val="ListParagraph"/>
        <w:rPr>
          <w:sz w:val="24"/>
          <w:szCs w:val="24"/>
        </w:rPr>
      </w:pPr>
    </w:p>
    <w:tbl>
      <w:tblPr>
        <w:tblStyle w:val="TableGrid"/>
        <w:tblW w:w="0" w:type="auto"/>
        <w:tblInd w:w="720" w:type="dxa"/>
        <w:tblLook w:val="04A0" w:firstRow="1" w:lastRow="0" w:firstColumn="1" w:lastColumn="0" w:noHBand="0" w:noVBand="1"/>
      </w:tblPr>
      <w:tblGrid>
        <w:gridCol w:w="10070"/>
      </w:tblGrid>
      <w:tr w:rsidR="00D036F3" w14:paraId="6EF90AB5" w14:textId="77777777" w:rsidTr="00D036F3">
        <w:tc>
          <w:tcPr>
            <w:tcW w:w="10790" w:type="dxa"/>
          </w:tcPr>
          <w:p w14:paraId="7D46FDF6" w14:textId="77777777" w:rsidR="00D036F3" w:rsidRPr="00093716" w:rsidRDefault="00D036F3" w:rsidP="00D036F3">
            <w:pPr>
              <w:pStyle w:val="ListParagraph"/>
              <w:ind w:left="0"/>
              <w:rPr>
                <w:b/>
                <w:bCs/>
                <w:sz w:val="22"/>
                <w:szCs w:val="22"/>
              </w:rPr>
            </w:pPr>
            <w:r w:rsidRPr="00093716">
              <w:rPr>
                <w:b/>
                <w:bCs/>
                <w:sz w:val="22"/>
                <w:szCs w:val="22"/>
              </w:rPr>
              <w:t>About Multi-Line Payee Name Separator:</w:t>
            </w:r>
          </w:p>
          <w:p w14:paraId="2789BB68" w14:textId="77777777" w:rsidR="00D036F3" w:rsidRPr="00093716" w:rsidRDefault="00D036F3" w:rsidP="00D036F3">
            <w:pPr>
              <w:pStyle w:val="ListParagraph"/>
              <w:rPr>
                <w:sz w:val="22"/>
                <w:szCs w:val="22"/>
              </w:rPr>
            </w:pPr>
          </w:p>
          <w:p w14:paraId="7A7AA2EE" w14:textId="77777777" w:rsidR="00D036F3" w:rsidRPr="00093716" w:rsidRDefault="00D036F3" w:rsidP="00D036F3">
            <w:pPr>
              <w:pStyle w:val="ListParagraph"/>
              <w:ind w:left="0"/>
              <w:rPr>
                <w:sz w:val="22"/>
                <w:szCs w:val="22"/>
              </w:rPr>
            </w:pPr>
            <w:r w:rsidRPr="00093716">
              <w:rPr>
                <w:sz w:val="22"/>
                <w:szCs w:val="22"/>
              </w:rPr>
              <w:t>The Multi-Line Payee Name Separator field is optional. This feature allows the Bank to enter a character that can be used to separate Multiple Payee Names that are on separate lines of an issued check.</w:t>
            </w:r>
          </w:p>
          <w:p w14:paraId="48AB0BA5" w14:textId="77777777" w:rsidR="00D036F3" w:rsidRPr="00093716" w:rsidRDefault="00D036F3" w:rsidP="00D036F3">
            <w:pPr>
              <w:pStyle w:val="ListParagraph"/>
              <w:ind w:left="0"/>
              <w:rPr>
                <w:sz w:val="22"/>
                <w:szCs w:val="22"/>
              </w:rPr>
            </w:pPr>
          </w:p>
          <w:p w14:paraId="215488A4" w14:textId="38F53AB6" w:rsidR="00D036F3" w:rsidRPr="00093716" w:rsidRDefault="00D036F3" w:rsidP="00D036F3">
            <w:pPr>
              <w:pStyle w:val="ListParagraph"/>
              <w:ind w:left="0"/>
              <w:rPr>
                <w:sz w:val="22"/>
                <w:szCs w:val="22"/>
              </w:rPr>
            </w:pPr>
            <w:r w:rsidRPr="00093716">
              <w:rPr>
                <w:sz w:val="22"/>
                <w:szCs w:val="22"/>
              </w:rPr>
              <w:t>Currently, the system restricts the allowed characters to the following:  ;  |  ,  -  _  / . The user must be aware that using a separator character that appears elsewhere in the payee name or might conflict with the file itself can cause issues. Examples of scenarios where problems might arise are listed below.</w:t>
            </w:r>
          </w:p>
          <w:p w14:paraId="32DA2F43" w14:textId="77777777" w:rsidR="00D036F3" w:rsidRPr="00093716" w:rsidRDefault="00D036F3" w:rsidP="00D036F3">
            <w:pPr>
              <w:pStyle w:val="ListParagraph"/>
              <w:ind w:left="0"/>
              <w:rPr>
                <w:sz w:val="22"/>
                <w:szCs w:val="22"/>
              </w:rPr>
            </w:pPr>
          </w:p>
          <w:p w14:paraId="430AC5AF" w14:textId="77777777" w:rsidR="00D036F3" w:rsidRPr="00093716" w:rsidRDefault="00D036F3" w:rsidP="00D036F3">
            <w:pPr>
              <w:pStyle w:val="ListParagraph"/>
              <w:ind w:left="0"/>
              <w:rPr>
                <w:sz w:val="22"/>
                <w:szCs w:val="22"/>
              </w:rPr>
            </w:pPr>
            <w:r w:rsidRPr="00093716">
              <w:rPr>
                <w:sz w:val="22"/>
                <w:szCs w:val="22"/>
              </w:rPr>
              <w:t xml:space="preserve">Within a Comma Separated file (.csv), different data fields are separated by a comma. Therefore, a comma cannot be used in the data field itself, or the .csv will read the comma as a separator before the next field. Therefore, listing two payees for an item in this way: “Elain </w:t>
            </w:r>
            <w:proofErr w:type="spellStart"/>
            <w:r w:rsidRPr="00093716">
              <w:rPr>
                <w:sz w:val="22"/>
                <w:szCs w:val="22"/>
              </w:rPr>
              <w:t>Archeron,Nesta</w:t>
            </w:r>
            <w:proofErr w:type="spellEnd"/>
            <w:r w:rsidRPr="00093716">
              <w:rPr>
                <w:sz w:val="22"/>
                <w:szCs w:val="22"/>
              </w:rPr>
              <w:t xml:space="preserve"> </w:t>
            </w:r>
            <w:proofErr w:type="spellStart"/>
            <w:r w:rsidRPr="00093716">
              <w:rPr>
                <w:sz w:val="22"/>
                <w:szCs w:val="22"/>
              </w:rPr>
              <w:t>Archeron</w:t>
            </w:r>
            <w:proofErr w:type="spellEnd"/>
            <w:r w:rsidRPr="00093716">
              <w:rPr>
                <w:sz w:val="22"/>
                <w:szCs w:val="22"/>
              </w:rPr>
              <w:t xml:space="preserve">” will cause issues reading the .csv file. In this scenario, the user should select a multi-line payee name separator character that will not cause an issue, such as a semicolon. “Elain </w:t>
            </w:r>
            <w:proofErr w:type="spellStart"/>
            <w:r w:rsidRPr="00093716">
              <w:rPr>
                <w:sz w:val="22"/>
                <w:szCs w:val="22"/>
              </w:rPr>
              <w:t>Archeron;Nesta</w:t>
            </w:r>
            <w:proofErr w:type="spellEnd"/>
            <w:r w:rsidRPr="00093716">
              <w:rPr>
                <w:sz w:val="22"/>
                <w:szCs w:val="22"/>
              </w:rPr>
              <w:t xml:space="preserve"> </w:t>
            </w:r>
            <w:proofErr w:type="spellStart"/>
            <w:r w:rsidRPr="00093716">
              <w:rPr>
                <w:sz w:val="22"/>
                <w:szCs w:val="22"/>
              </w:rPr>
              <w:t>Archeron</w:t>
            </w:r>
            <w:proofErr w:type="spellEnd"/>
            <w:r w:rsidRPr="00093716">
              <w:rPr>
                <w:sz w:val="22"/>
                <w:szCs w:val="22"/>
              </w:rPr>
              <w:t>” in the Payee Name field of the .csv file will process correctly.</w:t>
            </w:r>
          </w:p>
          <w:p w14:paraId="0F4E96B4" w14:textId="77777777" w:rsidR="00D036F3" w:rsidRPr="00093716" w:rsidRDefault="00D036F3" w:rsidP="00D036F3">
            <w:pPr>
              <w:pStyle w:val="ListParagraph"/>
              <w:rPr>
                <w:sz w:val="22"/>
                <w:szCs w:val="22"/>
              </w:rPr>
            </w:pPr>
          </w:p>
          <w:p w14:paraId="54F83FD8" w14:textId="77777777" w:rsidR="00D036F3" w:rsidRPr="00093716" w:rsidRDefault="00D036F3" w:rsidP="00D036F3">
            <w:pPr>
              <w:pStyle w:val="ListParagraph"/>
              <w:ind w:left="0"/>
              <w:rPr>
                <w:sz w:val="22"/>
                <w:szCs w:val="22"/>
              </w:rPr>
            </w:pPr>
            <w:r w:rsidRPr="00093716">
              <w:rPr>
                <w:sz w:val="22"/>
                <w:szCs w:val="22"/>
              </w:rPr>
              <w:lastRenderedPageBreak/>
              <w:t>If the user selects a separator character that would ever appear in a payee name field, such as a dash (-), the system would then separate the data before and after the character as separate payees. For instance, if the user has selected a dash (-) as the Multi-Line Payee Name Separator, and a common payee used is “In-and-Out Burger”, the system will flag this as having multiple payees. In this case, the user should select a multi-line payee name separator that will not cause such issues, such as a pipe (|) or a semicolon for cases of multiple payee names.</w:t>
            </w:r>
          </w:p>
          <w:p w14:paraId="52B6341C" w14:textId="77777777" w:rsidR="00D036F3" w:rsidRPr="00093716" w:rsidRDefault="00D036F3" w:rsidP="00D036F3">
            <w:pPr>
              <w:pStyle w:val="ListParagraph"/>
              <w:rPr>
                <w:sz w:val="22"/>
                <w:szCs w:val="22"/>
              </w:rPr>
            </w:pPr>
          </w:p>
          <w:p w14:paraId="065466D1" w14:textId="32F9EC91" w:rsidR="00D036F3" w:rsidRPr="00D036F3" w:rsidRDefault="00D036F3" w:rsidP="00D036F3">
            <w:pPr>
              <w:pStyle w:val="ListParagraph"/>
              <w:ind w:left="0"/>
              <w:rPr>
                <w:b/>
                <w:bCs/>
                <w:sz w:val="24"/>
                <w:szCs w:val="24"/>
              </w:rPr>
            </w:pPr>
            <w:r w:rsidRPr="00093716">
              <w:rPr>
                <w:b/>
                <w:bCs/>
                <w:sz w:val="22"/>
                <w:szCs w:val="22"/>
              </w:rPr>
              <w:t>Please refer to Section VIII Payee Positive Pay Tips &amp; Best Practices for more information about multiple payee name handling.</w:t>
            </w:r>
          </w:p>
        </w:tc>
      </w:tr>
    </w:tbl>
    <w:p w14:paraId="7EAD86C2" w14:textId="77777777" w:rsidR="00D036F3" w:rsidRPr="00D036F3" w:rsidRDefault="00D036F3" w:rsidP="00D036F3">
      <w:pPr>
        <w:pStyle w:val="ListParagraph"/>
        <w:rPr>
          <w:sz w:val="24"/>
          <w:szCs w:val="24"/>
        </w:rPr>
      </w:pPr>
    </w:p>
    <w:p w14:paraId="1B018290" w14:textId="77777777" w:rsidR="00D036F3" w:rsidRPr="00093716" w:rsidRDefault="00D036F3" w:rsidP="00D036F3">
      <w:pPr>
        <w:pStyle w:val="ListParagraph"/>
        <w:spacing w:after="0" w:line="240" w:lineRule="auto"/>
      </w:pPr>
      <w:r w:rsidRPr="00093716">
        <w:t>The mapping section below will display based on the file type selected. It is important to note that not all fields/options seen in these graphics may be available based on settings configured by the Bank.</w:t>
      </w:r>
    </w:p>
    <w:p w14:paraId="60FDBE41" w14:textId="77777777" w:rsidR="00D036F3" w:rsidRPr="00093716" w:rsidRDefault="00D036F3" w:rsidP="00D036F3">
      <w:pPr>
        <w:pStyle w:val="ListParagraph"/>
        <w:spacing w:after="0" w:line="240" w:lineRule="auto"/>
      </w:pPr>
    </w:p>
    <w:p w14:paraId="2DD6F71F" w14:textId="4B0F3998" w:rsidR="00D036F3" w:rsidRPr="00093716" w:rsidRDefault="00D036F3" w:rsidP="00D036F3">
      <w:pPr>
        <w:pStyle w:val="ListParagraph"/>
        <w:spacing w:after="0" w:line="240" w:lineRule="auto"/>
      </w:pPr>
      <w:r w:rsidRPr="00093716">
        <w:t>Excel and separated files will require Customers to define the column data elements that will be found.</w:t>
      </w:r>
    </w:p>
    <w:p w14:paraId="528BC76B" w14:textId="45C637BE" w:rsidR="00D036F3" w:rsidRDefault="00D036F3" w:rsidP="005831DD">
      <w:pPr>
        <w:pStyle w:val="ListParagraph"/>
        <w:spacing w:after="0" w:line="240" w:lineRule="auto"/>
        <w:jc w:val="center"/>
        <w:rPr>
          <w:sz w:val="24"/>
          <w:szCs w:val="24"/>
        </w:rPr>
      </w:pPr>
      <w:r>
        <w:rPr>
          <w:noProof/>
        </w:rPr>
        <w:drawing>
          <wp:inline distT="0" distB="0" distL="0" distR="0" wp14:anchorId="3BF00D5B" wp14:editId="55A29DAF">
            <wp:extent cx="3962400" cy="4827524"/>
            <wp:effectExtent l="19050" t="19050" r="1905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a:extLst>
                        <a:ext uri="{28A0092B-C50C-407E-A947-70E740481C1C}">
                          <a14:useLocalDpi xmlns:a14="http://schemas.microsoft.com/office/drawing/2010/main" val="0"/>
                        </a:ext>
                      </a:extLst>
                    </a:blip>
                    <a:stretch>
                      <a:fillRect/>
                    </a:stretch>
                  </pic:blipFill>
                  <pic:spPr>
                    <a:xfrm>
                      <a:off x="0" y="0"/>
                      <a:ext cx="3982636" cy="4852178"/>
                    </a:xfrm>
                    <a:prstGeom prst="rect">
                      <a:avLst/>
                    </a:prstGeom>
                    <a:ln w="12700">
                      <a:solidFill>
                        <a:schemeClr val="tx1"/>
                      </a:solidFill>
                    </a:ln>
                  </pic:spPr>
                </pic:pic>
              </a:graphicData>
            </a:graphic>
          </wp:inline>
        </w:drawing>
      </w:r>
    </w:p>
    <w:p w14:paraId="605557FA" w14:textId="793E5DF0" w:rsidR="00D036F3" w:rsidRDefault="00D036F3" w:rsidP="00D036F3">
      <w:pPr>
        <w:pStyle w:val="ListParagraph"/>
        <w:spacing w:after="0" w:line="240" w:lineRule="auto"/>
        <w:rPr>
          <w:sz w:val="24"/>
          <w:szCs w:val="24"/>
        </w:rPr>
      </w:pPr>
    </w:p>
    <w:p w14:paraId="68A6B5F9" w14:textId="6FCDCFBC" w:rsidR="00D036F3" w:rsidRDefault="00D036F3" w:rsidP="00D036F3">
      <w:pPr>
        <w:pStyle w:val="ListParagraph"/>
        <w:spacing w:after="0" w:line="240" w:lineRule="auto"/>
      </w:pPr>
      <w:r w:rsidRPr="00093716">
        <w:t>Fixed Width files will require the Customer to define the start and end position in which the data element is located.</w:t>
      </w:r>
    </w:p>
    <w:p w14:paraId="7852AB33" w14:textId="5326112C" w:rsidR="00D036F3" w:rsidRDefault="00D036F3" w:rsidP="005831DD">
      <w:pPr>
        <w:pStyle w:val="ListParagraph"/>
        <w:spacing w:after="0" w:line="240" w:lineRule="auto"/>
        <w:jc w:val="center"/>
        <w:rPr>
          <w:sz w:val="24"/>
          <w:szCs w:val="24"/>
        </w:rPr>
      </w:pPr>
      <w:r>
        <w:rPr>
          <w:noProof/>
        </w:rPr>
        <w:drawing>
          <wp:inline distT="0" distB="0" distL="0" distR="0" wp14:anchorId="180AEFFA" wp14:editId="194982EB">
            <wp:extent cx="5477982" cy="6619228"/>
            <wp:effectExtent l="19050" t="19050" r="2794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a:extLst>
                        <a:ext uri="{28A0092B-C50C-407E-A947-70E740481C1C}">
                          <a14:useLocalDpi xmlns:a14="http://schemas.microsoft.com/office/drawing/2010/main" val="0"/>
                        </a:ext>
                      </a:extLst>
                    </a:blip>
                    <a:stretch>
                      <a:fillRect/>
                    </a:stretch>
                  </pic:blipFill>
                  <pic:spPr>
                    <a:xfrm>
                      <a:off x="0" y="0"/>
                      <a:ext cx="5497528" cy="6642846"/>
                    </a:xfrm>
                    <a:prstGeom prst="rect">
                      <a:avLst/>
                    </a:prstGeom>
                    <a:ln w="12700">
                      <a:solidFill>
                        <a:schemeClr val="tx1"/>
                      </a:solidFill>
                    </a:ln>
                  </pic:spPr>
                </pic:pic>
              </a:graphicData>
            </a:graphic>
          </wp:inline>
        </w:drawing>
      </w:r>
    </w:p>
    <w:p w14:paraId="754D5EE7" w14:textId="77777777" w:rsidR="00D036F3" w:rsidRPr="00093716" w:rsidRDefault="00D036F3" w:rsidP="00D036F3">
      <w:pPr>
        <w:pStyle w:val="ListParagraph"/>
        <w:spacing w:after="0" w:line="240" w:lineRule="auto"/>
      </w:pPr>
      <w:r w:rsidRPr="00093716">
        <w:lastRenderedPageBreak/>
        <w:t>The mapping section on the lower part of the screen displays the required fields. The Check Serial # and Amount fields are always required. The Customer must specify if the amount data in the file to be imported will or will not contain decimal points. For example, if the Amount value is set to Fractional Dollars, then 100, 100.0 and 100.00 are all processed the same. If the Amount value is set to Whole numbers of cents, the system will divide by 100 and save it as a dollar value. For example, a value of 100 would be saved as $1.00 in the system.</w:t>
      </w:r>
    </w:p>
    <w:p w14:paraId="3D0A4A2A" w14:textId="77777777" w:rsidR="00D036F3" w:rsidRPr="00093716" w:rsidRDefault="00D036F3" w:rsidP="00D036F3">
      <w:pPr>
        <w:pStyle w:val="ListParagraph"/>
        <w:spacing w:after="0" w:line="240" w:lineRule="auto"/>
      </w:pPr>
    </w:p>
    <w:p w14:paraId="343EC372" w14:textId="3F9472F0" w:rsidR="00D036F3" w:rsidRPr="00093716" w:rsidRDefault="00D036F3" w:rsidP="00D036F3">
      <w:pPr>
        <w:pStyle w:val="ListParagraph"/>
        <w:spacing w:after="0" w:line="240" w:lineRule="auto"/>
      </w:pPr>
      <w:r w:rsidRPr="00093716">
        <w:t>The Customer may choose to import additional data by checking the Add box next to the desired data element.</w:t>
      </w:r>
    </w:p>
    <w:p w14:paraId="01399E4A" w14:textId="77777777" w:rsidR="00D036F3" w:rsidRDefault="00D036F3" w:rsidP="00D036F3">
      <w:pPr>
        <w:pStyle w:val="ListParagraph"/>
        <w:spacing w:after="0" w:line="240" w:lineRule="auto"/>
        <w:rPr>
          <w:sz w:val="24"/>
          <w:szCs w:val="24"/>
        </w:rPr>
      </w:pPr>
    </w:p>
    <w:p w14:paraId="407251CC" w14:textId="41E1F96B" w:rsidR="00D036F3" w:rsidRDefault="00D036F3" w:rsidP="00D036F3">
      <w:pPr>
        <w:pStyle w:val="ListParagraph"/>
        <w:spacing w:after="0" w:line="240" w:lineRule="auto"/>
      </w:pPr>
      <w:r w:rsidRPr="00093716">
        <w:t>If the Status box is not checked (as shown below), Positive Pay will load all issue items with a status of Issued. If the Customer file represents Voided items as a negative number, the Customer can check the box Treat Negative Amount as Void and Positive Pay will status any item in the file with a negative value as Voided. Issuance with a $0 amount will also be treated as void.</w:t>
      </w:r>
    </w:p>
    <w:p w14:paraId="152A57F0" w14:textId="77777777" w:rsidR="00143F89" w:rsidRPr="00093716" w:rsidRDefault="00143F89" w:rsidP="00D036F3">
      <w:pPr>
        <w:pStyle w:val="ListParagraph"/>
        <w:spacing w:after="0" w:line="240" w:lineRule="auto"/>
      </w:pPr>
    </w:p>
    <w:p w14:paraId="7D8A210E" w14:textId="2824BC48" w:rsidR="00D036F3" w:rsidRDefault="00D036F3" w:rsidP="005831DD">
      <w:pPr>
        <w:pStyle w:val="ListParagraph"/>
        <w:spacing w:after="0" w:line="240" w:lineRule="auto"/>
        <w:jc w:val="center"/>
        <w:rPr>
          <w:sz w:val="24"/>
          <w:szCs w:val="24"/>
        </w:rPr>
      </w:pPr>
      <w:r>
        <w:rPr>
          <w:noProof/>
        </w:rPr>
        <w:drawing>
          <wp:inline distT="0" distB="0" distL="0" distR="0" wp14:anchorId="57576F6C" wp14:editId="3E06DBA2">
            <wp:extent cx="5486400" cy="3739515"/>
            <wp:effectExtent l="19050" t="19050" r="19050"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rotWithShape="1">
                    <a:blip r:embed="rId27">
                      <a:extLst>
                        <a:ext uri="{28A0092B-C50C-407E-A947-70E740481C1C}">
                          <a14:useLocalDpi xmlns:a14="http://schemas.microsoft.com/office/drawing/2010/main" val="0"/>
                        </a:ext>
                      </a:extLst>
                    </a:blip>
                    <a:srcRect t="2746" b="7281"/>
                    <a:stretch/>
                  </pic:blipFill>
                  <pic:spPr bwMode="auto">
                    <a:xfrm>
                      <a:off x="0" y="0"/>
                      <a:ext cx="5486400" cy="373951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57D53F" w14:textId="56C28026" w:rsidR="00D036F3" w:rsidRDefault="00D036F3" w:rsidP="00D036F3">
      <w:pPr>
        <w:pStyle w:val="ListParagraph"/>
        <w:spacing w:after="0" w:line="240" w:lineRule="auto"/>
        <w:rPr>
          <w:sz w:val="24"/>
          <w:szCs w:val="24"/>
        </w:rPr>
      </w:pPr>
    </w:p>
    <w:p w14:paraId="7EBB1A7A" w14:textId="01AF520D" w:rsidR="00D036F3" w:rsidRDefault="00D036F3" w:rsidP="005831DD">
      <w:pPr>
        <w:pStyle w:val="ListParagraph"/>
        <w:spacing w:after="0" w:line="240" w:lineRule="auto"/>
        <w:ind w:left="1440"/>
        <w:rPr>
          <w:sz w:val="24"/>
          <w:szCs w:val="24"/>
        </w:rPr>
      </w:pPr>
      <w:r>
        <w:rPr>
          <w:noProof/>
        </w:rPr>
        <w:lastRenderedPageBreak/>
        <mc:AlternateContent>
          <mc:Choice Requires="wpg">
            <w:drawing>
              <wp:inline distT="0" distB="0" distL="0" distR="0" wp14:anchorId="439F2A25" wp14:editId="7ECBD5A0">
                <wp:extent cx="5486400" cy="3739896"/>
                <wp:effectExtent l="19050" t="19050" r="19050" b="13335"/>
                <wp:docPr id="535" name="Group 535"/>
                <wp:cNvGraphicFramePr/>
                <a:graphic xmlns:a="http://schemas.openxmlformats.org/drawingml/2006/main">
                  <a:graphicData uri="http://schemas.microsoft.com/office/word/2010/wordprocessingGroup">
                    <wpg:wgp>
                      <wpg:cNvGrpSpPr/>
                      <wpg:grpSpPr>
                        <a:xfrm>
                          <a:off x="0" y="0"/>
                          <a:ext cx="5486400" cy="3739896"/>
                          <a:chOff x="0" y="0"/>
                          <a:chExt cx="5485765" cy="3742690"/>
                        </a:xfrm>
                      </wpg:grpSpPr>
                      <pic:pic xmlns:pic="http://schemas.openxmlformats.org/drawingml/2006/picture">
                        <pic:nvPicPr>
                          <pic:cNvPr id="120" name="Picture 120"/>
                          <pic:cNvPicPr>
                            <a:picLocks noChangeAspect="1"/>
                          </pic:cNvPicPr>
                        </pic:nvPicPr>
                        <pic:blipFill rotWithShape="1">
                          <a:blip r:embed="rId28">
                            <a:extLst>
                              <a:ext uri="{28A0092B-C50C-407E-A947-70E740481C1C}">
                                <a14:useLocalDpi xmlns:a14="http://schemas.microsoft.com/office/drawing/2010/main" val="0"/>
                              </a:ext>
                            </a:extLst>
                          </a:blip>
                          <a:srcRect t="2296" b="7526"/>
                          <a:stretch/>
                        </pic:blipFill>
                        <pic:spPr bwMode="auto">
                          <a:xfrm>
                            <a:off x="0" y="0"/>
                            <a:ext cx="5485765" cy="374269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13" name="Straight Arrow Connector 513"/>
                        <wps:cNvCnPr/>
                        <wps:spPr>
                          <a:xfrm>
                            <a:off x="3257550" y="3038475"/>
                            <a:ext cx="0" cy="325331"/>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54B2068" id="Group 535" o:spid="_x0000_s1026" style="width:6in;height:294.5pt;mso-position-horizontal-relative:char;mso-position-vertical-relative:line" coordsize="54857,37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 o:spid="_x0000_s1027" type="#_x0000_t75" style="position:absolute;width:54857;height:3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" stroked="t" strokecolor="windowText" strokeweight="1pt">
                  <v:stroke joinstyle="round"/>
                  <v:imagedata r:id="rId29" o:title="" croptop="1505f" cropbottom="4932f"/>
                  <v:path arrowok="t"/>
                </v:shape>
                <v:shapetype id="_x0000_t32" coordsize="21600,21600" o:spt="32" o:oned="t" path="m,l21600,21600e" filled="f">
                  <v:path arrowok="t" fillok="f" o:connecttype="none"/>
                  <o:lock v:ext="edit" shapetype="t"/>
                </v:shapetype>
                <v:shape id="Straight Arrow Connector 513" o:spid="_x0000_s1028" type="#_x0000_t32" style="position:absolute;left:32575;top:30384;width:0;height:3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" strokecolor="red" strokeweight="2pt">
                  <v:stroke endarrow="block" joinstyle="miter"/>
                </v:shape>
                <w10:anchorlock/>
              </v:group>
            </w:pict>
          </mc:Fallback>
        </mc:AlternateContent>
      </w:r>
    </w:p>
    <w:p w14:paraId="3DEB60FD" w14:textId="4C75A1DD" w:rsidR="00D036F3" w:rsidRDefault="00D036F3" w:rsidP="00D036F3">
      <w:pPr>
        <w:pStyle w:val="ListParagraph"/>
        <w:spacing w:after="0" w:line="240" w:lineRule="auto"/>
        <w:rPr>
          <w:sz w:val="24"/>
          <w:szCs w:val="24"/>
        </w:rPr>
      </w:pPr>
    </w:p>
    <w:p w14:paraId="57CF6876" w14:textId="4C209881" w:rsidR="00D036F3" w:rsidRPr="00093716" w:rsidRDefault="00D036F3" w:rsidP="00D036F3">
      <w:pPr>
        <w:pStyle w:val="ListParagraph"/>
        <w:spacing w:after="0" w:line="240" w:lineRule="auto"/>
      </w:pPr>
      <w:r w:rsidRPr="00093716">
        <w:t>If the Customer checks the Status box additional fields will display as shown below. If the Customer’s accounting system exports issue items with an Issued and Voided status, no additional action is required.</w:t>
      </w:r>
    </w:p>
    <w:p w14:paraId="19875A1E" w14:textId="7898EEC9" w:rsidR="00D036F3" w:rsidRDefault="00D036F3" w:rsidP="00D036F3">
      <w:pPr>
        <w:pStyle w:val="ListParagraph"/>
        <w:spacing w:after="0" w:line="240" w:lineRule="auto"/>
        <w:rPr>
          <w:sz w:val="24"/>
          <w:szCs w:val="24"/>
        </w:rPr>
      </w:pPr>
    </w:p>
    <w:p w14:paraId="1E0D9693" w14:textId="532ABFCE" w:rsidR="00D036F3" w:rsidRDefault="00D036F3" w:rsidP="005831DD">
      <w:pPr>
        <w:pStyle w:val="ListParagraph"/>
        <w:spacing w:after="0" w:line="240" w:lineRule="auto"/>
        <w:jc w:val="center"/>
        <w:rPr>
          <w:sz w:val="24"/>
          <w:szCs w:val="24"/>
        </w:rPr>
      </w:pPr>
      <w:r>
        <w:rPr>
          <w:noProof/>
        </w:rPr>
        <w:drawing>
          <wp:inline distT="0" distB="0" distL="0" distR="0" wp14:anchorId="29271D88" wp14:editId="0E5E4FDE">
            <wp:extent cx="6409944" cy="877824"/>
            <wp:effectExtent l="19050" t="19050" r="1016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nage Issued Items Screenshot 12.png"/>
                    <pic:cNvPicPr/>
                  </pic:nvPicPr>
                  <pic:blipFill>
                    <a:blip r:embed="rId30">
                      <a:extLst>
                        <a:ext uri="{28A0092B-C50C-407E-A947-70E740481C1C}">
                          <a14:useLocalDpi xmlns:a14="http://schemas.microsoft.com/office/drawing/2010/main" val="0"/>
                        </a:ext>
                      </a:extLst>
                    </a:blip>
                    <a:stretch>
                      <a:fillRect/>
                    </a:stretch>
                  </pic:blipFill>
                  <pic:spPr>
                    <a:xfrm>
                      <a:off x="0" y="0"/>
                      <a:ext cx="6409944" cy="877824"/>
                    </a:xfrm>
                    <a:prstGeom prst="rect">
                      <a:avLst/>
                    </a:prstGeom>
                    <a:ln w="12700">
                      <a:solidFill>
                        <a:schemeClr val="tx1"/>
                      </a:solidFill>
                    </a:ln>
                  </pic:spPr>
                </pic:pic>
              </a:graphicData>
            </a:graphic>
          </wp:inline>
        </w:drawing>
      </w:r>
    </w:p>
    <w:p w14:paraId="2A0D189B" w14:textId="2F8803CF" w:rsidR="00D036F3" w:rsidRDefault="00D036F3" w:rsidP="00D036F3">
      <w:pPr>
        <w:pStyle w:val="ListParagraph"/>
        <w:spacing w:after="0" w:line="240" w:lineRule="auto"/>
        <w:rPr>
          <w:sz w:val="24"/>
          <w:szCs w:val="24"/>
        </w:rPr>
      </w:pPr>
    </w:p>
    <w:p w14:paraId="04073354" w14:textId="3A334135" w:rsidR="00D036F3" w:rsidRPr="00093716" w:rsidRDefault="00D036F3" w:rsidP="00D036F3">
      <w:pPr>
        <w:pStyle w:val="ListParagraph"/>
        <w:spacing w:after="0" w:line="240" w:lineRule="auto"/>
      </w:pPr>
      <w:r w:rsidRPr="00093716">
        <w:t>It is important to note that if the Status box is checked for a template, and this information is not provided in the issue file loaded, the system will give each record an ISSUED status. In addition, the STOPPED status may not appear in the Template configuration screen if the FI has disabled stop payments.</w:t>
      </w:r>
    </w:p>
    <w:p w14:paraId="5B595B34" w14:textId="77777777" w:rsidR="00D036F3" w:rsidRPr="00093716" w:rsidRDefault="00D036F3" w:rsidP="00D036F3">
      <w:pPr>
        <w:pStyle w:val="ListParagraph"/>
        <w:spacing w:after="0" w:line="240" w:lineRule="auto"/>
      </w:pPr>
    </w:p>
    <w:p w14:paraId="1006E901" w14:textId="7CACB0C1" w:rsidR="00D036F3" w:rsidRDefault="00D036F3" w:rsidP="00D036F3">
      <w:pPr>
        <w:pStyle w:val="ListParagraph"/>
        <w:spacing w:after="0" w:line="240" w:lineRule="auto"/>
      </w:pPr>
      <w:r w:rsidRPr="00093716">
        <w:t>If the accounting system used exports issued items with a value of X and voided items with a value of Y, the user can identify the values as shown below so Positive Pay can translate the data appropriately when importing the data.</w:t>
      </w:r>
    </w:p>
    <w:p w14:paraId="0805E3D0" w14:textId="6501543D" w:rsidR="00093716" w:rsidRDefault="00093716" w:rsidP="00D036F3">
      <w:pPr>
        <w:pStyle w:val="ListParagraph"/>
        <w:spacing w:after="0" w:line="240" w:lineRule="auto"/>
      </w:pPr>
    </w:p>
    <w:p w14:paraId="7F099268" w14:textId="2D28A36E" w:rsidR="00093716" w:rsidRDefault="00093716" w:rsidP="005831DD">
      <w:pPr>
        <w:pStyle w:val="ListParagraph"/>
        <w:spacing w:after="0" w:line="240" w:lineRule="auto"/>
        <w:jc w:val="center"/>
      </w:pPr>
      <w:r>
        <w:rPr>
          <w:noProof/>
        </w:rPr>
        <w:lastRenderedPageBreak/>
        <w:drawing>
          <wp:inline distT="0" distB="0" distL="0" distR="0" wp14:anchorId="6D823500" wp14:editId="690A67B6">
            <wp:extent cx="6400800" cy="851535"/>
            <wp:effectExtent l="19050" t="19050" r="19050"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nage Issued Items Screenshot 13.png"/>
                    <pic:cNvPicPr/>
                  </pic:nvPicPr>
                  <pic:blipFill>
                    <a:blip r:embed="rId31">
                      <a:extLst>
                        <a:ext uri="{28A0092B-C50C-407E-A947-70E740481C1C}">
                          <a14:useLocalDpi xmlns:a14="http://schemas.microsoft.com/office/drawing/2010/main" val="0"/>
                        </a:ext>
                      </a:extLst>
                    </a:blip>
                    <a:stretch>
                      <a:fillRect/>
                    </a:stretch>
                  </pic:blipFill>
                  <pic:spPr>
                    <a:xfrm>
                      <a:off x="0" y="0"/>
                      <a:ext cx="6400800" cy="851535"/>
                    </a:xfrm>
                    <a:prstGeom prst="rect">
                      <a:avLst/>
                    </a:prstGeom>
                    <a:ln w="12700">
                      <a:solidFill>
                        <a:schemeClr val="tx1"/>
                      </a:solidFill>
                    </a:ln>
                  </pic:spPr>
                </pic:pic>
              </a:graphicData>
            </a:graphic>
          </wp:inline>
        </w:drawing>
      </w:r>
    </w:p>
    <w:p w14:paraId="0B128CE1" w14:textId="61B34603" w:rsidR="009F105B" w:rsidRDefault="009F105B" w:rsidP="00D036F3">
      <w:pPr>
        <w:pStyle w:val="ListParagraph"/>
        <w:spacing w:after="0" w:line="240" w:lineRule="auto"/>
      </w:pPr>
    </w:p>
    <w:p w14:paraId="3591DCB9" w14:textId="5CCBDE71" w:rsidR="009F105B" w:rsidRDefault="009F105B" w:rsidP="00D036F3">
      <w:pPr>
        <w:pStyle w:val="ListParagraph"/>
        <w:spacing w:after="0" w:line="240" w:lineRule="auto"/>
      </w:pPr>
      <w:r w:rsidRPr="009F105B">
        <w:t>A description has been provided below to define system behavior if additional data elements are included.</w:t>
      </w:r>
    </w:p>
    <w:p w14:paraId="1421812D" w14:textId="646552F1" w:rsidR="009F105B" w:rsidRDefault="009F105B" w:rsidP="00D036F3">
      <w:pPr>
        <w:pStyle w:val="ListParagraph"/>
        <w:spacing w:after="0" w:line="240" w:lineRule="auto"/>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8"/>
        <w:gridCol w:w="9618"/>
      </w:tblGrid>
      <w:tr w:rsidR="009F105B" w:rsidRPr="009F105B" w14:paraId="67185F12" w14:textId="77777777" w:rsidTr="008043D1">
        <w:trPr>
          <w:trHeight w:val="1125"/>
          <w:jc w:val="center"/>
        </w:trPr>
        <w:tc>
          <w:tcPr>
            <w:tcW w:w="2160" w:type="dxa"/>
          </w:tcPr>
          <w:p w14:paraId="51D89A58" w14:textId="77777777" w:rsidR="009F105B" w:rsidRPr="009F105B" w:rsidRDefault="009F105B" w:rsidP="009F105B">
            <w:pPr>
              <w:pStyle w:val="ListParagraph"/>
              <w:rPr>
                <w:sz w:val="22"/>
                <w:szCs w:val="22"/>
              </w:rPr>
            </w:pPr>
            <w:r w:rsidRPr="009F105B">
              <w:rPr>
                <w:b/>
                <w:bCs/>
                <w:sz w:val="22"/>
                <w:szCs w:val="22"/>
              </w:rPr>
              <w:t>Account #</w:t>
            </w:r>
          </w:p>
        </w:tc>
        <w:tc>
          <w:tcPr>
            <w:tcW w:w="8730" w:type="dxa"/>
          </w:tcPr>
          <w:p w14:paraId="7DA61248" w14:textId="77777777" w:rsidR="009F105B" w:rsidRPr="009F105B" w:rsidRDefault="009F105B" w:rsidP="009F105B">
            <w:pPr>
              <w:pStyle w:val="ListParagraph"/>
              <w:rPr>
                <w:sz w:val="22"/>
                <w:szCs w:val="22"/>
              </w:rPr>
            </w:pPr>
            <w:r w:rsidRPr="009F105B">
              <w:rPr>
                <w:b/>
                <w:bCs/>
                <w:sz w:val="22"/>
                <w:szCs w:val="22"/>
              </w:rPr>
              <w:t>If the account box is selected, the user can import one file that contains issue items for multiple accounts</w:t>
            </w:r>
            <w:r w:rsidRPr="009F105B">
              <w:rPr>
                <w:sz w:val="22"/>
                <w:szCs w:val="22"/>
              </w:rPr>
              <w:t>. If the account box is NOT selected, when a user loads a file through the Client portal, Positive Pay will require the user to select the account the checks were issued on.</w:t>
            </w:r>
          </w:p>
        </w:tc>
      </w:tr>
      <w:tr w:rsidR="009F105B" w:rsidRPr="009F105B" w14:paraId="29131FFB" w14:textId="77777777" w:rsidTr="008043D1">
        <w:trPr>
          <w:trHeight w:val="2133"/>
          <w:jc w:val="center"/>
        </w:trPr>
        <w:tc>
          <w:tcPr>
            <w:tcW w:w="2160" w:type="dxa"/>
          </w:tcPr>
          <w:p w14:paraId="2D042CC0" w14:textId="77777777" w:rsidR="009F105B" w:rsidRPr="009F105B" w:rsidRDefault="009F105B" w:rsidP="009F105B">
            <w:pPr>
              <w:pStyle w:val="ListParagraph"/>
              <w:rPr>
                <w:b/>
                <w:bCs/>
                <w:sz w:val="22"/>
                <w:szCs w:val="22"/>
              </w:rPr>
            </w:pPr>
            <w:r w:rsidRPr="009F105B">
              <w:rPr>
                <w:b/>
                <w:bCs/>
                <w:sz w:val="22"/>
                <w:szCs w:val="22"/>
              </w:rPr>
              <w:t>Issuance Date</w:t>
            </w:r>
          </w:p>
        </w:tc>
        <w:tc>
          <w:tcPr>
            <w:tcW w:w="8730" w:type="dxa"/>
          </w:tcPr>
          <w:p w14:paraId="14359B38" w14:textId="77777777" w:rsidR="009F105B" w:rsidRPr="009F105B" w:rsidRDefault="009F105B" w:rsidP="009F105B">
            <w:pPr>
              <w:pStyle w:val="ListParagraph"/>
              <w:rPr>
                <w:sz w:val="22"/>
                <w:szCs w:val="22"/>
              </w:rPr>
            </w:pPr>
            <w:r w:rsidRPr="009F105B">
              <w:rPr>
                <w:sz w:val="22"/>
                <w:szCs w:val="22"/>
              </w:rPr>
              <w:t>If the issuance date box is NOT checked, Positive Pay will default the issue date to date the file was loaded. If the issuance date box is checked, the file must contain an issuance date for each item. For Excel files, Positive Pay will translate the data format used in the file. For separated and fixed width files, the Customer must define the date format being used as shown in the screenshot below. It is important to note that the formats displayed are examples only, a complete list of date formats can be found at:</w:t>
            </w:r>
            <w:r w:rsidRPr="009F105B">
              <w:rPr>
                <w:sz w:val="22"/>
                <w:szCs w:val="22"/>
              </w:rPr>
              <w:br/>
              <w:t xml:space="preserve"> </w:t>
            </w:r>
            <w:hyperlink r:id="rId32" w:anchor="patterns" w:history="1">
              <w:r w:rsidRPr="009F105B">
                <w:rPr>
                  <w:rStyle w:val="Hyperlink"/>
                  <w:sz w:val="22"/>
                  <w:szCs w:val="22"/>
                </w:rPr>
                <w:t>https://docs.oracle.com/javase/8/docs/api/java/time/format/DateTimeFormatter.html#patterns</w:t>
              </w:r>
            </w:hyperlink>
          </w:p>
          <w:p w14:paraId="6790622C" w14:textId="77777777" w:rsidR="009F105B" w:rsidRPr="009F105B" w:rsidRDefault="009F105B" w:rsidP="009F105B">
            <w:pPr>
              <w:pStyle w:val="ListParagraph"/>
              <w:rPr>
                <w:sz w:val="22"/>
                <w:szCs w:val="22"/>
              </w:rPr>
            </w:pPr>
          </w:p>
        </w:tc>
      </w:tr>
    </w:tbl>
    <w:p w14:paraId="1E2BDF37" w14:textId="4DF22401" w:rsidR="009F105B" w:rsidRDefault="009F105B" w:rsidP="005831DD">
      <w:pPr>
        <w:pStyle w:val="ListParagraph"/>
        <w:spacing w:after="0" w:line="240" w:lineRule="auto"/>
        <w:jc w:val="center"/>
      </w:pPr>
      <w:r>
        <w:rPr>
          <w:noProof/>
        </w:rPr>
        <w:drawing>
          <wp:inline distT="0" distB="0" distL="0" distR="0" wp14:anchorId="1E3746C5" wp14:editId="15A140EA">
            <wp:extent cx="6437630" cy="1097280"/>
            <wp:effectExtent l="0" t="0" r="127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37630" cy="1097280"/>
                    </a:xfrm>
                    <a:prstGeom prst="rect">
                      <a:avLst/>
                    </a:prstGeom>
                    <a:noFill/>
                  </pic:spPr>
                </pic:pic>
              </a:graphicData>
            </a:graphic>
          </wp:inline>
        </w:drawing>
      </w:r>
    </w:p>
    <w:p w14:paraId="5D5C2788" w14:textId="133AC65B" w:rsidR="009F105B" w:rsidRDefault="009F105B" w:rsidP="00D036F3">
      <w:pPr>
        <w:pStyle w:val="ListParagraph"/>
        <w:spacing w:after="0" w:line="240" w:lineRule="auto"/>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8730"/>
      </w:tblGrid>
      <w:tr w:rsidR="009F105B" w:rsidRPr="009F105B" w14:paraId="208DEEBD" w14:textId="77777777" w:rsidTr="008043D1">
        <w:trPr>
          <w:trHeight w:val="1125"/>
          <w:jc w:val="center"/>
        </w:trPr>
        <w:tc>
          <w:tcPr>
            <w:tcW w:w="2160" w:type="dxa"/>
          </w:tcPr>
          <w:p w14:paraId="6A911594" w14:textId="77777777" w:rsidR="009F105B" w:rsidRPr="009F105B" w:rsidRDefault="009F105B" w:rsidP="009F105B">
            <w:pPr>
              <w:pStyle w:val="ListParagraph"/>
              <w:rPr>
                <w:sz w:val="22"/>
                <w:szCs w:val="22"/>
              </w:rPr>
            </w:pPr>
            <w:r w:rsidRPr="009F105B">
              <w:rPr>
                <w:b/>
                <w:bCs/>
                <w:sz w:val="22"/>
                <w:szCs w:val="22"/>
              </w:rPr>
              <w:t>Payee Name</w:t>
            </w:r>
          </w:p>
        </w:tc>
        <w:tc>
          <w:tcPr>
            <w:tcW w:w="8730" w:type="dxa"/>
          </w:tcPr>
          <w:p w14:paraId="5AF5BE2F" w14:textId="78D4DA64" w:rsidR="009F105B" w:rsidRPr="009F105B" w:rsidRDefault="009F105B" w:rsidP="009F105B">
            <w:pPr>
              <w:pStyle w:val="ListParagraph"/>
              <w:rPr>
                <w:sz w:val="22"/>
                <w:szCs w:val="22"/>
              </w:rPr>
            </w:pPr>
            <w:r w:rsidRPr="009F105B">
              <w:rPr>
                <w:sz w:val="22"/>
                <w:szCs w:val="22"/>
              </w:rPr>
              <w:t>The Payee Name box will only appear if one or more accounts are configured for payee positive pay. If the payee name box is checked, Positive Pay will require the payee name for accounts configured for payee positive pay. If payee name is provided for accounts not enrolled in payee positive pay, the payee name data will be ignored when the file is loaded. For Excel or delimited files, the complete and single payee name is expected in a single column. For fixed width files, the complete and single payee name must be contained in the file between the starting and ending position.</w:t>
            </w:r>
            <w:r w:rsidRPr="009F105B">
              <w:rPr>
                <w:sz w:val="22"/>
                <w:szCs w:val="22"/>
              </w:rPr>
              <w:br/>
            </w:r>
            <w:r w:rsidRPr="009F105B">
              <w:rPr>
                <w:b/>
                <w:bCs/>
                <w:i/>
                <w:iCs/>
                <w:sz w:val="22"/>
                <w:szCs w:val="22"/>
              </w:rPr>
              <w:t>If Multiple Payee Names feature is enabled, the Issuance Payee name may display more than one payee.</w:t>
            </w:r>
          </w:p>
        </w:tc>
      </w:tr>
    </w:tbl>
    <w:p w14:paraId="351C74DA" w14:textId="1FBB9901" w:rsidR="00143F89" w:rsidRDefault="00143F89" w:rsidP="00143F89">
      <w:pPr>
        <w:pStyle w:val="ListParagraph"/>
        <w:spacing w:after="0" w:line="240" w:lineRule="auto"/>
        <w:rPr>
          <w:b/>
          <w:bCs/>
          <w:sz w:val="24"/>
          <w:szCs w:val="24"/>
        </w:rPr>
      </w:pPr>
    </w:p>
    <w:p w14:paraId="7AE96B9D" w14:textId="67D26556" w:rsidR="00143F89" w:rsidRDefault="00143F89" w:rsidP="00143F89">
      <w:pPr>
        <w:pStyle w:val="ListParagraph"/>
        <w:spacing w:after="0" w:line="240" w:lineRule="auto"/>
        <w:rPr>
          <w:b/>
          <w:bCs/>
          <w:sz w:val="24"/>
          <w:szCs w:val="24"/>
        </w:rPr>
      </w:pPr>
    </w:p>
    <w:p w14:paraId="0D868576" w14:textId="69FF2D74" w:rsidR="00143F89" w:rsidRDefault="00143F89" w:rsidP="00143F89">
      <w:pPr>
        <w:pStyle w:val="ListParagraph"/>
        <w:spacing w:after="0" w:line="240" w:lineRule="auto"/>
        <w:rPr>
          <w:b/>
          <w:bCs/>
          <w:sz w:val="24"/>
          <w:szCs w:val="24"/>
        </w:rPr>
      </w:pPr>
    </w:p>
    <w:p w14:paraId="7D7FBD23" w14:textId="77777777" w:rsidR="005E063C" w:rsidRDefault="005E063C" w:rsidP="00143F89">
      <w:pPr>
        <w:pStyle w:val="ListParagraph"/>
        <w:spacing w:after="0" w:line="240" w:lineRule="auto"/>
        <w:rPr>
          <w:b/>
          <w:bCs/>
          <w:sz w:val="24"/>
          <w:szCs w:val="24"/>
        </w:rPr>
      </w:pPr>
    </w:p>
    <w:p w14:paraId="50D84702" w14:textId="34301EDB" w:rsidR="009F105B" w:rsidRDefault="009F105B" w:rsidP="009F105B">
      <w:pPr>
        <w:pStyle w:val="ListParagraph"/>
        <w:numPr>
          <w:ilvl w:val="0"/>
          <w:numId w:val="5"/>
        </w:numPr>
        <w:spacing w:after="0" w:line="240" w:lineRule="auto"/>
        <w:rPr>
          <w:b/>
          <w:bCs/>
          <w:sz w:val="24"/>
          <w:szCs w:val="24"/>
        </w:rPr>
      </w:pPr>
      <w:r w:rsidRPr="009F105B">
        <w:rPr>
          <w:b/>
          <w:bCs/>
          <w:sz w:val="24"/>
          <w:szCs w:val="24"/>
        </w:rPr>
        <w:lastRenderedPageBreak/>
        <w:t>Additional Issue Fields</w:t>
      </w:r>
    </w:p>
    <w:p w14:paraId="38EC1228" w14:textId="770C1138" w:rsidR="009F105B" w:rsidRDefault="009F105B" w:rsidP="009F105B">
      <w:pPr>
        <w:pStyle w:val="ListParagraph"/>
        <w:spacing w:after="0" w:line="240" w:lineRule="auto"/>
      </w:pPr>
      <w:r w:rsidRPr="009F105B">
        <w:rPr>
          <w:b/>
          <w:bCs/>
        </w:rPr>
        <w:t>Additional issue fields are not used in any exception matching process</w:t>
      </w:r>
      <w:r w:rsidRPr="009F105B">
        <w:t>. These additional issue fields are available for Customer use to allow Customers to record additional information into an issuance file to be used for historical or reconciliation purposes. If this feature is enabled and in use, it will impact the view and behavior of the Manual Issue Entry and Issue File Template screens. A few examples are shown below.</w:t>
      </w:r>
    </w:p>
    <w:p w14:paraId="24FD93DF" w14:textId="2F1E95AC" w:rsidR="009F105B" w:rsidRDefault="009F105B" w:rsidP="009F105B">
      <w:pPr>
        <w:pStyle w:val="ListParagraph"/>
        <w:spacing w:after="0" w:line="240" w:lineRule="auto"/>
      </w:pPr>
    </w:p>
    <w:p w14:paraId="4360C226" w14:textId="2AF20951" w:rsidR="009F105B" w:rsidRDefault="009F105B" w:rsidP="009F105B">
      <w:pPr>
        <w:pStyle w:val="ListParagraph"/>
        <w:spacing w:after="0" w:line="240" w:lineRule="auto"/>
        <w:ind w:left="1440"/>
      </w:pPr>
      <w:r>
        <w:rPr>
          <w:noProof/>
        </w:rPr>
        <mc:AlternateContent>
          <mc:Choice Requires="wpg">
            <w:drawing>
              <wp:inline distT="0" distB="0" distL="0" distR="0" wp14:anchorId="447A2AD7" wp14:editId="73CA0F2F">
                <wp:extent cx="4404094" cy="2245685"/>
                <wp:effectExtent l="19050" t="19050" r="15875" b="21590"/>
                <wp:docPr id="7" name="Group 7"/>
                <wp:cNvGraphicFramePr/>
                <a:graphic xmlns:a="http://schemas.openxmlformats.org/drawingml/2006/main">
                  <a:graphicData uri="http://schemas.microsoft.com/office/word/2010/wordprocessingGroup">
                    <wpg:wgp>
                      <wpg:cNvGrpSpPr/>
                      <wpg:grpSpPr>
                        <a:xfrm>
                          <a:off x="0" y="0"/>
                          <a:ext cx="4404094" cy="2245685"/>
                          <a:chOff x="0" y="0"/>
                          <a:chExt cx="4572000" cy="2404745"/>
                        </a:xfrm>
                      </wpg:grpSpPr>
                      <pic:pic xmlns:pic="http://schemas.openxmlformats.org/drawingml/2006/picture">
                        <pic:nvPicPr>
                          <pic:cNvPr id="8" name="Picture 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2000" cy="2404745"/>
                          </a:xfrm>
                          <a:prstGeom prst="rect">
                            <a:avLst/>
                          </a:prstGeom>
                          <a:ln w="12700">
                            <a:solidFill>
                              <a:schemeClr val="tx1"/>
                            </a:solidFill>
                          </a:ln>
                        </pic:spPr>
                      </pic:pic>
                      <wps:wsp>
                        <wps:cNvPr id="11" name="Straight Arrow Connector 11"/>
                        <wps:cNvCnPr/>
                        <wps:spPr>
                          <a:xfrm flipH="1">
                            <a:off x="1887606" y="1265748"/>
                            <a:ext cx="223734"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Straight Arrow Connector 12"/>
                        <wps:cNvCnPr/>
                        <wps:spPr>
                          <a:xfrm flipH="1">
                            <a:off x="1895557" y="1464530"/>
                            <a:ext cx="224135"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flipV="1">
                            <a:off x="2859322" y="1257796"/>
                            <a:ext cx="22352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6FBBDBB" id="Group 7" o:spid="_x0000_s1026" style="width:346.8pt;height:176.85pt;mso-position-horizontal-relative:char;mso-position-vertical-relative:line" coordsize="45720,2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45720;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" stroked="t" strokecolor="black [3213]" strokeweight="1pt">
                  <v:imagedata r:id="rId35" o:title=""/>
                  <v:path arrowok="t"/>
                </v:shape>
                <v:shapetype id="_x0000_t32" coordsize="21600,21600" o:spt="32" o:oned="t" path="m,l21600,21600e" filled="f">
                  <v:path arrowok="t" fillok="f" o:connecttype="none"/>
                  <o:lock v:ext="edit" shapetype="t"/>
                </v:shapetype>
                <v:shape id="Straight Arrow Connector 11" o:spid="_x0000_s1028" type="#_x0000_t32" style="position:absolute;left:18876;top:12657;width:22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" strokecolor="red" strokeweight="2pt">
                  <v:stroke endarrow="block" joinstyle="miter"/>
                </v:shape>
                <v:shape id="Straight Arrow Connector 12" o:spid="_x0000_s1029" type="#_x0000_t32" style="position:absolute;left:18955;top:14645;width:224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" strokecolor="red" strokeweight="2pt">
                  <v:stroke endarrow="block" joinstyle="miter"/>
                </v:shape>
                <v:shape id="Straight Arrow Connector 13" o:spid="_x0000_s1030" type="#_x0000_t32" style="position:absolute;left:28593;top:12577;width:223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" strokecolor="red" strokeweight="2pt">
                  <v:stroke endarrow="block" joinstyle="miter"/>
                </v:shape>
                <w10:anchorlock/>
              </v:group>
            </w:pict>
          </mc:Fallback>
        </mc:AlternateContent>
      </w:r>
    </w:p>
    <w:p w14:paraId="225C3EBF" w14:textId="5F4839F2" w:rsidR="009F105B" w:rsidRDefault="009F105B" w:rsidP="009F105B">
      <w:pPr>
        <w:pStyle w:val="ListParagraph"/>
        <w:spacing w:after="0" w:line="240" w:lineRule="auto"/>
        <w:ind w:left="1440"/>
      </w:pPr>
    </w:p>
    <w:p w14:paraId="70E3D539" w14:textId="22D32C78" w:rsidR="009F105B" w:rsidRDefault="009F105B" w:rsidP="009F105B">
      <w:pPr>
        <w:pStyle w:val="ListParagraph"/>
        <w:spacing w:after="0" w:line="240" w:lineRule="auto"/>
        <w:ind w:left="2160"/>
      </w:pPr>
      <w:r>
        <w:rPr>
          <w:noProof/>
        </w:rPr>
        <mc:AlternateContent>
          <mc:Choice Requires="wpg">
            <w:drawing>
              <wp:inline distT="0" distB="0" distL="0" distR="0" wp14:anchorId="7F2E59C2" wp14:editId="52C3FA89">
                <wp:extent cx="3704231" cy="3766140"/>
                <wp:effectExtent l="19050" t="19050" r="10795" b="25400"/>
                <wp:docPr id="544" name="Group 544"/>
                <wp:cNvGraphicFramePr/>
                <a:graphic xmlns:a="http://schemas.openxmlformats.org/drawingml/2006/main">
                  <a:graphicData uri="http://schemas.microsoft.com/office/word/2010/wordprocessingGroup">
                    <wpg:wgp>
                      <wpg:cNvGrpSpPr/>
                      <wpg:grpSpPr>
                        <a:xfrm>
                          <a:off x="0" y="0"/>
                          <a:ext cx="3704231" cy="3766140"/>
                          <a:chOff x="0" y="0"/>
                          <a:chExt cx="3397885" cy="4251960"/>
                        </a:xfrm>
                      </wpg:grpSpPr>
                      <pic:pic xmlns:pic="http://schemas.openxmlformats.org/drawingml/2006/picture">
                        <pic:nvPicPr>
                          <pic:cNvPr id="44" name="Picture 44"/>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397885" cy="4251960"/>
                          </a:xfrm>
                          <a:prstGeom prst="rect">
                            <a:avLst/>
                          </a:prstGeom>
                          <a:ln w="12700">
                            <a:solidFill>
                              <a:schemeClr val="tx1"/>
                            </a:solidFill>
                          </a:ln>
                        </pic:spPr>
                      </pic:pic>
                      <wps:wsp>
                        <wps:cNvPr id="461" name="Straight Arrow Connector 461"/>
                        <wps:cNvCnPr/>
                        <wps:spPr>
                          <a:xfrm flipH="1">
                            <a:off x="1390650" y="3257550"/>
                            <a:ext cx="22352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2" name="Straight Arrow Connector 462"/>
                        <wps:cNvCnPr/>
                        <wps:spPr>
                          <a:xfrm flipH="1">
                            <a:off x="1390650" y="3457575"/>
                            <a:ext cx="22352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Straight Arrow Connector 463"/>
                        <wps:cNvCnPr/>
                        <wps:spPr>
                          <a:xfrm flipH="1">
                            <a:off x="1390650" y="3657600"/>
                            <a:ext cx="22393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63C1384" id="Group 544" o:spid="_x0000_s1026" style="width:291.65pt;height:296.55pt;mso-position-horizontal-relative:char;mso-position-vertical-relative:line" coordsize="33978,42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">
                <v:shape id="Picture 44" o:spid="_x0000_s1027" type="#_x0000_t75" style="position:absolute;width:33978;height:4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" stroked="t" strokecolor="black [3213]" strokeweight="1pt">
                  <v:imagedata r:id="rId37" o:title=""/>
                  <v:path arrowok="t"/>
                </v:shape>
                <v:shape id="Straight Arrow Connector 461" o:spid="_x0000_s1028" type="#_x0000_t32" style="position:absolute;left:13906;top:32575;width:22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" strokecolor="red" strokeweight="2pt">
                  <v:stroke endarrow="block" joinstyle="miter"/>
                </v:shape>
                <v:shape id="Straight Arrow Connector 462" o:spid="_x0000_s1029" type="#_x0000_t32" style="position:absolute;left:13906;top:34575;width:22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" strokecolor="red" strokeweight="2pt">
                  <v:stroke endarrow="block" joinstyle="miter"/>
                </v:shape>
                <v:shape id="Straight Arrow Connector 463" o:spid="_x0000_s1030" type="#_x0000_t32" style="position:absolute;left:13906;top:36576;width:22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" strokecolor="red" strokeweight="2pt">
                  <v:stroke endarrow="block" joinstyle="miter"/>
                </v:shape>
                <w10:anchorlock/>
              </v:group>
            </w:pict>
          </mc:Fallback>
        </mc:AlternateContent>
      </w:r>
    </w:p>
    <w:p w14:paraId="4FC2B8B4" w14:textId="334C6EB1" w:rsidR="009F105B" w:rsidRDefault="009F105B" w:rsidP="009F105B">
      <w:pPr>
        <w:pStyle w:val="ListParagraph"/>
        <w:spacing w:after="0" w:line="240" w:lineRule="auto"/>
      </w:pPr>
      <w:r>
        <w:lastRenderedPageBreak/>
        <w:t xml:space="preserve">Positive Pay offers the option of creating up to 6 additional issue fields within an issue template. </w:t>
      </w:r>
    </w:p>
    <w:p w14:paraId="7C34B471" w14:textId="77777777" w:rsidR="009F105B" w:rsidRDefault="009F105B" w:rsidP="009F105B">
      <w:pPr>
        <w:pStyle w:val="ListParagraph"/>
        <w:spacing w:after="0" w:line="240" w:lineRule="auto"/>
      </w:pPr>
    </w:p>
    <w:p w14:paraId="0CFB5834" w14:textId="77777777" w:rsidR="009F105B" w:rsidRDefault="009F105B" w:rsidP="009F105B">
      <w:pPr>
        <w:pStyle w:val="ListParagraph"/>
        <w:spacing w:after="0" w:line="240" w:lineRule="auto"/>
      </w:pPr>
      <w:r>
        <w:t>Additional issue fields 1 and 2 are reserved for use by the Bank to set institution-wide additional issue fields that can be accessed by all enrolled clients.</w:t>
      </w:r>
    </w:p>
    <w:p w14:paraId="21736DD4" w14:textId="77777777" w:rsidR="009F105B" w:rsidRDefault="009F105B" w:rsidP="009F105B">
      <w:pPr>
        <w:pStyle w:val="ListParagraph"/>
        <w:spacing w:after="0" w:line="240" w:lineRule="auto"/>
      </w:pPr>
    </w:p>
    <w:p w14:paraId="64491490" w14:textId="77777777" w:rsidR="009F105B" w:rsidRDefault="009F105B" w:rsidP="009F105B">
      <w:pPr>
        <w:pStyle w:val="ListParagraph"/>
        <w:spacing w:after="0" w:line="240" w:lineRule="auto"/>
      </w:pPr>
      <w:r>
        <w:t>Additional issue fields 3 through 6 are available for Customer-specific use and can be tailored to fit the recordkeeping needs of the individual Customer. These fields can be configured by the Bank at Customer’s request, or by the user. When this feature is enabled, a client can have up to four Customer-specific Additional Issue Fields. Both Bank and users are able to delete Additional Issue Fields 3 through 6. Bank Level Additional Fields 1 and 2 can only be deleted by a Bank user.</w:t>
      </w:r>
    </w:p>
    <w:p w14:paraId="62A6BB24" w14:textId="77777777" w:rsidR="009F105B" w:rsidRDefault="009F105B" w:rsidP="009F105B">
      <w:pPr>
        <w:pStyle w:val="ListParagraph"/>
        <w:spacing w:after="0" w:line="240" w:lineRule="auto"/>
      </w:pPr>
    </w:p>
    <w:p w14:paraId="1B8620F5" w14:textId="233A6469" w:rsidR="009F105B" w:rsidRDefault="009F105B" w:rsidP="009F105B">
      <w:pPr>
        <w:pStyle w:val="ListParagraph"/>
        <w:spacing w:after="0" w:line="240" w:lineRule="auto"/>
      </w:pPr>
      <w:r>
        <w:t>Additional issue fields, once set up for customer use, will be displayed as configuration options in any File Templates that are created or edited. In turn, once enabled, these additional issue fields will be displayed when viewing file status or transaction status on any issued items.</w:t>
      </w:r>
    </w:p>
    <w:p w14:paraId="122ACC2A" w14:textId="77777777" w:rsidR="00EC798A" w:rsidRDefault="00EC798A" w:rsidP="009F105B">
      <w:pPr>
        <w:pStyle w:val="ListParagraph"/>
        <w:spacing w:after="0" w:line="240" w:lineRule="auto"/>
      </w:pPr>
    </w:p>
    <w:p w14:paraId="0C88AC43" w14:textId="0038CEE8" w:rsidR="009F105B" w:rsidRDefault="009F105B" w:rsidP="002F4BFC">
      <w:pPr>
        <w:pStyle w:val="ListParagraph"/>
        <w:numPr>
          <w:ilvl w:val="0"/>
          <w:numId w:val="13"/>
        </w:numPr>
      </w:pPr>
      <w:r w:rsidRPr="009F105B">
        <w:t>From within the Positive Pay module, click Manage &gt; Additional Issue Fields.</w:t>
      </w:r>
    </w:p>
    <w:p w14:paraId="1E6656E7" w14:textId="77777777" w:rsidR="009F105B" w:rsidRPr="009F105B" w:rsidRDefault="009F105B" w:rsidP="009F105B">
      <w:pPr>
        <w:pStyle w:val="ListParagraph"/>
        <w:ind w:left="1080"/>
      </w:pPr>
    </w:p>
    <w:p w14:paraId="51EC427C" w14:textId="57208D5F" w:rsidR="009F105B" w:rsidRDefault="009F105B" w:rsidP="009F105B">
      <w:pPr>
        <w:pStyle w:val="ListParagraph"/>
        <w:spacing w:after="0" w:line="240" w:lineRule="auto"/>
      </w:pPr>
      <w:r>
        <w:rPr>
          <w:noProof/>
        </w:rPr>
        <w:drawing>
          <wp:inline distT="0" distB="0" distL="0" distR="0" wp14:anchorId="1ABA81C6" wp14:editId="674C2CC7">
            <wp:extent cx="5888990" cy="1000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8990" cy="1000125"/>
                    </a:xfrm>
                    <a:prstGeom prst="rect">
                      <a:avLst/>
                    </a:prstGeom>
                    <a:noFill/>
                  </pic:spPr>
                </pic:pic>
              </a:graphicData>
            </a:graphic>
          </wp:inline>
        </w:drawing>
      </w:r>
    </w:p>
    <w:p w14:paraId="16DC593E" w14:textId="6F7E02F9" w:rsidR="009F105B" w:rsidRDefault="009F105B" w:rsidP="009F105B">
      <w:pPr>
        <w:pStyle w:val="ListParagraph"/>
        <w:spacing w:after="0" w:line="240" w:lineRule="auto"/>
      </w:pPr>
    </w:p>
    <w:p w14:paraId="0D689E0A" w14:textId="23CD1A0B" w:rsidR="009F105B" w:rsidRDefault="009F105B" w:rsidP="002B06A6">
      <w:pPr>
        <w:pStyle w:val="ListParagraph"/>
        <w:numPr>
          <w:ilvl w:val="0"/>
          <w:numId w:val="13"/>
        </w:numPr>
      </w:pPr>
      <w:r w:rsidRPr="009F105B">
        <w:t>The Additional Issue Fields page appears.</w:t>
      </w:r>
    </w:p>
    <w:p w14:paraId="0E6CCFAC" w14:textId="77777777" w:rsidR="009F105B" w:rsidRPr="009F105B" w:rsidRDefault="009F105B" w:rsidP="009F105B">
      <w:pPr>
        <w:pStyle w:val="ListParagraph"/>
        <w:ind w:left="1080"/>
      </w:pPr>
    </w:p>
    <w:p w14:paraId="67C54DAC" w14:textId="7F67AB62" w:rsidR="009F105B" w:rsidRDefault="009F105B" w:rsidP="009F105B">
      <w:pPr>
        <w:pStyle w:val="ListParagraph"/>
        <w:spacing w:after="0" w:line="240" w:lineRule="auto"/>
        <w:ind w:left="1080"/>
      </w:pPr>
      <w:r w:rsidRPr="007313F0">
        <w:rPr>
          <w:noProof/>
        </w:rPr>
        <w:drawing>
          <wp:inline distT="0" distB="0" distL="0" distR="0" wp14:anchorId="4FBCDC1C" wp14:editId="7744C1D6">
            <wp:extent cx="5943600" cy="2086610"/>
            <wp:effectExtent l="19050" t="19050" r="19050" b="279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2086610"/>
                    </a:xfrm>
                    <a:prstGeom prst="rect">
                      <a:avLst/>
                    </a:prstGeom>
                    <a:ln w="12700">
                      <a:solidFill>
                        <a:schemeClr val="tx1"/>
                      </a:solidFill>
                    </a:ln>
                  </pic:spPr>
                </pic:pic>
              </a:graphicData>
            </a:graphic>
          </wp:inline>
        </w:drawing>
      </w:r>
    </w:p>
    <w:p w14:paraId="4726CDC1" w14:textId="0B788FEB" w:rsidR="009F105B" w:rsidRDefault="009F105B" w:rsidP="009F105B">
      <w:pPr>
        <w:pStyle w:val="ListParagraph"/>
        <w:spacing w:after="0" w:line="240" w:lineRule="auto"/>
        <w:ind w:left="1080"/>
      </w:pPr>
    </w:p>
    <w:p w14:paraId="2B35E065" w14:textId="10BBFBF0" w:rsidR="009F105B" w:rsidRDefault="009F105B" w:rsidP="009F105B">
      <w:pPr>
        <w:pStyle w:val="ListParagraph"/>
        <w:spacing w:after="0" w:line="240" w:lineRule="auto"/>
        <w:ind w:left="1080"/>
      </w:pPr>
      <w:r>
        <w:rPr>
          <w:noProof/>
        </w:rPr>
        <w:lastRenderedPageBreak/>
        <w:drawing>
          <wp:inline distT="0" distB="0" distL="0" distR="0" wp14:anchorId="0B615BA0" wp14:editId="4267273C">
            <wp:extent cx="5980430" cy="2109470"/>
            <wp:effectExtent l="0" t="0" r="127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0430" cy="2109470"/>
                    </a:xfrm>
                    <a:prstGeom prst="rect">
                      <a:avLst/>
                    </a:prstGeom>
                    <a:noFill/>
                  </pic:spPr>
                </pic:pic>
              </a:graphicData>
            </a:graphic>
          </wp:inline>
        </w:drawing>
      </w:r>
    </w:p>
    <w:p w14:paraId="16BCDD7D" w14:textId="64668EFF" w:rsidR="009F105B" w:rsidRDefault="009F105B" w:rsidP="009F105B">
      <w:pPr>
        <w:pStyle w:val="ListParagraph"/>
        <w:spacing w:after="0" w:line="240" w:lineRule="auto"/>
        <w:ind w:left="1080"/>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8730"/>
      </w:tblGrid>
      <w:tr w:rsidR="009F105B" w:rsidRPr="009F105B" w14:paraId="5328B2A6" w14:textId="77777777" w:rsidTr="008043D1">
        <w:trPr>
          <w:trHeight w:val="900"/>
          <w:jc w:val="center"/>
        </w:trPr>
        <w:tc>
          <w:tcPr>
            <w:tcW w:w="2160" w:type="dxa"/>
          </w:tcPr>
          <w:p w14:paraId="60C1ED59" w14:textId="77777777" w:rsidR="009F105B" w:rsidRPr="009F105B" w:rsidRDefault="009F105B" w:rsidP="009F105B">
            <w:pPr>
              <w:pStyle w:val="ListParagraph"/>
              <w:ind w:left="1080"/>
            </w:pPr>
            <w:r w:rsidRPr="009F105B">
              <w:rPr>
                <w:b/>
                <w:bCs/>
              </w:rPr>
              <w:t>Issue Field</w:t>
            </w:r>
          </w:p>
        </w:tc>
        <w:tc>
          <w:tcPr>
            <w:tcW w:w="8730" w:type="dxa"/>
          </w:tcPr>
          <w:p w14:paraId="0ABB6BF1" w14:textId="77777777" w:rsidR="009F105B" w:rsidRPr="009F105B" w:rsidRDefault="009F105B" w:rsidP="009F105B">
            <w:pPr>
              <w:pStyle w:val="ListParagraph"/>
              <w:ind w:left="1080"/>
            </w:pPr>
            <w:r w:rsidRPr="009F105B">
              <w:t>Bank Global 1 and Bank Global 2 are reserved for Bank’s labels. Client-1 to Client-4 may be used by the Bank or Customer and are customizable to the Customer. Select the Additional Issue Field desired by clicking the drop-down menu.</w:t>
            </w:r>
          </w:p>
        </w:tc>
      </w:tr>
      <w:tr w:rsidR="009F105B" w:rsidRPr="009F105B" w14:paraId="1CB21AD6" w14:textId="77777777" w:rsidTr="008043D1">
        <w:trPr>
          <w:trHeight w:val="720"/>
          <w:jc w:val="center"/>
        </w:trPr>
        <w:tc>
          <w:tcPr>
            <w:tcW w:w="2160" w:type="dxa"/>
          </w:tcPr>
          <w:p w14:paraId="5B5A69B0" w14:textId="77777777" w:rsidR="009F105B" w:rsidRPr="009F105B" w:rsidRDefault="009F105B" w:rsidP="009F105B">
            <w:pPr>
              <w:pStyle w:val="ListParagraph"/>
              <w:ind w:left="1080"/>
              <w:rPr>
                <w:b/>
                <w:bCs/>
              </w:rPr>
            </w:pPr>
            <w:r w:rsidRPr="009F105B">
              <w:rPr>
                <w:b/>
                <w:bCs/>
              </w:rPr>
              <w:t>Label</w:t>
            </w:r>
          </w:p>
        </w:tc>
        <w:tc>
          <w:tcPr>
            <w:tcW w:w="8730" w:type="dxa"/>
          </w:tcPr>
          <w:p w14:paraId="3695678B" w14:textId="77777777" w:rsidR="009F105B" w:rsidRPr="009F105B" w:rsidRDefault="009F105B" w:rsidP="009F105B">
            <w:pPr>
              <w:pStyle w:val="ListParagraph"/>
              <w:ind w:left="1080"/>
            </w:pPr>
            <w:r w:rsidRPr="009F105B">
              <w:t>The name of the additional issue field the Customer wishes to set up. The label must be unique to the Customer, and the client labels may not match any labels already configured by the Bank.</w:t>
            </w:r>
          </w:p>
        </w:tc>
      </w:tr>
    </w:tbl>
    <w:p w14:paraId="24228A40" w14:textId="77777777" w:rsidR="00143F89" w:rsidRDefault="00143F89" w:rsidP="00143F89">
      <w:pPr>
        <w:pStyle w:val="ListParagraph"/>
      </w:pPr>
    </w:p>
    <w:p w14:paraId="2C328AF9" w14:textId="7CBAC4F3" w:rsidR="009F105B" w:rsidRDefault="009F105B" w:rsidP="002B06A6">
      <w:pPr>
        <w:pStyle w:val="ListParagraph"/>
        <w:numPr>
          <w:ilvl w:val="0"/>
          <w:numId w:val="13"/>
        </w:numPr>
      </w:pPr>
      <w:r w:rsidRPr="009F105B">
        <w:t>Once a Customer clicks the drop-down menu to select an Additional Issue Field, another row will appear so that further Additional Issue Fields can be added, until all 4 available Additional Issue Fields have been setup.</w:t>
      </w:r>
    </w:p>
    <w:p w14:paraId="07AFC0E4" w14:textId="77777777" w:rsidR="009F105B" w:rsidRPr="009F105B" w:rsidRDefault="009F105B" w:rsidP="009F105B">
      <w:pPr>
        <w:pStyle w:val="ListParagraph"/>
        <w:ind w:left="1080"/>
      </w:pPr>
    </w:p>
    <w:p w14:paraId="4D88A86C" w14:textId="1B871806" w:rsidR="009F105B" w:rsidRDefault="009F105B" w:rsidP="002B06A6">
      <w:pPr>
        <w:pStyle w:val="ListParagraph"/>
        <w:numPr>
          <w:ilvl w:val="0"/>
          <w:numId w:val="13"/>
        </w:numPr>
        <w:spacing w:after="0" w:line="240" w:lineRule="auto"/>
      </w:pPr>
      <w:r w:rsidRPr="009F105B">
        <w:t>Once all Additional Issue Fields have been created, click Save button to complete the process.</w:t>
      </w:r>
    </w:p>
    <w:p w14:paraId="36936053" w14:textId="77777777" w:rsidR="009F105B" w:rsidRDefault="009F105B" w:rsidP="009F105B">
      <w:pPr>
        <w:pStyle w:val="ListParagraph"/>
      </w:pPr>
    </w:p>
    <w:p w14:paraId="28B15840" w14:textId="2F50545A" w:rsidR="009F105B" w:rsidRDefault="009F105B" w:rsidP="002B06A6">
      <w:pPr>
        <w:pStyle w:val="ListParagraph"/>
        <w:numPr>
          <w:ilvl w:val="0"/>
          <w:numId w:val="13"/>
        </w:numPr>
        <w:spacing w:after="0" w:line="240" w:lineRule="auto"/>
      </w:pPr>
      <w:r w:rsidRPr="009F105B">
        <w:t>Any existing Additional Issue Fields can be edited by clicking on the Additional Issue Field drop-down or by clicking within the Label field.</w:t>
      </w:r>
    </w:p>
    <w:p w14:paraId="7CB7A980" w14:textId="77777777" w:rsidR="009F105B" w:rsidRDefault="009F105B" w:rsidP="009F105B">
      <w:pPr>
        <w:pStyle w:val="ListParagraph"/>
      </w:pPr>
    </w:p>
    <w:p w14:paraId="37C0DBA9" w14:textId="6FB48814" w:rsidR="009F105B" w:rsidRDefault="009F105B" w:rsidP="002B06A6">
      <w:pPr>
        <w:pStyle w:val="ListParagraph"/>
        <w:numPr>
          <w:ilvl w:val="0"/>
          <w:numId w:val="13"/>
        </w:numPr>
        <w:spacing w:after="0" w:line="240" w:lineRule="auto"/>
      </w:pPr>
      <w:r w:rsidRPr="009F105B">
        <w:t>Any existing Additional Issue Fields can be deleted by clicking the Trash icon in the Delete column on the Additional Issue Fields page.</w:t>
      </w:r>
    </w:p>
    <w:p w14:paraId="4217F923" w14:textId="77777777" w:rsidR="00952DAA" w:rsidRDefault="00952DAA" w:rsidP="00952DAA">
      <w:pPr>
        <w:pStyle w:val="ListParagraph"/>
      </w:pPr>
    </w:p>
    <w:p w14:paraId="5247F7B8" w14:textId="1FE02D38" w:rsidR="00952DAA" w:rsidRDefault="00952DAA" w:rsidP="002B06A6">
      <w:pPr>
        <w:pStyle w:val="ListParagraph"/>
        <w:numPr>
          <w:ilvl w:val="0"/>
          <w:numId w:val="13"/>
        </w:numPr>
        <w:spacing w:after="0" w:line="240" w:lineRule="auto"/>
      </w:pPr>
      <w:r w:rsidRPr="00952DAA">
        <w:t>Once Additional Issue Fields are established, they will be displayed within the Customer’s File Templates, both existing and new, as a field that can be mapped when submitting Issuance File data. The user should see the additional issue fields that were set up at the bottom of the list.</w:t>
      </w:r>
    </w:p>
    <w:p w14:paraId="2E90190F" w14:textId="77777777" w:rsidR="00952DAA" w:rsidRDefault="00952DAA" w:rsidP="00952DAA">
      <w:pPr>
        <w:pStyle w:val="ListParagraph"/>
      </w:pPr>
    </w:p>
    <w:p w14:paraId="5580E98C" w14:textId="77777777" w:rsidR="00952DAA" w:rsidRPr="00952DAA" w:rsidRDefault="00952DAA" w:rsidP="002B06A6">
      <w:pPr>
        <w:pStyle w:val="ListParagraph"/>
        <w:numPr>
          <w:ilvl w:val="0"/>
          <w:numId w:val="13"/>
        </w:numPr>
      </w:pPr>
      <w:r w:rsidRPr="00952DAA">
        <w:t>The Additional Issue Fields will be displayed when Customer submits files via Issuance Manual Entry and are also displayed when viewing items in the Issue Warehouse.</w:t>
      </w:r>
    </w:p>
    <w:p w14:paraId="76337157" w14:textId="436F45D1" w:rsidR="00952DAA" w:rsidRDefault="00952DAA" w:rsidP="00952DAA">
      <w:pPr>
        <w:pStyle w:val="ListParagraph"/>
        <w:spacing w:after="0" w:line="240" w:lineRule="auto"/>
        <w:ind w:left="1080"/>
      </w:pPr>
    </w:p>
    <w:p w14:paraId="1ED639EB" w14:textId="1B78C1CB" w:rsidR="005E063C" w:rsidRDefault="005E063C" w:rsidP="00952DAA">
      <w:pPr>
        <w:pStyle w:val="ListParagraph"/>
        <w:spacing w:after="0" w:line="240" w:lineRule="auto"/>
        <w:ind w:left="1080"/>
      </w:pPr>
    </w:p>
    <w:p w14:paraId="02AF3EEC" w14:textId="180DA3BA" w:rsidR="005E063C" w:rsidRDefault="005E063C" w:rsidP="00952DAA">
      <w:pPr>
        <w:pStyle w:val="ListParagraph"/>
        <w:spacing w:after="0" w:line="240" w:lineRule="auto"/>
        <w:ind w:left="1080"/>
      </w:pPr>
    </w:p>
    <w:p w14:paraId="5E4ECEB1" w14:textId="77777777" w:rsidR="005E063C" w:rsidRDefault="005E063C" w:rsidP="00952DAA">
      <w:pPr>
        <w:pStyle w:val="ListParagraph"/>
        <w:spacing w:after="0" w:line="240" w:lineRule="auto"/>
        <w:ind w:left="1080"/>
      </w:pPr>
    </w:p>
    <w:p w14:paraId="09FA7444" w14:textId="205A6CD4" w:rsidR="00952DAA" w:rsidRDefault="00952DAA" w:rsidP="00952DAA">
      <w:pPr>
        <w:pStyle w:val="ListParagraph"/>
        <w:numPr>
          <w:ilvl w:val="0"/>
          <w:numId w:val="5"/>
        </w:numPr>
        <w:spacing w:after="0" w:line="240" w:lineRule="auto"/>
        <w:rPr>
          <w:b/>
          <w:bCs/>
          <w:sz w:val="24"/>
          <w:szCs w:val="24"/>
        </w:rPr>
      </w:pPr>
      <w:r w:rsidRPr="00952DAA">
        <w:rPr>
          <w:b/>
          <w:bCs/>
          <w:sz w:val="24"/>
          <w:szCs w:val="24"/>
        </w:rPr>
        <w:lastRenderedPageBreak/>
        <w:t>Loading Issue Files</w:t>
      </w:r>
    </w:p>
    <w:p w14:paraId="480DBB76" w14:textId="51DD6B6B" w:rsidR="00952DAA" w:rsidRDefault="00952DAA" w:rsidP="00952DAA">
      <w:pPr>
        <w:pStyle w:val="ListParagraph"/>
        <w:spacing w:after="0" w:line="240" w:lineRule="auto"/>
        <w:rPr>
          <w:b/>
          <w:bCs/>
          <w:sz w:val="24"/>
          <w:szCs w:val="24"/>
        </w:rPr>
      </w:pPr>
    </w:p>
    <w:p w14:paraId="4DE7F737" w14:textId="77777777" w:rsidR="00952DAA" w:rsidRPr="00425330" w:rsidRDefault="00952DAA" w:rsidP="00952DAA">
      <w:pPr>
        <w:pStyle w:val="ListParagraph"/>
        <w:spacing w:after="0" w:line="240" w:lineRule="auto"/>
        <w:rPr>
          <w:b/>
          <w:bCs/>
        </w:rPr>
      </w:pPr>
      <w:r w:rsidRPr="00425330">
        <w:rPr>
          <w:b/>
          <w:bCs/>
        </w:rPr>
        <w:t xml:space="preserve">Note: </w:t>
      </w:r>
    </w:p>
    <w:p w14:paraId="4BE7B4E6" w14:textId="532BAF11" w:rsidR="00952DAA" w:rsidRPr="00425330" w:rsidRDefault="00952DAA" w:rsidP="002B06A6">
      <w:pPr>
        <w:pStyle w:val="ListParagraph"/>
        <w:numPr>
          <w:ilvl w:val="0"/>
          <w:numId w:val="14"/>
        </w:numPr>
        <w:spacing w:after="0" w:line="240" w:lineRule="auto"/>
      </w:pPr>
      <w:r w:rsidRPr="00425330">
        <w:t>The Load Issuance File user privilege must be enabled.</w:t>
      </w:r>
    </w:p>
    <w:p w14:paraId="1313BD0A" w14:textId="4B3117A3" w:rsidR="00952DAA" w:rsidRPr="00425330" w:rsidRDefault="00952DAA" w:rsidP="002B06A6">
      <w:pPr>
        <w:pStyle w:val="ListParagraph"/>
        <w:numPr>
          <w:ilvl w:val="0"/>
          <w:numId w:val="14"/>
        </w:numPr>
        <w:spacing w:after="0" w:line="240" w:lineRule="auto"/>
      </w:pPr>
      <w:r w:rsidRPr="00425330">
        <w:t>Positive Pay will not accept issued items with a date more than two years in the past.</w:t>
      </w:r>
    </w:p>
    <w:p w14:paraId="7747E82B" w14:textId="7353061B" w:rsidR="00952DAA" w:rsidRPr="00425330" w:rsidRDefault="00952DAA" w:rsidP="002B06A6">
      <w:pPr>
        <w:pStyle w:val="ListParagraph"/>
        <w:numPr>
          <w:ilvl w:val="0"/>
          <w:numId w:val="14"/>
        </w:numPr>
        <w:spacing w:after="0" w:line="240" w:lineRule="auto"/>
      </w:pPr>
      <w:r w:rsidRPr="00425330">
        <w:t>If Multiple Payee Names feature is enabled, Positive Pay will support more than one payee name in the Payee Name field of issuance files. Please see Step #2 below for more information.</w:t>
      </w:r>
    </w:p>
    <w:p w14:paraId="1CA2BB06" w14:textId="46EF9614" w:rsidR="00952DAA" w:rsidRPr="00425330" w:rsidRDefault="00952DAA" w:rsidP="002B06A6">
      <w:pPr>
        <w:pStyle w:val="ListParagraph"/>
        <w:numPr>
          <w:ilvl w:val="0"/>
          <w:numId w:val="14"/>
        </w:numPr>
        <w:spacing w:after="0" w:line="240" w:lineRule="auto"/>
      </w:pPr>
      <w:r w:rsidRPr="00425330">
        <w:t>Issue file loading will strip and ignore dollar signs on dollar amounts, and double and single quotations around data fields.</w:t>
      </w:r>
    </w:p>
    <w:p w14:paraId="366EC1A3" w14:textId="257C5D0F" w:rsidR="00952DAA" w:rsidRPr="00425330" w:rsidRDefault="00952DAA" w:rsidP="002B06A6">
      <w:pPr>
        <w:pStyle w:val="ListParagraph"/>
        <w:numPr>
          <w:ilvl w:val="0"/>
          <w:numId w:val="14"/>
        </w:numPr>
        <w:spacing w:after="0" w:line="240" w:lineRule="auto"/>
      </w:pPr>
      <w:r w:rsidRPr="00425330">
        <w:t>For best results, users should not load issue files with mixed account numbers unless they have access to all the listed accounts. Loading issue files with account numbers for which the user has no access will cause errors.</w:t>
      </w:r>
    </w:p>
    <w:p w14:paraId="2F0AD8D9" w14:textId="77777777" w:rsidR="00952DAA" w:rsidRPr="00425330" w:rsidRDefault="00952DAA" w:rsidP="00952DAA">
      <w:pPr>
        <w:pStyle w:val="ListParagraph"/>
        <w:spacing w:after="0" w:line="240" w:lineRule="auto"/>
        <w:ind w:left="1440"/>
      </w:pPr>
    </w:p>
    <w:p w14:paraId="75A71514" w14:textId="7F7A7446" w:rsidR="00952DAA" w:rsidRPr="00425330" w:rsidRDefault="00952DAA" w:rsidP="00952DAA">
      <w:pPr>
        <w:spacing w:after="0" w:line="240" w:lineRule="auto"/>
      </w:pPr>
      <w:r w:rsidRPr="00425330">
        <w:t>Positive Pay allows users to load issue files into the system for use in matching. Positive Pay accepts these files in a variety of formats, used in conjunction with file templates (covered in the previous subsection).</w:t>
      </w:r>
    </w:p>
    <w:p w14:paraId="4EFEBCC0" w14:textId="1D9BFD80" w:rsidR="00952DAA" w:rsidRPr="00425330" w:rsidRDefault="00952DAA" w:rsidP="00952DAA">
      <w:pPr>
        <w:spacing w:after="0" w:line="240" w:lineRule="auto"/>
      </w:pPr>
    </w:p>
    <w:p w14:paraId="0458D29F" w14:textId="7513BE4B" w:rsidR="00952DAA" w:rsidRDefault="00952DAA" w:rsidP="002B06A6">
      <w:pPr>
        <w:pStyle w:val="ListParagraph"/>
        <w:numPr>
          <w:ilvl w:val="0"/>
          <w:numId w:val="15"/>
        </w:numPr>
        <w:spacing w:after="0" w:line="240" w:lineRule="auto"/>
      </w:pPr>
      <w:r w:rsidRPr="00425330">
        <w:t xml:space="preserve">From the Portal: </w:t>
      </w:r>
    </w:p>
    <w:p w14:paraId="11783BF5" w14:textId="77777777" w:rsidR="00B47D85" w:rsidRPr="00425330" w:rsidRDefault="00B47D85" w:rsidP="00B47D85">
      <w:pPr>
        <w:pStyle w:val="ListParagraph"/>
        <w:spacing w:after="0" w:line="240" w:lineRule="auto"/>
      </w:pPr>
    </w:p>
    <w:p w14:paraId="2BB9564F" w14:textId="767E949C" w:rsidR="00952DAA" w:rsidRPr="00425330" w:rsidRDefault="00952DAA" w:rsidP="002B06A6">
      <w:pPr>
        <w:pStyle w:val="ListParagraph"/>
        <w:numPr>
          <w:ilvl w:val="0"/>
          <w:numId w:val="16"/>
        </w:numPr>
        <w:spacing w:after="0" w:line="240" w:lineRule="auto"/>
      </w:pPr>
      <w:r w:rsidRPr="00425330">
        <w:t>Positive Pay module, click Perform &gt; Issue File Load</w:t>
      </w:r>
    </w:p>
    <w:p w14:paraId="71181270" w14:textId="77777777" w:rsidR="00952DAA" w:rsidRDefault="00952DAA" w:rsidP="00952DAA">
      <w:pPr>
        <w:pStyle w:val="ListParagraph"/>
        <w:spacing w:after="0" w:line="240" w:lineRule="auto"/>
        <w:ind w:left="1080"/>
        <w:rPr>
          <w:sz w:val="24"/>
          <w:szCs w:val="24"/>
        </w:rPr>
      </w:pPr>
    </w:p>
    <w:p w14:paraId="60D19567" w14:textId="7B520698" w:rsidR="00952DAA" w:rsidRDefault="00952DAA" w:rsidP="00952DAA">
      <w:pPr>
        <w:pStyle w:val="ListParagraph"/>
        <w:spacing w:after="0" w:line="240" w:lineRule="auto"/>
        <w:ind w:left="1080"/>
        <w:rPr>
          <w:sz w:val="24"/>
          <w:szCs w:val="24"/>
        </w:rPr>
      </w:pPr>
      <w:r>
        <w:rPr>
          <w:noProof/>
        </w:rPr>
        <w:drawing>
          <wp:inline distT="0" distB="0" distL="0" distR="0" wp14:anchorId="1670E1B9" wp14:editId="5BB699A0">
            <wp:extent cx="4572000" cy="1471157"/>
            <wp:effectExtent l="19050" t="19050" r="19050"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1471157"/>
                    </a:xfrm>
                    <a:prstGeom prst="rect">
                      <a:avLst/>
                    </a:prstGeom>
                    <a:noFill/>
                    <a:ln w="12700">
                      <a:solidFill>
                        <a:schemeClr val="tx1"/>
                      </a:solidFill>
                    </a:ln>
                  </pic:spPr>
                </pic:pic>
              </a:graphicData>
            </a:graphic>
          </wp:inline>
        </w:drawing>
      </w:r>
    </w:p>
    <w:p w14:paraId="14D3EA42" w14:textId="1799664C" w:rsidR="00952DAA" w:rsidRPr="00425330" w:rsidRDefault="00952DAA" w:rsidP="00952DAA">
      <w:pPr>
        <w:pStyle w:val="ListParagraph"/>
        <w:spacing w:after="0" w:line="240" w:lineRule="auto"/>
        <w:ind w:left="1080"/>
      </w:pPr>
    </w:p>
    <w:p w14:paraId="72F637AA" w14:textId="384E9B4D" w:rsidR="00952DAA" w:rsidRPr="00425330" w:rsidRDefault="00952DAA" w:rsidP="002B06A6">
      <w:pPr>
        <w:pStyle w:val="ListParagraph"/>
        <w:numPr>
          <w:ilvl w:val="0"/>
          <w:numId w:val="16"/>
        </w:numPr>
        <w:spacing w:after="0" w:line="240" w:lineRule="auto"/>
      </w:pPr>
      <w:r w:rsidRPr="00425330">
        <w:t>The Load Check Issuance File page appears.</w:t>
      </w:r>
    </w:p>
    <w:p w14:paraId="3AA8BD9A" w14:textId="77777777" w:rsidR="00952DAA" w:rsidRDefault="00952DAA" w:rsidP="00952DAA">
      <w:pPr>
        <w:pStyle w:val="ListParagraph"/>
        <w:spacing w:after="0" w:line="240" w:lineRule="auto"/>
        <w:ind w:left="1080"/>
        <w:rPr>
          <w:sz w:val="24"/>
          <w:szCs w:val="24"/>
        </w:rPr>
      </w:pPr>
    </w:p>
    <w:p w14:paraId="02F5C317" w14:textId="16C2E590" w:rsidR="00952DAA" w:rsidRDefault="00952DAA" w:rsidP="00952DAA">
      <w:pPr>
        <w:pStyle w:val="ListParagraph"/>
        <w:spacing w:after="0" w:line="240" w:lineRule="auto"/>
        <w:ind w:left="0"/>
        <w:rPr>
          <w:sz w:val="24"/>
          <w:szCs w:val="24"/>
        </w:rPr>
      </w:pPr>
      <w:r>
        <w:rPr>
          <w:noProof/>
        </w:rPr>
        <w:drawing>
          <wp:inline distT="0" distB="0" distL="0" distR="0" wp14:anchorId="5DCC8CF2" wp14:editId="27913D54">
            <wp:extent cx="6400800" cy="1560195"/>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nage Issued Items Screenshot 20.png"/>
                    <pic:cNvPicPr/>
                  </pic:nvPicPr>
                  <pic:blipFill>
                    <a:blip r:embed="rId42">
                      <a:extLst>
                        <a:ext uri="{28A0092B-C50C-407E-A947-70E740481C1C}">
                          <a14:useLocalDpi xmlns:a14="http://schemas.microsoft.com/office/drawing/2010/main" val="0"/>
                        </a:ext>
                      </a:extLst>
                    </a:blip>
                    <a:stretch>
                      <a:fillRect/>
                    </a:stretch>
                  </pic:blipFill>
                  <pic:spPr>
                    <a:xfrm>
                      <a:off x="0" y="0"/>
                      <a:ext cx="6400800" cy="1560195"/>
                    </a:xfrm>
                    <a:prstGeom prst="rect">
                      <a:avLst/>
                    </a:prstGeom>
                    <a:ln w="12700">
                      <a:solidFill>
                        <a:schemeClr val="tx1"/>
                      </a:solidFill>
                    </a:ln>
                  </pic:spPr>
                </pic:pic>
              </a:graphicData>
            </a:graphic>
          </wp:inline>
        </w:drawing>
      </w:r>
    </w:p>
    <w:p w14:paraId="4DED932A" w14:textId="5635537F" w:rsidR="00952DAA" w:rsidRDefault="00952DAA" w:rsidP="00952DAA">
      <w:pPr>
        <w:pStyle w:val="ListParagraph"/>
        <w:spacing w:after="0" w:line="240" w:lineRule="auto"/>
        <w:ind w:left="0"/>
        <w:rPr>
          <w:sz w:val="24"/>
          <w:szCs w:val="24"/>
        </w:rPr>
      </w:pPr>
    </w:p>
    <w:p w14:paraId="56D11F27" w14:textId="134453F5" w:rsidR="00952DAA" w:rsidRPr="00425330" w:rsidRDefault="00952DAA" w:rsidP="002B06A6">
      <w:pPr>
        <w:pStyle w:val="ListParagraph"/>
        <w:numPr>
          <w:ilvl w:val="0"/>
          <w:numId w:val="16"/>
        </w:numPr>
        <w:spacing w:after="0" w:line="240" w:lineRule="auto"/>
      </w:pPr>
      <w:r w:rsidRPr="00425330">
        <w:lastRenderedPageBreak/>
        <w:t>Select the Template drop-down box to select from a list of existing templates. Select one of the available templates listed. If only one template is available for a client, the drop-down box will select that template by default.</w:t>
      </w:r>
    </w:p>
    <w:p w14:paraId="3F55869E" w14:textId="77777777" w:rsidR="00952DAA" w:rsidRDefault="00952DAA" w:rsidP="00952DAA">
      <w:pPr>
        <w:pStyle w:val="ListParagraph"/>
        <w:spacing w:after="0" w:line="240" w:lineRule="auto"/>
        <w:ind w:left="1080"/>
        <w:rPr>
          <w:sz w:val="24"/>
          <w:szCs w:val="24"/>
        </w:rPr>
      </w:pPr>
    </w:p>
    <w:p w14:paraId="1AF6EFBA" w14:textId="438856F0" w:rsidR="00952DAA" w:rsidRDefault="00952DAA" w:rsidP="00952DAA">
      <w:pPr>
        <w:pStyle w:val="ListParagraph"/>
        <w:spacing w:after="0" w:line="240" w:lineRule="auto"/>
        <w:ind w:left="0"/>
        <w:rPr>
          <w:sz w:val="24"/>
          <w:szCs w:val="24"/>
        </w:rPr>
      </w:pPr>
      <w:r w:rsidRPr="00952DAA">
        <w:rPr>
          <w:rFonts w:ascii="Arial" w:eastAsia="MS PGothic" w:hAnsi="Arial" w:cs="Arial"/>
          <w:noProof/>
          <w:sz w:val="21"/>
          <w:szCs w:val="21"/>
        </w:rPr>
        <w:drawing>
          <wp:inline distT="0" distB="0" distL="0" distR="0" wp14:anchorId="4C820E8B" wp14:editId="3A1A0526">
            <wp:extent cx="6400800" cy="2176272"/>
            <wp:effectExtent l="19050" t="19050" r="1905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nage Issued Items Screenshot 21.png"/>
                    <pic:cNvPicPr/>
                  </pic:nvPicPr>
                  <pic:blipFill>
                    <a:blip r:embed="rId43">
                      <a:extLst>
                        <a:ext uri="{28A0092B-C50C-407E-A947-70E740481C1C}">
                          <a14:useLocalDpi xmlns:a14="http://schemas.microsoft.com/office/drawing/2010/main" val="0"/>
                        </a:ext>
                      </a:extLst>
                    </a:blip>
                    <a:stretch>
                      <a:fillRect/>
                    </a:stretch>
                  </pic:blipFill>
                  <pic:spPr>
                    <a:xfrm>
                      <a:off x="0" y="0"/>
                      <a:ext cx="6400800" cy="2176272"/>
                    </a:xfrm>
                    <a:prstGeom prst="rect">
                      <a:avLst/>
                    </a:prstGeom>
                    <a:ln w="12700">
                      <a:solidFill>
                        <a:sysClr val="windowText" lastClr="000000"/>
                      </a:solidFill>
                    </a:ln>
                  </pic:spPr>
                </pic:pic>
              </a:graphicData>
            </a:graphic>
          </wp:inline>
        </w:drawing>
      </w:r>
    </w:p>
    <w:p w14:paraId="607BFF97" w14:textId="069B1667" w:rsidR="00952DAA" w:rsidRDefault="00952DAA" w:rsidP="00952DAA">
      <w:pPr>
        <w:pStyle w:val="ListParagraph"/>
        <w:spacing w:after="0" w:line="240" w:lineRule="auto"/>
        <w:ind w:left="0"/>
        <w:rPr>
          <w:sz w:val="24"/>
          <w:szCs w:val="24"/>
        </w:rPr>
      </w:pPr>
    </w:p>
    <w:p w14:paraId="06B72BC3" w14:textId="2AE69AA7" w:rsidR="00952DAA" w:rsidRDefault="00952DAA" w:rsidP="002B06A6">
      <w:pPr>
        <w:pStyle w:val="ListParagraph"/>
        <w:numPr>
          <w:ilvl w:val="0"/>
          <w:numId w:val="16"/>
        </w:numPr>
        <w:spacing w:after="0" w:line="240" w:lineRule="auto"/>
      </w:pPr>
      <w:r w:rsidRPr="00425330">
        <w:t>If the template selected was created without the Account field enabled, then a drop-down box will display so that an Account can be selected. Select from the list of accounts. If only one account is available for a client, the drop-down box will select that account by default. The file upload interface will appear. Click the Browse button to select the appropriate file.</w:t>
      </w:r>
    </w:p>
    <w:p w14:paraId="6BC7CF35" w14:textId="77777777" w:rsidR="009C7B4E" w:rsidRPr="00425330" w:rsidRDefault="009C7B4E" w:rsidP="009C7B4E">
      <w:pPr>
        <w:pStyle w:val="ListParagraph"/>
        <w:spacing w:after="0" w:line="240" w:lineRule="auto"/>
        <w:ind w:left="1080"/>
      </w:pPr>
    </w:p>
    <w:p w14:paraId="179F1198" w14:textId="3DA4133C" w:rsidR="00425330" w:rsidRDefault="00425330" w:rsidP="008043D1">
      <w:pPr>
        <w:pStyle w:val="ListParagraph"/>
        <w:spacing w:after="0" w:line="240" w:lineRule="auto"/>
        <w:ind w:left="0"/>
        <w:jc w:val="center"/>
        <w:rPr>
          <w:sz w:val="24"/>
          <w:szCs w:val="24"/>
        </w:rPr>
      </w:pPr>
      <w:r>
        <w:rPr>
          <w:noProof/>
          <w:sz w:val="24"/>
          <w:szCs w:val="24"/>
        </w:rPr>
        <w:drawing>
          <wp:inline distT="0" distB="0" distL="0" distR="0" wp14:anchorId="1B71242E" wp14:editId="1569BBEC">
            <wp:extent cx="5943600" cy="1846163"/>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846163"/>
                    </a:xfrm>
                    <a:prstGeom prst="rect">
                      <a:avLst/>
                    </a:prstGeom>
                    <a:noFill/>
                  </pic:spPr>
                </pic:pic>
              </a:graphicData>
            </a:graphic>
          </wp:inline>
        </w:drawing>
      </w:r>
    </w:p>
    <w:p w14:paraId="5A82A7DB" w14:textId="2EA5C699" w:rsidR="00425330" w:rsidRDefault="00425330" w:rsidP="00425330">
      <w:pPr>
        <w:pStyle w:val="ListParagraph"/>
        <w:spacing w:after="0" w:line="240" w:lineRule="auto"/>
        <w:ind w:left="0"/>
        <w:rPr>
          <w:sz w:val="24"/>
          <w:szCs w:val="24"/>
        </w:rPr>
      </w:pPr>
    </w:p>
    <w:p w14:paraId="28C0B25A" w14:textId="27BCBC89" w:rsidR="00425330" w:rsidRDefault="00425330" w:rsidP="008043D1">
      <w:pPr>
        <w:pStyle w:val="ListParagraph"/>
        <w:spacing w:after="0" w:line="240" w:lineRule="auto"/>
        <w:ind w:left="0"/>
        <w:jc w:val="center"/>
        <w:rPr>
          <w:sz w:val="24"/>
          <w:szCs w:val="24"/>
        </w:rPr>
      </w:pPr>
      <w:r>
        <w:rPr>
          <w:noProof/>
          <w:sz w:val="24"/>
          <w:szCs w:val="24"/>
        </w:rPr>
        <w:lastRenderedPageBreak/>
        <w:drawing>
          <wp:inline distT="0" distB="0" distL="0" distR="0" wp14:anchorId="54D5B975" wp14:editId="2891617E">
            <wp:extent cx="5943600" cy="2943659"/>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943659"/>
                    </a:xfrm>
                    <a:prstGeom prst="rect">
                      <a:avLst/>
                    </a:prstGeom>
                    <a:noFill/>
                  </pic:spPr>
                </pic:pic>
              </a:graphicData>
            </a:graphic>
          </wp:inline>
        </w:drawing>
      </w:r>
    </w:p>
    <w:p w14:paraId="0E9995A3" w14:textId="391798FB" w:rsidR="00425330" w:rsidRDefault="00425330" w:rsidP="00425330">
      <w:pPr>
        <w:pStyle w:val="ListParagraph"/>
        <w:spacing w:after="0" w:line="240" w:lineRule="auto"/>
        <w:ind w:left="0"/>
        <w:rPr>
          <w:sz w:val="24"/>
          <w:szCs w:val="24"/>
        </w:rPr>
      </w:pPr>
    </w:p>
    <w:p w14:paraId="59549C70" w14:textId="26D55EE3" w:rsidR="00425330" w:rsidRPr="00425330" w:rsidRDefault="00425330" w:rsidP="002B06A6">
      <w:pPr>
        <w:pStyle w:val="ListParagraph"/>
        <w:numPr>
          <w:ilvl w:val="0"/>
          <w:numId w:val="16"/>
        </w:numPr>
        <w:spacing w:after="0" w:line="240" w:lineRule="auto"/>
      </w:pPr>
      <w:r w:rsidRPr="00425330">
        <w:t>Once the file is selected, it will be displayed in the upload interface.</w:t>
      </w:r>
    </w:p>
    <w:p w14:paraId="62A5F89D" w14:textId="77777777" w:rsidR="00425330" w:rsidRDefault="00425330" w:rsidP="00425330">
      <w:pPr>
        <w:pStyle w:val="ListParagraph"/>
        <w:spacing w:after="0" w:line="240" w:lineRule="auto"/>
        <w:ind w:left="1080"/>
        <w:rPr>
          <w:sz w:val="24"/>
          <w:szCs w:val="24"/>
        </w:rPr>
      </w:pPr>
    </w:p>
    <w:p w14:paraId="3055AA0A" w14:textId="2B21D15D" w:rsidR="00425330" w:rsidRDefault="00425330" w:rsidP="008043D1">
      <w:pPr>
        <w:pStyle w:val="ListParagraph"/>
        <w:spacing w:after="0" w:line="240" w:lineRule="auto"/>
        <w:ind w:left="0"/>
        <w:jc w:val="center"/>
        <w:rPr>
          <w:sz w:val="24"/>
          <w:szCs w:val="24"/>
        </w:rPr>
      </w:pPr>
      <w:r>
        <w:rPr>
          <w:noProof/>
          <w:sz w:val="24"/>
          <w:szCs w:val="24"/>
        </w:rPr>
        <w:drawing>
          <wp:inline distT="0" distB="0" distL="0" distR="0" wp14:anchorId="59A61079" wp14:editId="603EC500">
            <wp:extent cx="5943600" cy="3326492"/>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326492"/>
                    </a:xfrm>
                    <a:prstGeom prst="rect">
                      <a:avLst/>
                    </a:prstGeom>
                    <a:noFill/>
                  </pic:spPr>
                </pic:pic>
              </a:graphicData>
            </a:graphic>
          </wp:inline>
        </w:drawing>
      </w: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8730"/>
      </w:tblGrid>
      <w:tr w:rsidR="00425330" w:rsidRPr="00425330" w14:paraId="4FD45706" w14:textId="77777777" w:rsidTr="008043D1">
        <w:trPr>
          <w:trHeight w:val="495"/>
          <w:jc w:val="center"/>
        </w:trPr>
        <w:tc>
          <w:tcPr>
            <w:tcW w:w="2160" w:type="dxa"/>
            <w:vAlign w:val="center"/>
          </w:tcPr>
          <w:p w14:paraId="3171E0B0" w14:textId="77777777" w:rsidR="00425330" w:rsidRPr="00425330" w:rsidRDefault="00425330" w:rsidP="00425330">
            <w:pPr>
              <w:pStyle w:val="ListParagraph"/>
              <w:rPr>
                <w:sz w:val="22"/>
                <w:szCs w:val="22"/>
              </w:rPr>
            </w:pPr>
            <w:r w:rsidRPr="00425330">
              <w:rPr>
                <w:b/>
                <w:bCs/>
                <w:sz w:val="22"/>
                <w:szCs w:val="22"/>
              </w:rPr>
              <w:t>Remove</w:t>
            </w:r>
          </w:p>
        </w:tc>
        <w:tc>
          <w:tcPr>
            <w:tcW w:w="8730" w:type="dxa"/>
            <w:vAlign w:val="center"/>
          </w:tcPr>
          <w:p w14:paraId="78C59AE6" w14:textId="77777777" w:rsidR="00425330" w:rsidRPr="00425330" w:rsidRDefault="00425330" w:rsidP="00425330">
            <w:pPr>
              <w:pStyle w:val="ListParagraph"/>
              <w:rPr>
                <w:sz w:val="22"/>
                <w:szCs w:val="22"/>
              </w:rPr>
            </w:pPr>
            <w:r w:rsidRPr="00425330">
              <w:rPr>
                <w:sz w:val="22"/>
                <w:szCs w:val="22"/>
              </w:rPr>
              <w:t>The file will be removed from the page.</w:t>
            </w:r>
          </w:p>
        </w:tc>
      </w:tr>
      <w:tr w:rsidR="00425330" w:rsidRPr="00425330" w14:paraId="5098F396" w14:textId="77777777" w:rsidTr="008043D1">
        <w:trPr>
          <w:trHeight w:val="531"/>
          <w:jc w:val="center"/>
        </w:trPr>
        <w:tc>
          <w:tcPr>
            <w:tcW w:w="2160" w:type="dxa"/>
            <w:vAlign w:val="center"/>
          </w:tcPr>
          <w:p w14:paraId="201B698F" w14:textId="77777777" w:rsidR="00425330" w:rsidRPr="00425330" w:rsidRDefault="00425330" w:rsidP="00425330">
            <w:pPr>
              <w:pStyle w:val="ListParagraph"/>
              <w:rPr>
                <w:b/>
                <w:bCs/>
                <w:sz w:val="22"/>
                <w:szCs w:val="22"/>
              </w:rPr>
            </w:pPr>
            <w:r w:rsidRPr="00425330">
              <w:rPr>
                <w:b/>
                <w:bCs/>
                <w:sz w:val="22"/>
                <w:szCs w:val="22"/>
              </w:rPr>
              <w:lastRenderedPageBreak/>
              <w:t>Browse</w:t>
            </w:r>
          </w:p>
        </w:tc>
        <w:tc>
          <w:tcPr>
            <w:tcW w:w="8730" w:type="dxa"/>
            <w:vAlign w:val="center"/>
          </w:tcPr>
          <w:p w14:paraId="56AD4766" w14:textId="77777777" w:rsidR="00425330" w:rsidRPr="00425330" w:rsidRDefault="00425330" w:rsidP="00425330">
            <w:pPr>
              <w:pStyle w:val="ListParagraph"/>
              <w:rPr>
                <w:sz w:val="22"/>
                <w:szCs w:val="22"/>
              </w:rPr>
            </w:pPr>
            <w:r w:rsidRPr="00425330">
              <w:rPr>
                <w:sz w:val="22"/>
                <w:szCs w:val="22"/>
              </w:rPr>
              <w:t>Use Browse to locate the file you want to load.</w:t>
            </w:r>
          </w:p>
        </w:tc>
      </w:tr>
      <w:tr w:rsidR="00425330" w:rsidRPr="00425330" w14:paraId="2D6B987C" w14:textId="77777777" w:rsidTr="008043D1">
        <w:trPr>
          <w:trHeight w:val="531"/>
          <w:jc w:val="center"/>
        </w:trPr>
        <w:tc>
          <w:tcPr>
            <w:tcW w:w="2160" w:type="dxa"/>
            <w:vAlign w:val="center"/>
          </w:tcPr>
          <w:p w14:paraId="16C5B20A" w14:textId="77777777" w:rsidR="00425330" w:rsidRPr="00425330" w:rsidRDefault="00425330" w:rsidP="00425330">
            <w:pPr>
              <w:pStyle w:val="ListParagraph"/>
              <w:rPr>
                <w:b/>
                <w:bCs/>
                <w:sz w:val="22"/>
                <w:szCs w:val="22"/>
              </w:rPr>
            </w:pPr>
            <w:r w:rsidRPr="00425330">
              <w:rPr>
                <w:b/>
                <w:bCs/>
                <w:sz w:val="22"/>
                <w:szCs w:val="22"/>
              </w:rPr>
              <w:t>Upload</w:t>
            </w:r>
          </w:p>
        </w:tc>
        <w:tc>
          <w:tcPr>
            <w:tcW w:w="8730" w:type="dxa"/>
            <w:vAlign w:val="center"/>
          </w:tcPr>
          <w:p w14:paraId="394BD65E" w14:textId="35C17549" w:rsidR="00425330" w:rsidRPr="00425330" w:rsidRDefault="00425330" w:rsidP="00425330">
            <w:pPr>
              <w:pStyle w:val="ListParagraph"/>
              <w:rPr>
                <w:sz w:val="22"/>
                <w:szCs w:val="22"/>
              </w:rPr>
            </w:pPr>
            <w:r w:rsidRPr="00425330">
              <w:rPr>
                <w:sz w:val="22"/>
                <w:szCs w:val="22"/>
              </w:rPr>
              <w:t>The file will be uploaded.</w:t>
            </w:r>
          </w:p>
        </w:tc>
      </w:tr>
    </w:tbl>
    <w:p w14:paraId="4B69A9E3" w14:textId="3C5083CB" w:rsidR="00425330" w:rsidRDefault="00425330" w:rsidP="00425330">
      <w:pPr>
        <w:pStyle w:val="ListParagraph"/>
        <w:spacing w:after="0" w:line="240" w:lineRule="auto"/>
        <w:rPr>
          <w:sz w:val="24"/>
          <w:szCs w:val="24"/>
        </w:rPr>
      </w:pPr>
    </w:p>
    <w:p w14:paraId="70E65329" w14:textId="74B38E92" w:rsidR="00425330" w:rsidRPr="00425330" w:rsidRDefault="00425330" w:rsidP="002B06A6">
      <w:pPr>
        <w:pStyle w:val="ListParagraph"/>
        <w:numPr>
          <w:ilvl w:val="0"/>
          <w:numId w:val="16"/>
        </w:numPr>
      </w:pPr>
      <w:r w:rsidRPr="00425330">
        <w:t>The Status Bar will display the current status of the file.</w:t>
      </w:r>
    </w:p>
    <w:p w14:paraId="2771797E" w14:textId="77777777" w:rsidR="00425330" w:rsidRDefault="00425330" w:rsidP="00425330">
      <w:pPr>
        <w:pStyle w:val="ListParagraph"/>
        <w:ind w:left="1080"/>
        <w:rPr>
          <w:sz w:val="24"/>
          <w:szCs w:val="24"/>
        </w:rPr>
      </w:pPr>
    </w:p>
    <w:p w14:paraId="77DCE619" w14:textId="2C793B25" w:rsidR="00425330" w:rsidRDefault="00425330" w:rsidP="008043D1">
      <w:pPr>
        <w:pStyle w:val="ListParagraph"/>
        <w:ind w:left="0"/>
        <w:jc w:val="center"/>
        <w:rPr>
          <w:sz w:val="24"/>
          <w:szCs w:val="24"/>
        </w:rPr>
      </w:pPr>
      <w:r>
        <w:rPr>
          <w:noProof/>
          <w:sz w:val="24"/>
          <w:szCs w:val="24"/>
        </w:rPr>
        <w:drawing>
          <wp:inline distT="0" distB="0" distL="0" distR="0" wp14:anchorId="1F916FB8" wp14:editId="01F6D66A">
            <wp:extent cx="6035040" cy="1379118"/>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35040" cy="1379118"/>
                    </a:xfrm>
                    <a:prstGeom prst="rect">
                      <a:avLst/>
                    </a:prstGeom>
                    <a:noFill/>
                  </pic:spPr>
                </pic:pic>
              </a:graphicData>
            </a:graphic>
          </wp:inline>
        </w:drawing>
      </w:r>
    </w:p>
    <w:p w14:paraId="41DECFC9" w14:textId="6DF61B57" w:rsidR="00425330" w:rsidRDefault="00425330" w:rsidP="00425330">
      <w:pPr>
        <w:pStyle w:val="ListParagraph"/>
        <w:ind w:left="0"/>
        <w:rPr>
          <w:sz w:val="24"/>
          <w:szCs w:val="24"/>
        </w:rPr>
      </w:pPr>
    </w:p>
    <w:p w14:paraId="1583C448" w14:textId="5AAFC0E8" w:rsidR="00425330" w:rsidRPr="00425330" w:rsidRDefault="00425330" w:rsidP="002B06A6">
      <w:pPr>
        <w:pStyle w:val="ListParagraph"/>
        <w:numPr>
          <w:ilvl w:val="0"/>
          <w:numId w:val="16"/>
        </w:numPr>
      </w:pPr>
      <w:r w:rsidRPr="00425330">
        <w:t>If errors were encountered during the initial processing of the issuance file, the Parse Errors display will appear, allowing the user to view the error detail within the file. The most common reason this error would appear is because the file contains improper formatting. At this point, the user will have the option to:</w:t>
      </w:r>
    </w:p>
    <w:p w14:paraId="603D3049" w14:textId="43C6C555" w:rsidR="00425330" w:rsidRPr="00425330" w:rsidRDefault="00425330" w:rsidP="002B06A6">
      <w:pPr>
        <w:pStyle w:val="ListParagraph"/>
        <w:numPr>
          <w:ilvl w:val="0"/>
          <w:numId w:val="17"/>
        </w:numPr>
      </w:pPr>
      <w:r w:rsidRPr="00425330">
        <w:t>Correct those errors.</w:t>
      </w:r>
    </w:p>
    <w:p w14:paraId="0732CD3A" w14:textId="2EA74D22" w:rsidR="00425330" w:rsidRPr="00425330" w:rsidRDefault="00425330" w:rsidP="002B06A6">
      <w:pPr>
        <w:pStyle w:val="ListParagraph"/>
        <w:numPr>
          <w:ilvl w:val="0"/>
          <w:numId w:val="17"/>
        </w:numPr>
      </w:pPr>
      <w:r w:rsidRPr="00425330">
        <w:t>Delete individual errors. This feature only displays if there are errors in the file and is only available until errors have been corrected and the file is saved.</w:t>
      </w:r>
    </w:p>
    <w:p w14:paraId="42173877" w14:textId="77777777" w:rsidR="00425330" w:rsidRPr="00425330" w:rsidRDefault="00425330" w:rsidP="002B06A6">
      <w:pPr>
        <w:pStyle w:val="ListParagraph"/>
        <w:numPr>
          <w:ilvl w:val="0"/>
          <w:numId w:val="17"/>
        </w:numPr>
      </w:pPr>
      <w:r w:rsidRPr="00425330">
        <w:t>Delete all errors. This feature only displays if there are errors in the file and is only available until errors have been corrected and the file is saved.</w:t>
      </w:r>
    </w:p>
    <w:p w14:paraId="16194946" w14:textId="55A2199D" w:rsidR="00425330" w:rsidRPr="00425330" w:rsidRDefault="00425330" w:rsidP="002B06A6">
      <w:pPr>
        <w:pStyle w:val="ListParagraph"/>
        <w:numPr>
          <w:ilvl w:val="0"/>
          <w:numId w:val="18"/>
        </w:numPr>
      </w:pPr>
      <w:r w:rsidRPr="00425330">
        <w:t>This will retain the totals and counts for audit history.</w:t>
      </w:r>
    </w:p>
    <w:p w14:paraId="6041AE07" w14:textId="1766E896" w:rsidR="00425330" w:rsidRPr="00425330" w:rsidRDefault="00425330" w:rsidP="002B06A6">
      <w:pPr>
        <w:pStyle w:val="ListParagraph"/>
        <w:numPr>
          <w:ilvl w:val="0"/>
          <w:numId w:val="19"/>
        </w:numPr>
      </w:pPr>
      <w:r w:rsidRPr="00425330">
        <w:t>Discard the file. This feature shows up when there is an error in the file. This option is not available after corrections have been made and saved.</w:t>
      </w:r>
    </w:p>
    <w:p w14:paraId="35F65236" w14:textId="77777777" w:rsidR="00425330" w:rsidRPr="00425330" w:rsidRDefault="00425330" w:rsidP="00425330">
      <w:pPr>
        <w:pStyle w:val="ListParagraph"/>
        <w:ind w:left="1080"/>
      </w:pPr>
    </w:p>
    <w:p w14:paraId="23886936" w14:textId="3EE5A80E" w:rsidR="00425330" w:rsidRPr="00425330" w:rsidRDefault="00425330" w:rsidP="00425330">
      <w:pPr>
        <w:pStyle w:val="ListParagraph"/>
        <w:ind w:left="1080"/>
      </w:pPr>
      <w:r w:rsidRPr="00425330">
        <w:t>This will remove the file and its contents from the system.</w:t>
      </w:r>
    </w:p>
    <w:p w14:paraId="0B6CF024" w14:textId="2B19B38D" w:rsidR="00425330" w:rsidRDefault="00425330" w:rsidP="00425330">
      <w:pPr>
        <w:pStyle w:val="ListParagraph"/>
        <w:ind w:left="1080"/>
        <w:rPr>
          <w:sz w:val="24"/>
          <w:szCs w:val="24"/>
        </w:rPr>
      </w:pPr>
      <w:r>
        <w:rPr>
          <w:noProof/>
          <w:sz w:val="24"/>
          <w:szCs w:val="24"/>
        </w:rPr>
        <w:lastRenderedPageBreak/>
        <w:drawing>
          <wp:inline distT="0" distB="0" distL="0" distR="0" wp14:anchorId="13DDF9B4" wp14:editId="554D1E87">
            <wp:extent cx="4974590" cy="31883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4590" cy="3188335"/>
                    </a:xfrm>
                    <a:prstGeom prst="rect">
                      <a:avLst/>
                    </a:prstGeom>
                    <a:noFill/>
                  </pic:spPr>
                </pic:pic>
              </a:graphicData>
            </a:graphic>
          </wp:inline>
        </w:drawing>
      </w:r>
    </w:p>
    <w:p w14:paraId="1409E24C" w14:textId="51A4CD7C" w:rsidR="00425330" w:rsidRDefault="00425330" w:rsidP="00425330">
      <w:pPr>
        <w:pStyle w:val="ListParagraph"/>
        <w:ind w:left="1080"/>
        <w:rPr>
          <w:sz w:val="24"/>
          <w:szCs w:val="24"/>
        </w:rPr>
      </w:pPr>
    </w:p>
    <w:p w14:paraId="3A6BFA52" w14:textId="783C71B1" w:rsidR="00425330" w:rsidRPr="00425330" w:rsidRDefault="00425330" w:rsidP="00425330">
      <w:pPr>
        <w:pStyle w:val="ListParagraph"/>
        <w:ind w:left="1080"/>
      </w:pPr>
      <w:r w:rsidRPr="00425330">
        <w:t xml:space="preserve">In this case, the account numbers in the issuance file were entered incorrectly and they need to be corrected before the file can be fully processed and loaded.  </w:t>
      </w:r>
    </w:p>
    <w:p w14:paraId="41E29B98" w14:textId="2D77FFA5" w:rsidR="00425330" w:rsidRDefault="00425330" w:rsidP="00425330">
      <w:pPr>
        <w:pStyle w:val="ListParagraph"/>
        <w:ind w:left="1080"/>
        <w:rPr>
          <w:sz w:val="24"/>
          <w:szCs w:val="24"/>
        </w:rPr>
      </w:pPr>
    </w:p>
    <w:p w14:paraId="6F972638" w14:textId="4E5A4453" w:rsidR="00425330" w:rsidRDefault="00425330" w:rsidP="002B06A6">
      <w:pPr>
        <w:pStyle w:val="ListParagraph"/>
        <w:numPr>
          <w:ilvl w:val="0"/>
          <w:numId w:val="16"/>
        </w:numPr>
      </w:pPr>
      <w:r w:rsidRPr="00425330">
        <w:t>Click on any of the fields highlighted in red to make updates or changes.</w:t>
      </w:r>
    </w:p>
    <w:p w14:paraId="77FC0E53" w14:textId="77777777" w:rsidR="00425330" w:rsidRDefault="00425330" w:rsidP="00425330">
      <w:pPr>
        <w:pStyle w:val="ListParagraph"/>
        <w:ind w:left="1080"/>
      </w:pPr>
    </w:p>
    <w:p w14:paraId="6F008B3F" w14:textId="1BDDEDC4" w:rsidR="00425330" w:rsidRDefault="00425330" w:rsidP="00425330">
      <w:pPr>
        <w:pStyle w:val="ListParagraph"/>
        <w:ind w:left="0"/>
      </w:pPr>
      <w:r>
        <w:rPr>
          <w:noProof/>
        </w:rPr>
        <w:drawing>
          <wp:inline distT="0" distB="0" distL="0" distR="0" wp14:anchorId="09BEB778" wp14:editId="4C0CD6A1">
            <wp:extent cx="6437630" cy="1725295"/>
            <wp:effectExtent l="0" t="0" r="127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37630" cy="1725295"/>
                    </a:xfrm>
                    <a:prstGeom prst="rect">
                      <a:avLst/>
                    </a:prstGeom>
                    <a:noFill/>
                  </pic:spPr>
                </pic:pic>
              </a:graphicData>
            </a:graphic>
          </wp:inline>
        </w:drawing>
      </w:r>
    </w:p>
    <w:p w14:paraId="2BF743A8" w14:textId="735ACF26" w:rsidR="00425330" w:rsidRDefault="00425330" w:rsidP="00425330">
      <w:pPr>
        <w:pStyle w:val="ListParagraph"/>
        <w:ind w:left="0"/>
      </w:pPr>
    </w:p>
    <w:p w14:paraId="7DC9DDA9" w14:textId="2D8AA2C9" w:rsidR="00425330" w:rsidRDefault="00425330" w:rsidP="00425330">
      <w:pPr>
        <w:pStyle w:val="ListParagraph"/>
        <w:ind w:left="0"/>
      </w:pPr>
      <w:r w:rsidRPr="00425330">
        <w:t>In this example, the user is presented with an account number drop-down so they can choose the correct account number for the issuance item.</w:t>
      </w:r>
    </w:p>
    <w:p w14:paraId="3A93BE54" w14:textId="50F97707" w:rsidR="00425330" w:rsidRDefault="00425330" w:rsidP="00425330">
      <w:pPr>
        <w:pStyle w:val="ListParagraph"/>
        <w:ind w:left="0"/>
      </w:pPr>
    </w:p>
    <w:p w14:paraId="0D583192" w14:textId="72AB59E7" w:rsidR="00425330" w:rsidRDefault="00425330" w:rsidP="002B06A6">
      <w:pPr>
        <w:pStyle w:val="ListParagraph"/>
        <w:numPr>
          <w:ilvl w:val="0"/>
          <w:numId w:val="16"/>
        </w:numPr>
      </w:pPr>
      <w:r w:rsidRPr="00425330">
        <w:lastRenderedPageBreak/>
        <w:t>Once all errors have been corrected, the red highlights are no longer visible, and the file can be reprocessed by clicking the Save and Submit button. This feature is only available until all errors are corrected, deleted, or discarded.</w:t>
      </w:r>
    </w:p>
    <w:p w14:paraId="32A4D839" w14:textId="77777777" w:rsidR="00425330" w:rsidRDefault="00425330" w:rsidP="00425330">
      <w:pPr>
        <w:pStyle w:val="ListParagraph"/>
        <w:ind w:left="1080"/>
      </w:pPr>
    </w:p>
    <w:p w14:paraId="1BE0CB8B" w14:textId="7907CC5C" w:rsidR="00425330" w:rsidRDefault="00425330" w:rsidP="00425330">
      <w:pPr>
        <w:pStyle w:val="ListParagraph"/>
        <w:jc w:val="center"/>
      </w:pPr>
      <w:r>
        <w:rPr>
          <w:noProof/>
        </w:rPr>
        <w:drawing>
          <wp:inline distT="0" distB="0" distL="0" distR="0" wp14:anchorId="50BD4E02" wp14:editId="03270E14">
            <wp:extent cx="5943600" cy="275253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752534"/>
                    </a:xfrm>
                    <a:prstGeom prst="rect">
                      <a:avLst/>
                    </a:prstGeom>
                    <a:noFill/>
                  </pic:spPr>
                </pic:pic>
              </a:graphicData>
            </a:graphic>
          </wp:inline>
        </w:drawing>
      </w:r>
    </w:p>
    <w:p w14:paraId="3B37D477" w14:textId="3944DF4B" w:rsidR="00425330" w:rsidRDefault="00425330" w:rsidP="00425330">
      <w:pPr>
        <w:pStyle w:val="ListParagraph"/>
        <w:jc w:val="center"/>
      </w:pPr>
    </w:p>
    <w:p w14:paraId="22371751" w14:textId="0BBC5558" w:rsidR="00425330" w:rsidRDefault="00425330" w:rsidP="002B06A6">
      <w:pPr>
        <w:pStyle w:val="ListParagraph"/>
        <w:numPr>
          <w:ilvl w:val="0"/>
          <w:numId w:val="16"/>
        </w:numPr>
      </w:pPr>
      <w:r w:rsidRPr="00425330">
        <w:t>The file will be returned to processing.</w:t>
      </w:r>
    </w:p>
    <w:p w14:paraId="5322CABD" w14:textId="77777777" w:rsidR="00425330" w:rsidRDefault="00425330" w:rsidP="00425330">
      <w:pPr>
        <w:pStyle w:val="ListParagraph"/>
        <w:ind w:left="1080"/>
      </w:pPr>
    </w:p>
    <w:p w14:paraId="2B79BE8A" w14:textId="047EDDBB" w:rsidR="00425330" w:rsidRDefault="00425330" w:rsidP="00425330">
      <w:pPr>
        <w:pStyle w:val="ListParagraph"/>
        <w:ind w:left="1080"/>
      </w:pPr>
      <w:r>
        <w:rPr>
          <w:noProof/>
        </w:rPr>
        <w:drawing>
          <wp:inline distT="0" distB="0" distL="0" distR="0" wp14:anchorId="3668D994" wp14:editId="54DEDADB">
            <wp:extent cx="5943600" cy="1272276"/>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272276"/>
                    </a:xfrm>
                    <a:prstGeom prst="rect">
                      <a:avLst/>
                    </a:prstGeom>
                    <a:noFill/>
                  </pic:spPr>
                </pic:pic>
              </a:graphicData>
            </a:graphic>
          </wp:inline>
        </w:drawing>
      </w:r>
    </w:p>
    <w:p w14:paraId="120CF72C" w14:textId="019F1840" w:rsidR="00425330" w:rsidRDefault="00425330" w:rsidP="00425330">
      <w:pPr>
        <w:pStyle w:val="ListParagraph"/>
        <w:ind w:left="1080"/>
      </w:pPr>
    </w:p>
    <w:p w14:paraId="4F71FD55" w14:textId="1070CF71" w:rsidR="00425330" w:rsidRDefault="00425330" w:rsidP="002B06A6">
      <w:pPr>
        <w:pStyle w:val="ListParagraph"/>
        <w:numPr>
          <w:ilvl w:val="0"/>
          <w:numId w:val="16"/>
        </w:numPr>
      </w:pPr>
      <w:r w:rsidRPr="00425330">
        <w:t>If the file processes successfully, the user will be able to view the details on all the items in the file.</w:t>
      </w:r>
    </w:p>
    <w:p w14:paraId="52D2E077" w14:textId="00B55938" w:rsidR="00425330" w:rsidRDefault="00425330" w:rsidP="00425330">
      <w:pPr>
        <w:pStyle w:val="ListParagraph"/>
        <w:ind w:left="1080"/>
      </w:pPr>
    </w:p>
    <w:p w14:paraId="482C7942" w14:textId="105C4F05" w:rsidR="00425330" w:rsidRDefault="00425330" w:rsidP="00425330">
      <w:pPr>
        <w:pStyle w:val="ListParagraph"/>
        <w:ind w:left="1080"/>
      </w:pPr>
      <w:r>
        <w:rPr>
          <w:noProof/>
        </w:rPr>
        <w:lastRenderedPageBreak/>
        <w:drawing>
          <wp:inline distT="0" distB="0" distL="0" distR="0" wp14:anchorId="161C2D70" wp14:editId="39210BD3">
            <wp:extent cx="5050465" cy="5307237"/>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79452" cy="5337698"/>
                    </a:xfrm>
                    <a:prstGeom prst="rect">
                      <a:avLst/>
                    </a:prstGeom>
                    <a:noFill/>
                  </pic:spPr>
                </pic:pic>
              </a:graphicData>
            </a:graphic>
          </wp:inline>
        </w:drawing>
      </w:r>
    </w:p>
    <w:p w14:paraId="405029D0" w14:textId="77777777" w:rsidR="005E063C" w:rsidRDefault="005E063C" w:rsidP="00425330">
      <w:pPr>
        <w:pStyle w:val="ListParagraph"/>
        <w:ind w:left="1080"/>
      </w:pPr>
    </w:p>
    <w:p w14:paraId="32BB8E80" w14:textId="77777777" w:rsidR="00425330" w:rsidRDefault="00425330" w:rsidP="00425330">
      <w:pPr>
        <w:pStyle w:val="ListParagraph"/>
        <w:ind w:left="1080"/>
      </w:pPr>
      <w:r>
        <w:t>If there are no errors in the file during the initial load, then the file will automatically display as approved and complete.</w:t>
      </w:r>
    </w:p>
    <w:p w14:paraId="605691C0" w14:textId="77777777" w:rsidR="00425330" w:rsidRDefault="00425330" w:rsidP="00425330">
      <w:pPr>
        <w:pStyle w:val="ListParagraph"/>
        <w:ind w:left="1080"/>
      </w:pPr>
    </w:p>
    <w:p w14:paraId="4B664EE4" w14:textId="5D10772A" w:rsidR="008043D1" w:rsidRDefault="00425330" w:rsidP="00425330">
      <w:pPr>
        <w:pStyle w:val="ListParagraph"/>
        <w:ind w:left="1080"/>
      </w:pPr>
      <w:r>
        <w:t>If an issuance file needs to be deleted for any reason, the user can click on the Delete button and the file will be removed. Deleting a file will retain item counts and totals as audit history.</w:t>
      </w:r>
    </w:p>
    <w:p w14:paraId="7A436F0E" w14:textId="77777777" w:rsidR="008043D1" w:rsidRDefault="008043D1" w:rsidP="00425330">
      <w:pPr>
        <w:pStyle w:val="ListParagraph"/>
        <w:ind w:left="1080"/>
      </w:pPr>
    </w:p>
    <w:p w14:paraId="64C74C41" w14:textId="5E60F6D7" w:rsidR="008043D1" w:rsidRDefault="008043D1" w:rsidP="008043D1">
      <w:pPr>
        <w:pStyle w:val="ListParagraph"/>
      </w:pPr>
      <w:r>
        <w:rPr>
          <w:noProof/>
        </w:rPr>
        <w:lastRenderedPageBreak/>
        <w:drawing>
          <wp:inline distT="0" distB="0" distL="0" distR="0" wp14:anchorId="424F7152" wp14:editId="19DD624A">
            <wp:extent cx="6309360" cy="157142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9360" cy="1571428"/>
                    </a:xfrm>
                    <a:prstGeom prst="rect">
                      <a:avLst/>
                    </a:prstGeom>
                    <a:noFill/>
                  </pic:spPr>
                </pic:pic>
              </a:graphicData>
            </a:graphic>
          </wp:inline>
        </w:drawing>
      </w:r>
    </w:p>
    <w:p w14:paraId="48EA6D9F" w14:textId="77777777" w:rsidR="005E063C" w:rsidRDefault="005E063C" w:rsidP="008043D1">
      <w:pPr>
        <w:pStyle w:val="ListParagraph"/>
      </w:pPr>
    </w:p>
    <w:p w14:paraId="4D7917AA" w14:textId="7609F3F0" w:rsidR="008043D1" w:rsidRDefault="008043D1" w:rsidP="008043D1">
      <w:pPr>
        <w:pStyle w:val="ListParagraph"/>
      </w:pPr>
      <w:r w:rsidRPr="008043D1">
        <w:rPr>
          <w:b/>
          <w:bCs/>
        </w:rPr>
        <w:t>NOTE</w:t>
      </w:r>
      <w:r w:rsidRPr="008043D1">
        <w:t>: Files are only eligible for deletion if every item in the file is still in an available for matching status. If just one item in the file has been paid, the file cannot be deleted.</w:t>
      </w:r>
    </w:p>
    <w:p w14:paraId="76E028A8" w14:textId="1084B995" w:rsidR="008043D1" w:rsidRDefault="008043D1" w:rsidP="008043D1">
      <w:pPr>
        <w:pStyle w:val="ListParagraph"/>
      </w:pPr>
    </w:p>
    <w:p w14:paraId="4ED0490B" w14:textId="3F749171" w:rsidR="008043D1" w:rsidRDefault="008043D1" w:rsidP="002B06A6">
      <w:pPr>
        <w:pStyle w:val="ListParagraph"/>
        <w:numPr>
          <w:ilvl w:val="0"/>
          <w:numId w:val="15"/>
        </w:numPr>
      </w:pPr>
      <w:r w:rsidRPr="008043D1">
        <w:t>Multiple Payees:</w:t>
      </w:r>
    </w:p>
    <w:p w14:paraId="75FC71B1" w14:textId="70A284BD" w:rsidR="008043D1" w:rsidRDefault="008043D1" w:rsidP="008043D1">
      <w:pPr>
        <w:pStyle w:val="ListParagraph"/>
      </w:pPr>
    </w:p>
    <w:p w14:paraId="3FF4ED2D" w14:textId="38C6DC11" w:rsidR="008043D1" w:rsidRDefault="008043D1" w:rsidP="008043D1">
      <w:pPr>
        <w:pStyle w:val="ListParagraph"/>
      </w:pPr>
      <w:r w:rsidRPr="008043D1">
        <w:t>Positive Pay has the ability to support customers with multiple payee names on issued items. The system can score multiple names on a check against information provided in the issuance file.</w:t>
      </w:r>
    </w:p>
    <w:p w14:paraId="3FF5389D" w14:textId="77777777" w:rsidR="008043D1" w:rsidRDefault="008043D1" w:rsidP="008043D1">
      <w:pPr>
        <w:pStyle w:val="ListParagraph"/>
      </w:pPr>
    </w:p>
    <w:p w14:paraId="2FC51D80" w14:textId="3B6F617E" w:rsidR="008043D1" w:rsidRDefault="008043D1" w:rsidP="002B06A6">
      <w:pPr>
        <w:pStyle w:val="ListParagraph"/>
        <w:numPr>
          <w:ilvl w:val="0"/>
          <w:numId w:val="20"/>
        </w:numPr>
      </w:pPr>
      <w:r w:rsidRPr="008043D1">
        <w:t>When the user loads issue files into the system, the loaded file is processed with the Issue Template set up within Positive Pay. The Issue Template allows for selection of a Multi-Line Payee Separator, a character chosen to separate the names of multiple payees in the issue file</w:t>
      </w:r>
      <w:r>
        <w:t>.</w:t>
      </w:r>
    </w:p>
    <w:p w14:paraId="3AFBEA9A" w14:textId="77777777" w:rsidR="008043D1" w:rsidRDefault="008043D1" w:rsidP="008043D1">
      <w:pPr>
        <w:pStyle w:val="ListParagraph"/>
        <w:ind w:left="1080"/>
      </w:pPr>
    </w:p>
    <w:p w14:paraId="1F01396D" w14:textId="54C45EA1" w:rsidR="008043D1" w:rsidRDefault="008043D1" w:rsidP="002B06A6">
      <w:pPr>
        <w:pStyle w:val="ListParagraph"/>
        <w:numPr>
          <w:ilvl w:val="0"/>
          <w:numId w:val="20"/>
        </w:numPr>
      </w:pPr>
      <w:r w:rsidRPr="008043D1">
        <w:t>When the user loads issue files into the system, the loaded file is processed with the Issue Template set up within Positive Pay. The Issue Template allows for selection of a Multi-Line Payee Separator, a character chosen to separate the names of multiple payees in the issue file</w:t>
      </w:r>
      <w:r>
        <w:t xml:space="preserve">. </w:t>
      </w:r>
    </w:p>
    <w:p w14:paraId="1EA54347" w14:textId="77777777" w:rsidR="008043D1" w:rsidRDefault="008043D1" w:rsidP="008043D1">
      <w:pPr>
        <w:pStyle w:val="ListParagraph"/>
      </w:pPr>
    </w:p>
    <w:p w14:paraId="0C6F232E" w14:textId="6A092676" w:rsidR="008043D1" w:rsidRDefault="008043D1" w:rsidP="008043D1">
      <w:pPr>
        <w:pStyle w:val="ListParagraph"/>
        <w:ind w:left="1080"/>
      </w:pPr>
      <w:r w:rsidRPr="008043D1">
        <w:t>If multiple payees are listed on two or more separate lines on a check, the multiple payee separator character (which should match the one designated in the template), must be used between each name. In the example below, the Multi-Line Payee Name Separator designated in the Issue Template is a pipe (|). The issue items shown are entered with the pipe separator between each name, with no spaces.</w:t>
      </w:r>
    </w:p>
    <w:p w14:paraId="7C1560BE" w14:textId="5B2D5E18" w:rsidR="008043D1" w:rsidRDefault="008043D1" w:rsidP="008043D1">
      <w:pPr>
        <w:pStyle w:val="ListParagraph"/>
        <w:ind w:left="1080"/>
      </w:pPr>
    </w:p>
    <w:p w14:paraId="767FAF55" w14:textId="78C52C3B" w:rsidR="008043D1" w:rsidRDefault="008043D1" w:rsidP="008043D1">
      <w:pPr>
        <w:pStyle w:val="ListParagraph"/>
        <w:jc w:val="center"/>
      </w:pPr>
      <w:r>
        <w:rPr>
          <w:noProof/>
        </w:rPr>
        <w:drawing>
          <wp:inline distT="0" distB="0" distL="0" distR="0" wp14:anchorId="206417F4" wp14:editId="487AC0CD">
            <wp:extent cx="6437630" cy="878205"/>
            <wp:effectExtent l="0" t="0" r="127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37630" cy="878205"/>
                    </a:xfrm>
                    <a:prstGeom prst="rect">
                      <a:avLst/>
                    </a:prstGeom>
                    <a:noFill/>
                  </pic:spPr>
                </pic:pic>
              </a:graphicData>
            </a:graphic>
          </wp:inline>
        </w:drawing>
      </w:r>
    </w:p>
    <w:p w14:paraId="3F3EC626" w14:textId="71DA8DA1" w:rsidR="008043D1" w:rsidRDefault="008043D1" w:rsidP="008043D1">
      <w:pPr>
        <w:pStyle w:val="ListParagraph"/>
        <w:jc w:val="center"/>
      </w:pPr>
    </w:p>
    <w:p w14:paraId="61D5CA43" w14:textId="77777777" w:rsidR="008043D1" w:rsidRDefault="008043D1" w:rsidP="008043D1">
      <w:pPr>
        <w:pStyle w:val="ListParagraph"/>
      </w:pPr>
      <w:r>
        <w:t>When the issue file is loaded, the system would then separate the data before and after the character as separate payees.</w:t>
      </w:r>
    </w:p>
    <w:p w14:paraId="61BD6007" w14:textId="77777777" w:rsidR="008043D1" w:rsidRDefault="008043D1" w:rsidP="008043D1">
      <w:pPr>
        <w:pStyle w:val="ListParagraph"/>
      </w:pPr>
    </w:p>
    <w:p w14:paraId="687842FC" w14:textId="2F775145" w:rsidR="008043D1" w:rsidRDefault="008043D1" w:rsidP="008043D1">
      <w:pPr>
        <w:pStyle w:val="ListParagraph"/>
        <w:rPr>
          <w:b/>
          <w:bCs/>
          <w:i/>
          <w:iCs/>
        </w:rPr>
      </w:pPr>
      <w:r w:rsidRPr="008043D1">
        <w:rPr>
          <w:b/>
          <w:bCs/>
          <w:i/>
          <w:iCs/>
        </w:rPr>
        <w:lastRenderedPageBreak/>
        <w:t>Please refer to Subsection D of this Section, Issue Templates, for more information about Multi-Line Payee Name Separators and how best to utilize this feature.</w:t>
      </w:r>
    </w:p>
    <w:p w14:paraId="0F75A075" w14:textId="2E995A8F" w:rsidR="008043D1" w:rsidRDefault="008043D1" w:rsidP="008043D1">
      <w:pPr>
        <w:pStyle w:val="ListParagraph"/>
        <w:rPr>
          <w:b/>
          <w:bCs/>
          <w:i/>
          <w:iCs/>
        </w:rPr>
      </w:pPr>
    </w:p>
    <w:p w14:paraId="4C33E050" w14:textId="100CA04B" w:rsidR="008043D1" w:rsidRDefault="008043D1" w:rsidP="002B06A6">
      <w:pPr>
        <w:pStyle w:val="ListParagraph"/>
        <w:numPr>
          <w:ilvl w:val="0"/>
          <w:numId w:val="15"/>
        </w:numPr>
      </w:pPr>
      <w:r>
        <w:t>Issuance Dual Approval:</w:t>
      </w:r>
    </w:p>
    <w:p w14:paraId="4F6E0781" w14:textId="77777777" w:rsidR="008043D1" w:rsidRDefault="008043D1" w:rsidP="008043D1">
      <w:pPr>
        <w:pStyle w:val="ListParagraph"/>
      </w:pPr>
    </w:p>
    <w:p w14:paraId="12BD2CF6" w14:textId="77777777" w:rsidR="008043D1" w:rsidRDefault="008043D1" w:rsidP="008043D1">
      <w:pPr>
        <w:pStyle w:val="ListParagraph"/>
      </w:pPr>
      <w:r>
        <w:t xml:space="preserve">Some clients may have the optional Issuance Dual Approval feature enabled. In this circumstance, loaded issue files must be approved by a second user or, if no second user is available to approve the file, the customer can request the Bank to approve the issue file. </w:t>
      </w:r>
    </w:p>
    <w:p w14:paraId="7E72A2F1" w14:textId="77777777" w:rsidR="008043D1" w:rsidRDefault="008043D1" w:rsidP="008043D1">
      <w:pPr>
        <w:pStyle w:val="ListParagraph"/>
      </w:pPr>
    </w:p>
    <w:p w14:paraId="10CA6294" w14:textId="5E42EA58" w:rsidR="008043D1" w:rsidRDefault="008043D1" w:rsidP="008043D1">
      <w:pPr>
        <w:pStyle w:val="ListParagraph"/>
        <w:rPr>
          <w:b/>
          <w:bCs/>
          <w:i/>
          <w:iCs/>
        </w:rPr>
      </w:pPr>
      <w:r w:rsidRPr="008043D1">
        <w:rPr>
          <w:b/>
          <w:bCs/>
          <w:i/>
          <w:iCs/>
        </w:rPr>
        <w:t>Please refer to Subsection H. Issuance Dual Approval for more information about the Dual Approval process.</w:t>
      </w:r>
    </w:p>
    <w:p w14:paraId="482526C8" w14:textId="41700ED6" w:rsidR="008043D1" w:rsidRDefault="008043D1" w:rsidP="008043D1">
      <w:pPr>
        <w:pStyle w:val="ListParagraph"/>
      </w:pPr>
    </w:p>
    <w:p w14:paraId="42188E0A" w14:textId="4818BD65" w:rsidR="008043D1" w:rsidRDefault="008043D1" w:rsidP="008043D1">
      <w:pPr>
        <w:pStyle w:val="ListParagraph"/>
        <w:numPr>
          <w:ilvl w:val="0"/>
          <w:numId w:val="5"/>
        </w:numPr>
        <w:rPr>
          <w:b/>
          <w:bCs/>
          <w:sz w:val="24"/>
          <w:szCs w:val="24"/>
        </w:rPr>
      </w:pPr>
      <w:r w:rsidRPr="008043D1">
        <w:rPr>
          <w:b/>
          <w:bCs/>
          <w:sz w:val="24"/>
          <w:szCs w:val="24"/>
        </w:rPr>
        <w:t>Issue File Status</w:t>
      </w:r>
    </w:p>
    <w:p w14:paraId="7826A36E" w14:textId="2495FE29" w:rsidR="008043D1" w:rsidRDefault="008043D1" w:rsidP="008043D1">
      <w:r w:rsidRPr="008043D1">
        <w:t>The purpose of the Issue File Status feature is to provide users the ability to view and/or manage issue files loaded or manually entered by the client. The disposition or status of the file is available. Authorized client users can also manage these files as outlined in the next section.</w:t>
      </w:r>
    </w:p>
    <w:p w14:paraId="7BF70BD6" w14:textId="4CA0F175" w:rsidR="008043D1" w:rsidRDefault="008043D1" w:rsidP="002B06A6">
      <w:pPr>
        <w:pStyle w:val="ListParagraph"/>
        <w:numPr>
          <w:ilvl w:val="0"/>
          <w:numId w:val="21"/>
        </w:numPr>
      </w:pPr>
      <w:r>
        <w:t>View Issue File Status</w:t>
      </w:r>
    </w:p>
    <w:p w14:paraId="555BEBF8" w14:textId="77777777" w:rsidR="00B47D85" w:rsidRDefault="00B47D85" w:rsidP="00B47D85">
      <w:pPr>
        <w:pStyle w:val="ListParagraph"/>
      </w:pPr>
    </w:p>
    <w:p w14:paraId="4C241491" w14:textId="73E47133" w:rsidR="008043D1" w:rsidRDefault="008043D1" w:rsidP="002B06A6">
      <w:pPr>
        <w:pStyle w:val="ListParagraph"/>
        <w:numPr>
          <w:ilvl w:val="0"/>
          <w:numId w:val="22"/>
        </w:numPr>
      </w:pPr>
      <w:r w:rsidRPr="008043D1">
        <w:t>Within the Positive Pay module, click View &gt; Issue File Status.</w:t>
      </w:r>
    </w:p>
    <w:p w14:paraId="1DD7A31F" w14:textId="77777777" w:rsidR="008043D1" w:rsidRDefault="008043D1" w:rsidP="008043D1">
      <w:pPr>
        <w:pStyle w:val="ListParagraph"/>
        <w:ind w:left="1080"/>
      </w:pPr>
    </w:p>
    <w:p w14:paraId="04B6E7CF" w14:textId="74999DD2" w:rsidR="008043D1" w:rsidRDefault="008043D1" w:rsidP="008043D1">
      <w:pPr>
        <w:pStyle w:val="ListParagraph"/>
        <w:ind w:left="0"/>
      </w:pPr>
      <w:r>
        <w:rPr>
          <w:noProof/>
        </w:rPr>
        <w:drawing>
          <wp:inline distT="0" distB="0" distL="0" distR="0" wp14:anchorId="0C035B16" wp14:editId="7CAAD9BC">
            <wp:extent cx="5943600" cy="1608393"/>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1608393"/>
                    </a:xfrm>
                    <a:prstGeom prst="rect">
                      <a:avLst/>
                    </a:prstGeom>
                    <a:noFill/>
                  </pic:spPr>
                </pic:pic>
              </a:graphicData>
            </a:graphic>
          </wp:inline>
        </w:drawing>
      </w:r>
    </w:p>
    <w:p w14:paraId="44487F05" w14:textId="0D4B6D7B" w:rsidR="008043D1" w:rsidRDefault="008043D1" w:rsidP="008043D1">
      <w:pPr>
        <w:pStyle w:val="ListParagraph"/>
        <w:ind w:left="0"/>
      </w:pPr>
    </w:p>
    <w:p w14:paraId="21B3CE58" w14:textId="2D367C1E" w:rsidR="008043D1" w:rsidRDefault="008043D1" w:rsidP="002B06A6">
      <w:pPr>
        <w:pStyle w:val="ListParagraph"/>
        <w:numPr>
          <w:ilvl w:val="0"/>
          <w:numId w:val="22"/>
        </w:numPr>
      </w:pPr>
      <w:r w:rsidRPr="008043D1">
        <w:t>The Issuance Files Status page appears.</w:t>
      </w:r>
    </w:p>
    <w:p w14:paraId="1E4462CB" w14:textId="77777777" w:rsidR="008043D1" w:rsidRDefault="008043D1" w:rsidP="008043D1">
      <w:pPr>
        <w:pStyle w:val="ListParagraph"/>
        <w:ind w:left="1080"/>
      </w:pPr>
    </w:p>
    <w:p w14:paraId="6EF3B4DC" w14:textId="408EBBB2" w:rsidR="008043D1" w:rsidRDefault="008043D1" w:rsidP="008043D1">
      <w:pPr>
        <w:pStyle w:val="ListParagraph"/>
        <w:ind w:left="0"/>
      </w:pPr>
      <w:r>
        <w:rPr>
          <w:noProof/>
        </w:rPr>
        <w:lastRenderedPageBreak/>
        <w:drawing>
          <wp:inline distT="0" distB="0" distL="0" distR="0" wp14:anchorId="1F337304" wp14:editId="39451553">
            <wp:extent cx="5943600" cy="2566688"/>
            <wp:effectExtent l="0" t="0" r="0" b="508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566688"/>
                    </a:xfrm>
                    <a:prstGeom prst="rect">
                      <a:avLst/>
                    </a:prstGeom>
                    <a:noFill/>
                  </pic:spPr>
                </pic:pic>
              </a:graphicData>
            </a:graphic>
          </wp:inline>
        </w:drawing>
      </w:r>
    </w:p>
    <w:p w14:paraId="3EC36D1D" w14:textId="748B33E8" w:rsidR="008043D1" w:rsidRDefault="008043D1" w:rsidP="008043D1">
      <w:pPr>
        <w:pStyle w:val="ListParagraph"/>
        <w:ind w:left="0"/>
      </w:pPr>
    </w:p>
    <w:p w14:paraId="1B53408C" w14:textId="2A4FF6D5" w:rsidR="008043D1" w:rsidRDefault="008043D1" w:rsidP="002B06A6">
      <w:pPr>
        <w:pStyle w:val="ListParagraph"/>
        <w:numPr>
          <w:ilvl w:val="0"/>
          <w:numId w:val="22"/>
        </w:numPr>
      </w:pPr>
      <w:r w:rsidRPr="008043D1">
        <w:t>To filter the date range of files shown, click on the Date Range drop-down.</w:t>
      </w:r>
    </w:p>
    <w:p w14:paraId="58BD0F83" w14:textId="77777777" w:rsidR="008043D1" w:rsidRDefault="008043D1" w:rsidP="008043D1">
      <w:pPr>
        <w:pStyle w:val="ListParagraph"/>
        <w:ind w:left="1080"/>
      </w:pPr>
    </w:p>
    <w:p w14:paraId="0C99107F" w14:textId="6808EF07" w:rsidR="008043D1" w:rsidRDefault="008043D1" w:rsidP="008043D1">
      <w:pPr>
        <w:pStyle w:val="ListParagraph"/>
        <w:ind w:left="0"/>
      </w:pPr>
      <w:r>
        <w:rPr>
          <w:noProof/>
        </w:rPr>
        <w:drawing>
          <wp:inline distT="0" distB="0" distL="0" distR="0" wp14:anchorId="00E67226" wp14:editId="272741ED">
            <wp:extent cx="5943600" cy="1840533"/>
            <wp:effectExtent l="0" t="0" r="0" b="762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1840533"/>
                    </a:xfrm>
                    <a:prstGeom prst="rect">
                      <a:avLst/>
                    </a:prstGeom>
                    <a:noFill/>
                  </pic:spPr>
                </pic:pic>
              </a:graphicData>
            </a:graphic>
          </wp:inline>
        </w:drawing>
      </w:r>
    </w:p>
    <w:p w14:paraId="39C6C299" w14:textId="7637B238" w:rsidR="008043D1" w:rsidRDefault="008043D1" w:rsidP="008043D1">
      <w:pPr>
        <w:pStyle w:val="ListParagraph"/>
        <w:ind w:left="0"/>
      </w:pPr>
    </w:p>
    <w:p w14:paraId="51BD15E3" w14:textId="085C82EF" w:rsidR="008043D1" w:rsidRDefault="008043D1" w:rsidP="002B06A6">
      <w:pPr>
        <w:pStyle w:val="ListParagraph"/>
        <w:numPr>
          <w:ilvl w:val="0"/>
          <w:numId w:val="22"/>
        </w:numPr>
      </w:pPr>
      <w:r w:rsidRPr="008043D1">
        <w:t>To narrow the search results, click Filters and a window containing additional search criteria will appear.</w:t>
      </w:r>
    </w:p>
    <w:p w14:paraId="6017C6D7" w14:textId="77777777" w:rsidR="008043D1" w:rsidRDefault="008043D1" w:rsidP="008043D1">
      <w:pPr>
        <w:pStyle w:val="ListParagraph"/>
        <w:ind w:left="1080"/>
      </w:pPr>
    </w:p>
    <w:p w14:paraId="601EF6B9" w14:textId="0B3412E8" w:rsidR="008043D1" w:rsidRDefault="008043D1" w:rsidP="005E063C">
      <w:pPr>
        <w:pStyle w:val="ListParagraph"/>
        <w:ind w:left="0"/>
      </w:pPr>
      <w:r>
        <w:rPr>
          <w:noProof/>
        </w:rPr>
        <w:drawing>
          <wp:inline distT="0" distB="0" distL="0" distR="0" wp14:anchorId="5C9F4A20" wp14:editId="15F58E30">
            <wp:extent cx="5943600" cy="1628346"/>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1628346"/>
                    </a:xfrm>
                    <a:prstGeom prst="rect">
                      <a:avLst/>
                    </a:prstGeom>
                    <a:noFill/>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8"/>
        <w:gridCol w:w="2579"/>
        <w:gridCol w:w="5963"/>
      </w:tblGrid>
      <w:tr w:rsidR="008043D1" w:rsidRPr="008043D1" w14:paraId="20AC27E0" w14:textId="77777777" w:rsidTr="008043D1">
        <w:trPr>
          <w:trHeight w:val="495"/>
          <w:jc w:val="center"/>
        </w:trPr>
        <w:tc>
          <w:tcPr>
            <w:tcW w:w="2258" w:type="dxa"/>
          </w:tcPr>
          <w:p w14:paraId="233E43E6" w14:textId="77777777" w:rsidR="008043D1" w:rsidRPr="008043D1" w:rsidRDefault="008043D1" w:rsidP="008043D1">
            <w:pPr>
              <w:pStyle w:val="ListParagraph"/>
              <w:spacing w:line="259" w:lineRule="auto"/>
              <w:rPr>
                <w:rFonts w:cstheme="minorHAnsi"/>
                <w:b/>
                <w:bCs/>
                <w:sz w:val="22"/>
                <w:szCs w:val="22"/>
              </w:rPr>
            </w:pPr>
            <w:r w:rsidRPr="008043D1">
              <w:rPr>
                <w:rFonts w:cstheme="minorHAnsi"/>
                <w:b/>
                <w:bCs/>
                <w:sz w:val="22"/>
                <w:szCs w:val="22"/>
              </w:rPr>
              <w:lastRenderedPageBreak/>
              <w:t>Issuance Load ID</w:t>
            </w:r>
          </w:p>
        </w:tc>
        <w:tc>
          <w:tcPr>
            <w:tcW w:w="8542" w:type="dxa"/>
            <w:gridSpan w:val="2"/>
          </w:tcPr>
          <w:p w14:paraId="26BFA1BA"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ID number associated with the specific file.</w:t>
            </w:r>
          </w:p>
        </w:tc>
      </w:tr>
      <w:tr w:rsidR="008043D1" w:rsidRPr="008043D1" w14:paraId="6A8DC3D5" w14:textId="77777777" w:rsidTr="008043D1">
        <w:trPr>
          <w:trHeight w:val="630"/>
          <w:jc w:val="center"/>
        </w:trPr>
        <w:tc>
          <w:tcPr>
            <w:tcW w:w="2258" w:type="dxa"/>
            <w:vMerge w:val="restart"/>
          </w:tcPr>
          <w:p w14:paraId="078284E9" w14:textId="77777777" w:rsidR="008043D1" w:rsidRPr="008043D1" w:rsidRDefault="008043D1" w:rsidP="008043D1">
            <w:pPr>
              <w:pStyle w:val="ListParagraph"/>
              <w:spacing w:line="259" w:lineRule="auto"/>
              <w:rPr>
                <w:rFonts w:cstheme="minorHAnsi"/>
                <w:b/>
                <w:bCs/>
                <w:sz w:val="22"/>
                <w:szCs w:val="22"/>
              </w:rPr>
            </w:pPr>
            <w:r w:rsidRPr="008043D1">
              <w:rPr>
                <w:rFonts w:cstheme="minorHAnsi"/>
                <w:b/>
                <w:bCs/>
                <w:sz w:val="22"/>
                <w:szCs w:val="22"/>
              </w:rPr>
              <w:t>Status</w:t>
            </w:r>
          </w:p>
        </w:tc>
        <w:tc>
          <w:tcPr>
            <w:tcW w:w="2579" w:type="dxa"/>
          </w:tcPr>
          <w:p w14:paraId="35318B87"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Client_Approved</w:t>
            </w:r>
            <w:proofErr w:type="spellEnd"/>
          </w:p>
        </w:tc>
        <w:tc>
          <w:tcPr>
            <w:tcW w:w="5963" w:type="dxa"/>
          </w:tcPr>
          <w:p w14:paraId="48C28C50"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was approved by the Customer.</w:t>
            </w:r>
          </w:p>
        </w:tc>
      </w:tr>
      <w:tr w:rsidR="008043D1" w:rsidRPr="008043D1" w14:paraId="735C6FD4" w14:textId="77777777" w:rsidTr="008043D1">
        <w:trPr>
          <w:trHeight w:val="675"/>
          <w:jc w:val="center"/>
        </w:trPr>
        <w:tc>
          <w:tcPr>
            <w:tcW w:w="2258" w:type="dxa"/>
            <w:vMerge/>
          </w:tcPr>
          <w:p w14:paraId="5B9EBC5C"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73AD0A88"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Client_Discarded</w:t>
            </w:r>
            <w:proofErr w:type="spellEnd"/>
          </w:p>
        </w:tc>
        <w:tc>
          <w:tcPr>
            <w:tcW w:w="5963" w:type="dxa"/>
          </w:tcPr>
          <w:p w14:paraId="5079FFF0"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Client discarded means a client user decided to discard the issue file before it was fully processed into the database.</w:t>
            </w:r>
          </w:p>
        </w:tc>
      </w:tr>
      <w:tr w:rsidR="008043D1" w:rsidRPr="008043D1" w14:paraId="173B9088" w14:textId="77777777" w:rsidTr="008043D1">
        <w:trPr>
          <w:trHeight w:val="945"/>
          <w:jc w:val="center"/>
        </w:trPr>
        <w:tc>
          <w:tcPr>
            <w:tcW w:w="2258" w:type="dxa"/>
            <w:vMerge/>
          </w:tcPr>
          <w:p w14:paraId="3C3B0975"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3FE6A7A5"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Client_Rejected</w:t>
            </w:r>
            <w:proofErr w:type="spellEnd"/>
          </w:p>
        </w:tc>
        <w:tc>
          <w:tcPr>
            <w:tcW w:w="5963" w:type="dxa"/>
          </w:tcPr>
          <w:p w14:paraId="0EBA2C20"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If Issuance Dual Approval is configured for a client, client rejected means a client user rejected the issue file during the dual approval process.</w:t>
            </w:r>
          </w:p>
        </w:tc>
      </w:tr>
      <w:tr w:rsidR="008043D1" w:rsidRPr="008043D1" w14:paraId="4E5BE075" w14:textId="77777777" w:rsidTr="008043D1">
        <w:trPr>
          <w:trHeight w:val="945"/>
          <w:jc w:val="center"/>
        </w:trPr>
        <w:tc>
          <w:tcPr>
            <w:tcW w:w="2258" w:type="dxa"/>
            <w:vMerge/>
          </w:tcPr>
          <w:p w14:paraId="63248121"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0A7AB305"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Deleted</w:t>
            </w:r>
          </w:p>
        </w:tc>
        <w:tc>
          <w:tcPr>
            <w:tcW w:w="5963" w:type="dxa"/>
          </w:tcPr>
          <w:p w14:paraId="20328D1A"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A deleted file has been processed into the system but was removed by Bank or Customer user. The file information will still be in the system and can be found in the Issue warehouse.</w:t>
            </w:r>
          </w:p>
        </w:tc>
      </w:tr>
      <w:tr w:rsidR="008043D1" w:rsidRPr="008043D1" w14:paraId="6423DA1A" w14:textId="77777777" w:rsidTr="008043D1">
        <w:trPr>
          <w:trHeight w:val="1179"/>
          <w:jc w:val="center"/>
        </w:trPr>
        <w:tc>
          <w:tcPr>
            <w:tcW w:w="2258" w:type="dxa"/>
            <w:vMerge/>
          </w:tcPr>
          <w:p w14:paraId="35BEC351"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7257D9F5"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Edit_Pending</w:t>
            </w:r>
            <w:proofErr w:type="spellEnd"/>
          </w:p>
        </w:tc>
        <w:tc>
          <w:tcPr>
            <w:tcW w:w="5963" w:type="dxa"/>
          </w:tcPr>
          <w:p w14:paraId="2F517C8C"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A file in this status was loaded with errors. Before the file can be processed into the database and be displayed in the issue warehouse or be used in matching, the errors will need to be cleaned up or removed from the file.</w:t>
            </w:r>
          </w:p>
        </w:tc>
      </w:tr>
      <w:tr w:rsidR="008043D1" w:rsidRPr="008043D1" w14:paraId="419CBD5D" w14:textId="77777777" w:rsidTr="008043D1">
        <w:trPr>
          <w:trHeight w:val="531"/>
          <w:jc w:val="center"/>
        </w:trPr>
        <w:tc>
          <w:tcPr>
            <w:tcW w:w="2258" w:type="dxa"/>
            <w:vMerge/>
          </w:tcPr>
          <w:p w14:paraId="4E731014"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2F3CBA0A"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Failed</w:t>
            </w:r>
          </w:p>
        </w:tc>
        <w:tc>
          <w:tcPr>
            <w:tcW w:w="5963" w:type="dxa"/>
          </w:tcPr>
          <w:p w14:paraId="47B9E541"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failed to load.</w:t>
            </w:r>
          </w:p>
        </w:tc>
      </w:tr>
      <w:tr w:rsidR="008043D1" w:rsidRPr="008043D1" w14:paraId="197E1ECB" w14:textId="77777777" w:rsidTr="008043D1">
        <w:trPr>
          <w:trHeight w:val="522"/>
          <w:jc w:val="center"/>
        </w:trPr>
        <w:tc>
          <w:tcPr>
            <w:tcW w:w="2258" w:type="dxa"/>
            <w:vMerge/>
          </w:tcPr>
          <w:p w14:paraId="35196EF4"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2BC25C23"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FI_Approved</w:t>
            </w:r>
            <w:proofErr w:type="spellEnd"/>
          </w:p>
        </w:tc>
        <w:tc>
          <w:tcPr>
            <w:tcW w:w="5963" w:type="dxa"/>
          </w:tcPr>
          <w:p w14:paraId="5A5567DB"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was approved by the Bank.</w:t>
            </w:r>
          </w:p>
        </w:tc>
      </w:tr>
      <w:tr w:rsidR="008043D1" w:rsidRPr="008043D1" w14:paraId="2165DB4D" w14:textId="77777777" w:rsidTr="008043D1">
        <w:trPr>
          <w:trHeight w:val="738"/>
          <w:jc w:val="center"/>
        </w:trPr>
        <w:tc>
          <w:tcPr>
            <w:tcW w:w="2258" w:type="dxa"/>
            <w:vMerge/>
          </w:tcPr>
          <w:p w14:paraId="16700A3F"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6345C4B6"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FI_Rejected</w:t>
            </w:r>
          </w:p>
        </w:tc>
        <w:tc>
          <w:tcPr>
            <w:tcW w:w="5963" w:type="dxa"/>
          </w:tcPr>
          <w:p w14:paraId="0698724E"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If Issuance Dual Approval is configured for a client, FI rejected means a Bank user rejected the issue file during the dual approval process.</w:t>
            </w:r>
          </w:p>
        </w:tc>
      </w:tr>
      <w:tr w:rsidR="008043D1" w:rsidRPr="008043D1" w14:paraId="255773EE" w14:textId="77777777" w:rsidTr="008043D1">
        <w:trPr>
          <w:trHeight w:val="972"/>
          <w:jc w:val="center"/>
        </w:trPr>
        <w:tc>
          <w:tcPr>
            <w:tcW w:w="2258" w:type="dxa"/>
            <w:vMerge/>
          </w:tcPr>
          <w:p w14:paraId="5B9ADEF4"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5F682981"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Ineligible_Items</w:t>
            </w:r>
            <w:proofErr w:type="spellEnd"/>
          </w:p>
        </w:tc>
        <w:tc>
          <w:tcPr>
            <w:tcW w:w="5963" w:type="dxa"/>
          </w:tcPr>
          <w:p w14:paraId="3A0D2529"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contains ineligible items, and the load did not complete successfully. Ineligible items will need to be removed and the file reloaded.</w:t>
            </w:r>
          </w:p>
        </w:tc>
      </w:tr>
      <w:tr w:rsidR="008043D1" w:rsidRPr="008043D1" w14:paraId="335A47D9" w14:textId="77777777" w:rsidTr="008043D1">
        <w:trPr>
          <w:trHeight w:val="540"/>
          <w:jc w:val="center"/>
        </w:trPr>
        <w:tc>
          <w:tcPr>
            <w:tcW w:w="2258" w:type="dxa"/>
            <w:vMerge/>
          </w:tcPr>
          <w:p w14:paraId="270749BA"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5DA43D5C"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Loading</w:t>
            </w:r>
          </w:p>
        </w:tc>
        <w:tc>
          <w:tcPr>
            <w:tcW w:w="5963" w:type="dxa"/>
          </w:tcPr>
          <w:p w14:paraId="00D2D5A2"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is loading.</w:t>
            </w:r>
          </w:p>
        </w:tc>
      </w:tr>
      <w:tr w:rsidR="008043D1" w:rsidRPr="008043D1" w14:paraId="40356C8E" w14:textId="77777777" w:rsidTr="008043D1">
        <w:trPr>
          <w:trHeight w:val="549"/>
          <w:jc w:val="center"/>
        </w:trPr>
        <w:tc>
          <w:tcPr>
            <w:tcW w:w="2258" w:type="dxa"/>
            <w:vMerge/>
          </w:tcPr>
          <w:p w14:paraId="298318D1"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255BC5C2"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Processing</w:t>
            </w:r>
          </w:p>
        </w:tc>
        <w:tc>
          <w:tcPr>
            <w:tcW w:w="5963" w:type="dxa"/>
          </w:tcPr>
          <w:p w14:paraId="4CBE6BAB"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is processing.</w:t>
            </w:r>
          </w:p>
        </w:tc>
      </w:tr>
      <w:tr w:rsidR="008043D1" w:rsidRPr="008043D1" w14:paraId="335F10A1" w14:textId="77777777" w:rsidTr="008043D1">
        <w:trPr>
          <w:trHeight w:val="531"/>
          <w:jc w:val="center"/>
        </w:trPr>
        <w:tc>
          <w:tcPr>
            <w:tcW w:w="2258" w:type="dxa"/>
            <w:vMerge/>
          </w:tcPr>
          <w:p w14:paraId="5C925542"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74DD9E5D"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Queued</w:t>
            </w:r>
          </w:p>
        </w:tc>
        <w:tc>
          <w:tcPr>
            <w:tcW w:w="5963" w:type="dxa"/>
          </w:tcPr>
          <w:p w14:paraId="75114A5F"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file is in line awaiting a status change.</w:t>
            </w:r>
          </w:p>
        </w:tc>
      </w:tr>
      <w:tr w:rsidR="008043D1" w:rsidRPr="008043D1" w14:paraId="274DDDFD" w14:textId="77777777" w:rsidTr="008043D1">
        <w:trPr>
          <w:trHeight w:val="1359"/>
          <w:jc w:val="center"/>
        </w:trPr>
        <w:tc>
          <w:tcPr>
            <w:tcW w:w="2258" w:type="dxa"/>
            <w:vMerge/>
          </w:tcPr>
          <w:p w14:paraId="610DBC8A"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6706E1FB"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Suspended</w:t>
            </w:r>
          </w:p>
        </w:tc>
        <w:tc>
          <w:tcPr>
            <w:tcW w:w="5963" w:type="dxa"/>
          </w:tcPr>
          <w:p w14:paraId="0E1850F3"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 xml:space="preserve">The file has been suspended. </w:t>
            </w:r>
          </w:p>
          <w:p w14:paraId="55E629EE" w14:textId="77777777" w:rsidR="008043D1" w:rsidRPr="008043D1" w:rsidRDefault="008043D1" w:rsidP="008043D1">
            <w:pPr>
              <w:pStyle w:val="ListParagraph"/>
              <w:spacing w:line="259" w:lineRule="auto"/>
              <w:rPr>
                <w:rFonts w:cstheme="minorHAnsi"/>
                <w:sz w:val="22"/>
                <w:szCs w:val="22"/>
              </w:rPr>
            </w:pPr>
          </w:p>
          <w:p w14:paraId="79E37D61" w14:textId="77777777" w:rsidR="008043D1" w:rsidRPr="008043D1" w:rsidRDefault="008043D1" w:rsidP="008043D1">
            <w:pPr>
              <w:pStyle w:val="ListParagraph"/>
              <w:spacing w:line="259" w:lineRule="auto"/>
              <w:rPr>
                <w:rFonts w:cstheme="minorHAnsi"/>
                <w:b/>
                <w:bCs/>
                <w:i/>
                <w:iCs/>
                <w:sz w:val="22"/>
                <w:szCs w:val="22"/>
              </w:rPr>
            </w:pPr>
            <w:r w:rsidRPr="008043D1">
              <w:rPr>
                <w:rFonts w:cstheme="minorHAnsi"/>
                <w:b/>
                <w:bCs/>
                <w:i/>
                <w:iCs/>
                <w:sz w:val="22"/>
                <w:szCs w:val="22"/>
              </w:rPr>
              <w:t xml:space="preserve">“Suspended” status can be related to the Issuance Dual Approval feature. Please refer to Subsection H. </w:t>
            </w:r>
            <w:r w:rsidRPr="008043D1">
              <w:rPr>
                <w:rFonts w:cstheme="minorHAnsi"/>
                <w:b/>
                <w:bCs/>
                <w:i/>
                <w:iCs/>
                <w:sz w:val="22"/>
                <w:szCs w:val="22"/>
              </w:rPr>
              <w:lastRenderedPageBreak/>
              <w:t>Issuance Dual Approval, for more information about this feature.</w:t>
            </w:r>
          </w:p>
        </w:tc>
      </w:tr>
      <w:tr w:rsidR="008043D1" w:rsidRPr="008043D1" w14:paraId="273B685D" w14:textId="77777777" w:rsidTr="008043D1">
        <w:trPr>
          <w:trHeight w:val="522"/>
          <w:jc w:val="center"/>
        </w:trPr>
        <w:tc>
          <w:tcPr>
            <w:tcW w:w="2258" w:type="dxa"/>
            <w:vMerge/>
          </w:tcPr>
          <w:p w14:paraId="7149EE2D"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3C432830"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System_Approved</w:t>
            </w:r>
            <w:proofErr w:type="spellEnd"/>
          </w:p>
        </w:tc>
        <w:tc>
          <w:tcPr>
            <w:tcW w:w="5963" w:type="dxa"/>
          </w:tcPr>
          <w:p w14:paraId="77698C61"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system is set to default approve the file.</w:t>
            </w:r>
          </w:p>
        </w:tc>
      </w:tr>
      <w:tr w:rsidR="008043D1" w:rsidRPr="008043D1" w14:paraId="155C06C0" w14:textId="77777777" w:rsidTr="008043D1">
        <w:trPr>
          <w:trHeight w:val="1440"/>
          <w:jc w:val="center"/>
        </w:trPr>
        <w:tc>
          <w:tcPr>
            <w:tcW w:w="2258" w:type="dxa"/>
            <w:vMerge/>
          </w:tcPr>
          <w:p w14:paraId="2D1F8CD5"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2E6A8113"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System_Discarded</w:t>
            </w:r>
            <w:proofErr w:type="spellEnd"/>
          </w:p>
        </w:tc>
        <w:tc>
          <w:tcPr>
            <w:tcW w:w="5963" w:type="dxa"/>
          </w:tcPr>
          <w:p w14:paraId="46E68A7F"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Discarded files are files that a user loaded to Positive Pay and had errors that need to be cleaned up. If the errors are not cleaned up by deadline displayed under the progress bar, which is three days, the file will be automatically discarded by the system and no record of it will be kept.</w:t>
            </w:r>
          </w:p>
        </w:tc>
      </w:tr>
      <w:tr w:rsidR="008043D1" w:rsidRPr="008043D1" w14:paraId="778C4473" w14:textId="77777777" w:rsidTr="008043D1">
        <w:trPr>
          <w:trHeight w:val="1440"/>
          <w:jc w:val="center"/>
        </w:trPr>
        <w:tc>
          <w:tcPr>
            <w:tcW w:w="2258" w:type="dxa"/>
            <w:vMerge/>
          </w:tcPr>
          <w:p w14:paraId="067BBAB6" w14:textId="77777777" w:rsidR="008043D1" w:rsidRPr="008043D1" w:rsidRDefault="008043D1" w:rsidP="008043D1">
            <w:pPr>
              <w:pStyle w:val="ListParagraph"/>
              <w:spacing w:line="259" w:lineRule="auto"/>
              <w:rPr>
                <w:rFonts w:cstheme="minorHAnsi"/>
                <w:b/>
                <w:bCs/>
                <w:sz w:val="22"/>
                <w:szCs w:val="22"/>
              </w:rPr>
            </w:pPr>
          </w:p>
        </w:tc>
        <w:tc>
          <w:tcPr>
            <w:tcW w:w="2579" w:type="dxa"/>
          </w:tcPr>
          <w:p w14:paraId="53B68C1E" w14:textId="77777777" w:rsidR="008043D1" w:rsidRPr="008043D1" w:rsidRDefault="008043D1" w:rsidP="008043D1">
            <w:pPr>
              <w:pStyle w:val="ListParagraph"/>
              <w:spacing w:line="259" w:lineRule="auto"/>
              <w:rPr>
                <w:rFonts w:cstheme="minorHAnsi"/>
                <w:sz w:val="22"/>
                <w:szCs w:val="22"/>
              </w:rPr>
            </w:pPr>
            <w:proofErr w:type="spellStart"/>
            <w:r w:rsidRPr="008043D1">
              <w:rPr>
                <w:rFonts w:cstheme="minorHAnsi"/>
                <w:sz w:val="22"/>
                <w:szCs w:val="22"/>
              </w:rPr>
              <w:t>Test_Approved</w:t>
            </w:r>
            <w:proofErr w:type="spellEnd"/>
          </w:p>
        </w:tc>
        <w:tc>
          <w:tcPr>
            <w:tcW w:w="5963" w:type="dxa"/>
          </w:tcPr>
          <w:p w14:paraId="1D2A36FD"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In test mode a client user is able to load issue files to make sure that the issue template that was created and the file loaded to the system correctly. This function informs the user if the file will process in the regular user interface, but items are not available for matching in test mode.</w:t>
            </w:r>
          </w:p>
        </w:tc>
      </w:tr>
      <w:tr w:rsidR="008043D1" w:rsidRPr="008043D1" w14:paraId="5FFD84F0" w14:textId="77777777" w:rsidTr="008043D1">
        <w:trPr>
          <w:trHeight w:val="630"/>
          <w:jc w:val="center"/>
        </w:trPr>
        <w:tc>
          <w:tcPr>
            <w:tcW w:w="2258" w:type="dxa"/>
          </w:tcPr>
          <w:p w14:paraId="5B2AE6FD" w14:textId="77777777" w:rsidR="008043D1" w:rsidRPr="008043D1" w:rsidRDefault="008043D1" w:rsidP="008043D1">
            <w:pPr>
              <w:pStyle w:val="ListParagraph"/>
              <w:spacing w:line="259" w:lineRule="auto"/>
              <w:rPr>
                <w:rFonts w:cstheme="minorHAnsi"/>
                <w:b/>
                <w:bCs/>
                <w:sz w:val="22"/>
                <w:szCs w:val="22"/>
              </w:rPr>
            </w:pPr>
            <w:r w:rsidRPr="008043D1">
              <w:rPr>
                <w:rFonts w:cstheme="minorHAnsi"/>
                <w:b/>
                <w:bCs/>
                <w:sz w:val="22"/>
                <w:szCs w:val="22"/>
              </w:rPr>
              <w:t>Min Amount</w:t>
            </w:r>
          </w:p>
        </w:tc>
        <w:tc>
          <w:tcPr>
            <w:tcW w:w="8542" w:type="dxa"/>
            <w:gridSpan w:val="2"/>
          </w:tcPr>
          <w:p w14:paraId="17EC5174"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minimum dollar amount of the entire file.</w:t>
            </w:r>
          </w:p>
        </w:tc>
      </w:tr>
      <w:tr w:rsidR="008043D1" w:rsidRPr="008043D1" w14:paraId="3AA3EEF9" w14:textId="77777777" w:rsidTr="008043D1">
        <w:trPr>
          <w:trHeight w:val="630"/>
          <w:jc w:val="center"/>
        </w:trPr>
        <w:tc>
          <w:tcPr>
            <w:tcW w:w="2258" w:type="dxa"/>
          </w:tcPr>
          <w:p w14:paraId="1BE1D510" w14:textId="77777777" w:rsidR="008043D1" w:rsidRPr="008043D1" w:rsidRDefault="008043D1" w:rsidP="008043D1">
            <w:pPr>
              <w:pStyle w:val="ListParagraph"/>
              <w:spacing w:line="259" w:lineRule="auto"/>
              <w:rPr>
                <w:rFonts w:cstheme="minorHAnsi"/>
                <w:b/>
                <w:bCs/>
                <w:sz w:val="22"/>
                <w:szCs w:val="22"/>
              </w:rPr>
            </w:pPr>
            <w:r w:rsidRPr="008043D1">
              <w:rPr>
                <w:rFonts w:cstheme="minorHAnsi"/>
                <w:b/>
                <w:bCs/>
                <w:sz w:val="22"/>
                <w:szCs w:val="22"/>
              </w:rPr>
              <w:t>Max Amount</w:t>
            </w:r>
          </w:p>
        </w:tc>
        <w:tc>
          <w:tcPr>
            <w:tcW w:w="8542" w:type="dxa"/>
            <w:gridSpan w:val="2"/>
          </w:tcPr>
          <w:p w14:paraId="41B7938A" w14:textId="77777777" w:rsidR="008043D1" w:rsidRPr="008043D1" w:rsidRDefault="008043D1" w:rsidP="008043D1">
            <w:pPr>
              <w:pStyle w:val="ListParagraph"/>
              <w:spacing w:line="259" w:lineRule="auto"/>
              <w:rPr>
                <w:rFonts w:cstheme="minorHAnsi"/>
                <w:sz w:val="22"/>
                <w:szCs w:val="22"/>
              </w:rPr>
            </w:pPr>
            <w:r w:rsidRPr="008043D1">
              <w:rPr>
                <w:rFonts w:cstheme="minorHAnsi"/>
                <w:sz w:val="22"/>
                <w:szCs w:val="22"/>
              </w:rPr>
              <w:t>The maximum dollar amount of the entire file.</w:t>
            </w:r>
          </w:p>
        </w:tc>
      </w:tr>
    </w:tbl>
    <w:p w14:paraId="48F9A0BA" w14:textId="1963AABF" w:rsidR="008043D1" w:rsidRDefault="008043D1" w:rsidP="002B06A6">
      <w:pPr>
        <w:pStyle w:val="ListParagraph"/>
        <w:numPr>
          <w:ilvl w:val="0"/>
          <w:numId w:val="22"/>
        </w:numPr>
      </w:pPr>
      <w:r w:rsidRPr="008043D1">
        <w:t>Once search criteria are selected, click Apply to narrow your search results.</w:t>
      </w:r>
    </w:p>
    <w:p w14:paraId="1F9A159D" w14:textId="77777777" w:rsidR="008043D1" w:rsidRDefault="008043D1" w:rsidP="008043D1">
      <w:pPr>
        <w:pStyle w:val="ListParagraph"/>
        <w:ind w:left="1080"/>
      </w:pPr>
    </w:p>
    <w:p w14:paraId="31DB288C" w14:textId="753BF2A9" w:rsidR="008043D1" w:rsidRDefault="008043D1" w:rsidP="002B06A6">
      <w:pPr>
        <w:pStyle w:val="ListParagraph"/>
        <w:numPr>
          <w:ilvl w:val="0"/>
          <w:numId w:val="22"/>
        </w:numPr>
      </w:pPr>
      <w:r w:rsidRPr="008043D1">
        <w:t>Search results are displayed in pages of 25 items. If the search contains more than 25 issue files, the results will be displayed on multiple pages. Use the navigation buttons at the top of the search results to review all results.</w:t>
      </w:r>
    </w:p>
    <w:p w14:paraId="17D93A4E" w14:textId="4AC231EA" w:rsidR="008043D1" w:rsidRDefault="008043D1" w:rsidP="008043D1">
      <w:pPr>
        <w:pStyle w:val="ListParagraph"/>
        <w:ind w:left="1080"/>
      </w:pPr>
    </w:p>
    <w:p w14:paraId="1701B5D4" w14:textId="286332E7" w:rsidR="008043D1" w:rsidRDefault="00A4265C" w:rsidP="00A4265C">
      <w:pPr>
        <w:pStyle w:val="ListParagraph"/>
        <w:ind w:left="1080"/>
        <w:jc w:val="center"/>
      </w:pPr>
      <w:r>
        <w:rPr>
          <w:noProof/>
        </w:rPr>
        <w:drawing>
          <wp:inline distT="0" distB="0" distL="0" distR="0" wp14:anchorId="147D813B" wp14:editId="0002926E">
            <wp:extent cx="2231390" cy="1231265"/>
            <wp:effectExtent l="0" t="0" r="0" b="698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1390" cy="1231265"/>
                    </a:xfrm>
                    <a:prstGeom prst="rect">
                      <a:avLst/>
                    </a:prstGeom>
                    <a:noFill/>
                  </pic:spPr>
                </pic:pic>
              </a:graphicData>
            </a:graphic>
          </wp:inline>
        </w:drawing>
      </w:r>
    </w:p>
    <w:p w14:paraId="00A48E0E" w14:textId="43EA6329" w:rsidR="00A4265C" w:rsidRDefault="00A4265C" w:rsidP="00A4265C">
      <w:pPr>
        <w:pStyle w:val="ListParagraph"/>
        <w:ind w:left="1080"/>
        <w:jc w:val="center"/>
      </w:pPr>
    </w:p>
    <w:tbl>
      <w:tblPr>
        <w:tblStyle w:val="TableGrid"/>
        <w:tblW w:w="0" w:type="auto"/>
        <w:jc w:val="center"/>
        <w:tblLook w:val="04A0" w:firstRow="1" w:lastRow="0" w:firstColumn="1" w:lastColumn="0" w:noHBand="0" w:noVBand="1"/>
      </w:tblPr>
      <w:tblGrid>
        <w:gridCol w:w="10790"/>
      </w:tblGrid>
      <w:tr w:rsidR="00A4265C" w14:paraId="7112BEF4" w14:textId="77777777" w:rsidTr="00A4265C">
        <w:trPr>
          <w:trHeight w:val="3212"/>
          <w:jc w:val="center"/>
        </w:trPr>
        <w:tc>
          <w:tcPr>
            <w:tcW w:w="10790" w:type="dxa"/>
          </w:tcPr>
          <w:p w14:paraId="7585B20A" w14:textId="3B9DB015" w:rsidR="00A4265C" w:rsidRDefault="00A4265C" w:rsidP="00A4265C">
            <w:pPr>
              <w:pStyle w:val="ListParagraph"/>
              <w:tabs>
                <w:tab w:val="left" w:pos="2985"/>
              </w:tabs>
            </w:pPr>
            <w:r>
              <w:rPr>
                <w:noProof/>
              </w:rPr>
              <w:lastRenderedPageBreak/>
              <w:drawing>
                <wp:anchor distT="0" distB="0" distL="114300" distR="114300" simplePos="0" relativeHeight="251662336" behindDoc="0" locked="0" layoutInCell="1" allowOverlap="1" wp14:anchorId="78EBA969" wp14:editId="6FD21404">
                  <wp:simplePos x="0" y="0"/>
                  <wp:positionH relativeFrom="column">
                    <wp:posOffset>1414145</wp:posOffset>
                  </wp:positionH>
                  <wp:positionV relativeFrom="paragraph">
                    <wp:posOffset>21590</wp:posOffset>
                  </wp:positionV>
                  <wp:extent cx="2974975" cy="756285"/>
                  <wp:effectExtent l="0" t="0" r="0" b="5715"/>
                  <wp:wrapSquare wrapText="bothSides"/>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4975" cy="756285"/>
                          </a:xfrm>
                          <a:prstGeom prst="rect">
                            <a:avLst/>
                          </a:prstGeom>
                          <a:noFill/>
                        </pic:spPr>
                      </pic:pic>
                    </a:graphicData>
                  </a:graphic>
                </wp:anchor>
              </w:drawing>
            </w:r>
          </w:p>
          <w:p w14:paraId="5FD18B66" w14:textId="77777777" w:rsidR="00A4265C" w:rsidRDefault="00A4265C" w:rsidP="00A4265C">
            <w:pPr>
              <w:pStyle w:val="ListParagraph"/>
              <w:tabs>
                <w:tab w:val="left" w:pos="2985"/>
              </w:tabs>
            </w:pPr>
          </w:p>
          <w:p w14:paraId="599E9F3B" w14:textId="77777777" w:rsidR="00A4265C" w:rsidRDefault="00A4265C" w:rsidP="00A4265C">
            <w:pPr>
              <w:pStyle w:val="ListParagraph"/>
              <w:tabs>
                <w:tab w:val="left" w:pos="2985"/>
              </w:tabs>
            </w:pPr>
          </w:p>
          <w:p w14:paraId="44EA2A91" w14:textId="77777777" w:rsidR="00A4265C" w:rsidRDefault="00A4265C" w:rsidP="00A4265C">
            <w:pPr>
              <w:pStyle w:val="ListParagraph"/>
              <w:tabs>
                <w:tab w:val="left" w:pos="2985"/>
              </w:tabs>
            </w:pPr>
          </w:p>
          <w:p w14:paraId="6AEFDE59" w14:textId="77777777" w:rsidR="00A4265C" w:rsidRDefault="00A4265C" w:rsidP="00A4265C">
            <w:pPr>
              <w:pStyle w:val="ListParagraph"/>
              <w:tabs>
                <w:tab w:val="left" w:pos="2985"/>
              </w:tabs>
            </w:pPr>
          </w:p>
          <w:p w14:paraId="5FA74FF6" w14:textId="77777777" w:rsidR="00A4265C" w:rsidRDefault="00A4265C" w:rsidP="00A4265C">
            <w:pPr>
              <w:pStyle w:val="ListParagraph"/>
              <w:tabs>
                <w:tab w:val="left" w:pos="2985"/>
              </w:tabs>
            </w:pPr>
          </w:p>
          <w:p w14:paraId="5DCD74FB" w14:textId="6A4A757A" w:rsidR="00A4265C" w:rsidRDefault="00A4265C" w:rsidP="00A4265C">
            <w:pPr>
              <w:pStyle w:val="ListParagraph"/>
              <w:tabs>
                <w:tab w:val="left" w:pos="2985"/>
              </w:tabs>
              <w:ind w:left="0"/>
            </w:pPr>
            <w:r w:rsidRPr="00A4265C">
              <w:rPr>
                <w:b/>
                <w:bCs/>
              </w:rPr>
              <w:t>Issuance Load ID</w:t>
            </w:r>
            <w:r>
              <w:t xml:space="preserve"> the ID number assigned by Positive Pay when a file is loaded. Their value only comes into play if the Bank needs to contact ACH Alert regarding an issuance file loading problem, they cannot troubleshoot themselves. These pieces of information should be provided in any helpdesk ticket opened.</w:t>
            </w:r>
          </w:p>
          <w:p w14:paraId="0533BD88" w14:textId="77777777" w:rsidR="00A4265C" w:rsidRDefault="00A4265C" w:rsidP="00A4265C">
            <w:pPr>
              <w:pStyle w:val="ListParagraph"/>
              <w:tabs>
                <w:tab w:val="left" w:pos="2985"/>
              </w:tabs>
              <w:ind w:left="0"/>
            </w:pPr>
          </w:p>
          <w:p w14:paraId="7ACD44A1" w14:textId="20BC6723" w:rsidR="00A4265C" w:rsidRDefault="00A4265C" w:rsidP="00A4265C">
            <w:pPr>
              <w:pStyle w:val="ListParagraph"/>
              <w:tabs>
                <w:tab w:val="left" w:pos="2985"/>
              </w:tabs>
              <w:ind w:left="0"/>
            </w:pPr>
            <w:r w:rsidRPr="00A4265C">
              <w:rPr>
                <w:b/>
                <w:bCs/>
              </w:rPr>
              <w:t>File Name</w:t>
            </w:r>
            <w:r>
              <w:t xml:space="preserve"> The file name assigned by the Customer at load time. If the transactions were manually entered the file name will appear with a prefix of MANUAL followed by a system generated number sequence for ease of differentiation.</w:t>
            </w:r>
            <w:r>
              <w:tab/>
            </w:r>
          </w:p>
          <w:p w14:paraId="273D2DCC" w14:textId="5A39E9DA" w:rsidR="00A4265C" w:rsidRDefault="00A4265C" w:rsidP="00A4265C">
            <w:pPr>
              <w:pStyle w:val="ListParagraph"/>
              <w:tabs>
                <w:tab w:val="left" w:pos="2985"/>
              </w:tabs>
              <w:ind w:left="0"/>
            </w:pPr>
          </w:p>
        </w:tc>
      </w:tr>
    </w:tbl>
    <w:p w14:paraId="11EAFEF4" w14:textId="6956CE38" w:rsidR="00A4265C" w:rsidRDefault="00A4265C" w:rsidP="00A4265C">
      <w:pPr>
        <w:pStyle w:val="ListParagraph"/>
        <w:ind w:left="1080"/>
      </w:pPr>
    </w:p>
    <w:tbl>
      <w:tblPr>
        <w:tblStyle w:val="TableGrid"/>
        <w:tblW w:w="0" w:type="auto"/>
        <w:tblInd w:w="-5" w:type="dxa"/>
        <w:tblLook w:val="04A0" w:firstRow="1" w:lastRow="0" w:firstColumn="1" w:lastColumn="0" w:noHBand="0" w:noVBand="1"/>
      </w:tblPr>
      <w:tblGrid>
        <w:gridCol w:w="10795"/>
      </w:tblGrid>
      <w:tr w:rsidR="00A4265C" w14:paraId="1068ADA7" w14:textId="77777777" w:rsidTr="00A4265C">
        <w:tc>
          <w:tcPr>
            <w:tcW w:w="10795" w:type="dxa"/>
          </w:tcPr>
          <w:p w14:paraId="3BADF853" w14:textId="6687973A" w:rsidR="00A4265C" w:rsidRDefault="00A4265C" w:rsidP="00A4265C">
            <w:pPr>
              <w:pStyle w:val="ListParagraph"/>
              <w:ind w:left="0"/>
              <w:jc w:val="center"/>
            </w:pPr>
            <w:r>
              <w:rPr>
                <w:noProof/>
              </w:rPr>
              <w:drawing>
                <wp:inline distT="0" distB="0" distL="0" distR="0" wp14:anchorId="58248DC2" wp14:editId="19FF2FF6">
                  <wp:extent cx="3115310" cy="713105"/>
                  <wp:effectExtent l="0" t="0" r="889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15310" cy="713105"/>
                          </a:xfrm>
                          <a:prstGeom prst="rect">
                            <a:avLst/>
                          </a:prstGeom>
                          <a:noFill/>
                        </pic:spPr>
                      </pic:pic>
                    </a:graphicData>
                  </a:graphic>
                </wp:inline>
              </w:drawing>
            </w:r>
          </w:p>
          <w:p w14:paraId="7AC168E7" w14:textId="1787BB77" w:rsidR="00A4265C" w:rsidRDefault="00A4265C" w:rsidP="00A4265C">
            <w:pPr>
              <w:pStyle w:val="ListParagraph"/>
              <w:ind w:left="0"/>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7604"/>
            </w:tblGrid>
            <w:tr w:rsidR="00A4265C" w:rsidRPr="00A4265C" w14:paraId="11C0FB80" w14:textId="77777777" w:rsidTr="008D30C9">
              <w:trPr>
                <w:trHeight w:val="446"/>
                <w:jc w:val="center"/>
              </w:trPr>
              <w:tc>
                <w:tcPr>
                  <w:tcW w:w="2476" w:type="dxa"/>
                </w:tcPr>
                <w:p w14:paraId="43608430" w14:textId="77777777" w:rsidR="00A4265C" w:rsidRPr="00A4265C" w:rsidRDefault="00A4265C" w:rsidP="00A4265C">
                  <w:pPr>
                    <w:rPr>
                      <w:b/>
                      <w:bCs/>
                      <w:sz w:val="22"/>
                      <w:szCs w:val="22"/>
                    </w:rPr>
                  </w:pPr>
                  <w:r w:rsidRPr="00A4265C">
                    <w:rPr>
                      <w:b/>
                      <w:bCs/>
                      <w:sz w:val="22"/>
                      <w:szCs w:val="22"/>
                    </w:rPr>
                    <w:t>Status</w:t>
                  </w:r>
                </w:p>
              </w:tc>
              <w:tc>
                <w:tcPr>
                  <w:tcW w:w="7604" w:type="dxa"/>
                </w:tcPr>
                <w:p w14:paraId="68BC100F" w14:textId="77777777" w:rsidR="00A4265C" w:rsidRPr="00A4265C" w:rsidRDefault="00A4265C" w:rsidP="00A4265C">
                  <w:pPr>
                    <w:rPr>
                      <w:b/>
                      <w:bCs/>
                      <w:i/>
                      <w:iCs/>
                      <w:sz w:val="22"/>
                      <w:szCs w:val="22"/>
                    </w:rPr>
                  </w:pPr>
                  <w:r w:rsidRPr="00A4265C">
                    <w:rPr>
                      <w:b/>
                      <w:bCs/>
                      <w:i/>
                      <w:iCs/>
                      <w:sz w:val="22"/>
                      <w:szCs w:val="22"/>
                    </w:rPr>
                    <w:t xml:space="preserve">Please see #4 in this section </w:t>
                  </w:r>
                  <w:r w:rsidRPr="00A4265C">
                    <w:rPr>
                      <w:sz w:val="22"/>
                      <w:szCs w:val="22"/>
                    </w:rPr>
                    <w:t>for a list of possible Status codes</w:t>
                  </w:r>
                  <w:r w:rsidRPr="00A4265C">
                    <w:rPr>
                      <w:b/>
                      <w:bCs/>
                      <w:i/>
                      <w:iCs/>
                      <w:sz w:val="22"/>
                      <w:szCs w:val="22"/>
                    </w:rPr>
                    <w:t>.</w:t>
                  </w:r>
                </w:p>
              </w:tc>
            </w:tr>
            <w:tr w:rsidR="00A4265C" w:rsidRPr="00A4265C" w14:paraId="46A1BB51" w14:textId="77777777" w:rsidTr="008D30C9">
              <w:trPr>
                <w:trHeight w:val="765"/>
                <w:jc w:val="center"/>
              </w:trPr>
              <w:tc>
                <w:tcPr>
                  <w:tcW w:w="2476" w:type="dxa"/>
                </w:tcPr>
                <w:p w14:paraId="337D0E21" w14:textId="77777777" w:rsidR="00A4265C" w:rsidRPr="00A4265C" w:rsidRDefault="00A4265C" w:rsidP="00A4265C">
                  <w:pPr>
                    <w:rPr>
                      <w:b/>
                      <w:bCs/>
                      <w:sz w:val="22"/>
                      <w:szCs w:val="22"/>
                    </w:rPr>
                  </w:pPr>
                  <w:r w:rsidRPr="00A4265C">
                    <w:rPr>
                      <w:b/>
                      <w:bCs/>
                      <w:sz w:val="22"/>
                      <w:szCs w:val="22"/>
                    </w:rPr>
                    <w:t>Load Date/Time</w:t>
                  </w:r>
                </w:p>
              </w:tc>
              <w:tc>
                <w:tcPr>
                  <w:tcW w:w="7604" w:type="dxa"/>
                </w:tcPr>
                <w:p w14:paraId="5F93DD68" w14:textId="77777777" w:rsidR="00A4265C" w:rsidRPr="00A4265C" w:rsidRDefault="00A4265C" w:rsidP="00A4265C">
                  <w:pPr>
                    <w:rPr>
                      <w:sz w:val="22"/>
                      <w:szCs w:val="22"/>
                    </w:rPr>
                  </w:pPr>
                  <w:r w:rsidRPr="00A4265C">
                    <w:rPr>
                      <w:sz w:val="22"/>
                      <w:szCs w:val="22"/>
                    </w:rPr>
                    <w:t>The date and time this file was loaded.</w:t>
                  </w:r>
                </w:p>
              </w:tc>
            </w:tr>
          </w:tbl>
          <w:p w14:paraId="4D2F7E60" w14:textId="77777777" w:rsidR="00A4265C" w:rsidRDefault="00A4265C" w:rsidP="00A4265C">
            <w:pPr>
              <w:pStyle w:val="ListParagraph"/>
              <w:ind w:left="0"/>
            </w:pPr>
          </w:p>
          <w:p w14:paraId="087D9839" w14:textId="77777777" w:rsidR="00A4265C" w:rsidRDefault="00A4265C" w:rsidP="00A4265C">
            <w:pPr>
              <w:pStyle w:val="ListParagraph"/>
              <w:ind w:left="0"/>
            </w:pPr>
          </w:p>
          <w:p w14:paraId="1CEECE2F" w14:textId="1C1C65E4" w:rsidR="00A4265C" w:rsidRDefault="00A4265C" w:rsidP="00A4265C">
            <w:pPr>
              <w:pStyle w:val="ListParagraph"/>
              <w:ind w:left="0"/>
            </w:pPr>
          </w:p>
        </w:tc>
      </w:tr>
    </w:tbl>
    <w:p w14:paraId="4232226B" w14:textId="3AE24C66" w:rsidR="00A4265C" w:rsidRDefault="00A4265C" w:rsidP="00A4265C">
      <w:pPr>
        <w:pStyle w:val="ListParagraph"/>
        <w:ind w:left="1080"/>
      </w:pPr>
    </w:p>
    <w:tbl>
      <w:tblPr>
        <w:tblStyle w:val="TableGrid"/>
        <w:tblW w:w="0" w:type="auto"/>
        <w:tblInd w:w="-5" w:type="dxa"/>
        <w:tblLook w:val="04A0" w:firstRow="1" w:lastRow="0" w:firstColumn="1" w:lastColumn="0" w:noHBand="0" w:noVBand="1"/>
      </w:tblPr>
      <w:tblGrid>
        <w:gridCol w:w="10795"/>
      </w:tblGrid>
      <w:tr w:rsidR="00A4265C" w14:paraId="42FFAC8A" w14:textId="77777777" w:rsidTr="00A4265C">
        <w:tc>
          <w:tcPr>
            <w:tcW w:w="10795" w:type="dxa"/>
          </w:tcPr>
          <w:p w14:paraId="561C7F25" w14:textId="77777777" w:rsidR="00A4265C" w:rsidRDefault="00A4265C" w:rsidP="00A4265C">
            <w:pPr>
              <w:pStyle w:val="ListParagraph"/>
              <w:ind w:left="0"/>
              <w:jc w:val="center"/>
            </w:pPr>
            <w:r>
              <w:rPr>
                <w:noProof/>
              </w:rPr>
              <w:drawing>
                <wp:inline distT="0" distB="0" distL="0" distR="0" wp14:anchorId="2F5DCCD3" wp14:editId="681B1CED">
                  <wp:extent cx="3785870" cy="756285"/>
                  <wp:effectExtent l="0" t="0" r="5080" b="571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5870" cy="756285"/>
                          </a:xfrm>
                          <a:prstGeom prst="rect">
                            <a:avLst/>
                          </a:prstGeom>
                          <a:noFill/>
                        </pic:spPr>
                      </pic:pic>
                    </a:graphicData>
                  </a:graphic>
                </wp:inline>
              </w:drawing>
            </w:r>
          </w:p>
          <w:p w14:paraId="1209B941" w14:textId="77777777" w:rsidR="00A4265C" w:rsidRDefault="00A4265C" w:rsidP="00A4265C">
            <w:pPr>
              <w:pStyle w:val="ListParagraph"/>
              <w:ind w:left="0"/>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7295"/>
            </w:tblGrid>
            <w:tr w:rsidR="00A4265C" w:rsidRPr="00A4265C" w14:paraId="08F638A9" w14:textId="77777777" w:rsidTr="008D30C9">
              <w:trPr>
                <w:trHeight w:val="540"/>
                <w:jc w:val="center"/>
              </w:trPr>
              <w:tc>
                <w:tcPr>
                  <w:tcW w:w="2785" w:type="dxa"/>
                </w:tcPr>
                <w:p w14:paraId="78330998" w14:textId="77777777" w:rsidR="00A4265C" w:rsidRPr="00A4265C" w:rsidRDefault="00A4265C" w:rsidP="00A4265C">
                  <w:pPr>
                    <w:rPr>
                      <w:b/>
                      <w:bCs/>
                      <w:sz w:val="22"/>
                      <w:szCs w:val="22"/>
                    </w:rPr>
                  </w:pPr>
                  <w:r w:rsidRPr="00A4265C">
                    <w:rPr>
                      <w:b/>
                      <w:bCs/>
                      <w:sz w:val="22"/>
                      <w:szCs w:val="22"/>
                    </w:rPr>
                    <w:t>Transaction Count</w:t>
                  </w:r>
                </w:p>
              </w:tc>
              <w:tc>
                <w:tcPr>
                  <w:tcW w:w="7295" w:type="dxa"/>
                </w:tcPr>
                <w:p w14:paraId="5903FC63" w14:textId="77777777" w:rsidR="00A4265C" w:rsidRPr="00A4265C" w:rsidRDefault="00A4265C" w:rsidP="00A4265C">
                  <w:pPr>
                    <w:rPr>
                      <w:sz w:val="22"/>
                      <w:szCs w:val="22"/>
                    </w:rPr>
                  </w:pPr>
                  <w:r w:rsidRPr="00A4265C">
                    <w:rPr>
                      <w:sz w:val="22"/>
                      <w:szCs w:val="22"/>
                    </w:rPr>
                    <w:t>The number of transactions contained within the file.</w:t>
                  </w:r>
                </w:p>
              </w:tc>
            </w:tr>
            <w:tr w:rsidR="00A4265C" w:rsidRPr="00A4265C" w14:paraId="49FA2E1B" w14:textId="77777777" w:rsidTr="008D30C9">
              <w:trPr>
                <w:trHeight w:val="513"/>
                <w:jc w:val="center"/>
              </w:trPr>
              <w:tc>
                <w:tcPr>
                  <w:tcW w:w="2785" w:type="dxa"/>
                </w:tcPr>
                <w:p w14:paraId="68E864F0" w14:textId="77777777" w:rsidR="00A4265C" w:rsidRPr="00A4265C" w:rsidRDefault="00A4265C" w:rsidP="00A4265C">
                  <w:pPr>
                    <w:rPr>
                      <w:b/>
                      <w:bCs/>
                      <w:sz w:val="22"/>
                      <w:szCs w:val="22"/>
                    </w:rPr>
                  </w:pPr>
                  <w:r w:rsidRPr="00A4265C">
                    <w:rPr>
                      <w:b/>
                      <w:bCs/>
                      <w:sz w:val="22"/>
                      <w:szCs w:val="22"/>
                    </w:rPr>
                    <w:t>Transaction Total</w:t>
                  </w:r>
                </w:p>
              </w:tc>
              <w:tc>
                <w:tcPr>
                  <w:tcW w:w="7295" w:type="dxa"/>
                </w:tcPr>
                <w:p w14:paraId="36753836" w14:textId="77777777" w:rsidR="00A4265C" w:rsidRPr="00A4265C" w:rsidRDefault="00A4265C" w:rsidP="00A4265C">
                  <w:pPr>
                    <w:rPr>
                      <w:sz w:val="22"/>
                      <w:szCs w:val="22"/>
                    </w:rPr>
                  </w:pPr>
                  <w:r w:rsidRPr="00A4265C">
                    <w:rPr>
                      <w:sz w:val="22"/>
                      <w:szCs w:val="22"/>
                    </w:rPr>
                    <w:t>The total dollar amount of the transaction.</w:t>
                  </w:r>
                </w:p>
              </w:tc>
            </w:tr>
            <w:tr w:rsidR="00A4265C" w:rsidRPr="00A4265C" w14:paraId="2514B8E1" w14:textId="77777777" w:rsidTr="008D30C9">
              <w:trPr>
                <w:trHeight w:val="1008"/>
                <w:jc w:val="center"/>
              </w:trPr>
              <w:tc>
                <w:tcPr>
                  <w:tcW w:w="2785" w:type="dxa"/>
                </w:tcPr>
                <w:p w14:paraId="1DC7AE62" w14:textId="77777777" w:rsidR="00A4265C" w:rsidRPr="00A4265C" w:rsidRDefault="00A4265C" w:rsidP="00A4265C">
                  <w:pPr>
                    <w:rPr>
                      <w:b/>
                      <w:bCs/>
                      <w:sz w:val="22"/>
                      <w:szCs w:val="22"/>
                    </w:rPr>
                  </w:pPr>
                  <w:r w:rsidRPr="00A4265C">
                    <w:rPr>
                      <w:b/>
                      <w:bCs/>
                      <w:sz w:val="22"/>
                      <w:szCs w:val="22"/>
                    </w:rPr>
                    <w:t>View</w:t>
                  </w:r>
                </w:p>
              </w:tc>
              <w:tc>
                <w:tcPr>
                  <w:tcW w:w="7295" w:type="dxa"/>
                </w:tcPr>
                <w:p w14:paraId="1079A0A6" w14:textId="77D20511" w:rsidR="00A4265C" w:rsidRPr="00A4265C" w:rsidRDefault="00A4265C" w:rsidP="00A4265C">
                  <w:pPr>
                    <w:rPr>
                      <w:sz w:val="22"/>
                      <w:szCs w:val="22"/>
                    </w:rPr>
                  </w:pPr>
                  <w:r w:rsidRPr="00A4265C">
                    <w:rPr>
                      <w:sz w:val="22"/>
                      <w:szCs w:val="22"/>
                    </w:rPr>
                    <w:t>Displays View button if a file has no errors or is ineligible to be edited. It is important to note that authorized Bank</w:t>
                  </w:r>
                  <w:r>
                    <w:rPr>
                      <w:sz w:val="22"/>
                      <w:szCs w:val="22"/>
                    </w:rPr>
                    <w:t xml:space="preserve"> </w:t>
                  </w:r>
                  <w:r w:rsidRPr="00A4265C">
                    <w:rPr>
                      <w:sz w:val="22"/>
                      <w:szCs w:val="22"/>
                    </w:rPr>
                    <w:t>users can click View to get to the Delete button to delete a file. See below for more information.</w:t>
                  </w:r>
                </w:p>
              </w:tc>
            </w:tr>
            <w:tr w:rsidR="00A4265C" w:rsidRPr="00A4265C" w14:paraId="2A264C4C" w14:textId="77777777" w:rsidTr="008D30C9">
              <w:trPr>
                <w:trHeight w:val="738"/>
                <w:jc w:val="center"/>
              </w:trPr>
              <w:tc>
                <w:tcPr>
                  <w:tcW w:w="2785" w:type="dxa"/>
                </w:tcPr>
                <w:p w14:paraId="27054889" w14:textId="77777777" w:rsidR="00A4265C" w:rsidRPr="00A4265C" w:rsidRDefault="00A4265C" w:rsidP="00A4265C">
                  <w:pPr>
                    <w:rPr>
                      <w:b/>
                      <w:bCs/>
                      <w:sz w:val="22"/>
                      <w:szCs w:val="22"/>
                    </w:rPr>
                  </w:pPr>
                  <w:r w:rsidRPr="00A4265C">
                    <w:rPr>
                      <w:b/>
                      <w:bCs/>
                      <w:sz w:val="22"/>
                      <w:szCs w:val="22"/>
                    </w:rPr>
                    <w:lastRenderedPageBreak/>
                    <w:t>Manage</w:t>
                  </w:r>
                </w:p>
              </w:tc>
              <w:tc>
                <w:tcPr>
                  <w:tcW w:w="7295" w:type="dxa"/>
                </w:tcPr>
                <w:p w14:paraId="10BC7D79" w14:textId="77777777" w:rsidR="00A4265C" w:rsidRPr="00A4265C" w:rsidRDefault="00A4265C" w:rsidP="00A4265C">
                  <w:pPr>
                    <w:rPr>
                      <w:sz w:val="22"/>
                      <w:szCs w:val="22"/>
                    </w:rPr>
                  </w:pPr>
                  <w:r w:rsidRPr="00A4265C">
                    <w:rPr>
                      <w:sz w:val="22"/>
                      <w:szCs w:val="22"/>
                    </w:rPr>
                    <w:t>Displays Manage button if the file contains errors that can be edited. See below for more information.</w:t>
                  </w:r>
                </w:p>
              </w:tc>
            </w:tr>
          </w:tbl>
          <w:p w14:paraId="52B348E0" w14:textId="1E468284" w:rsidR="00A4265C" w:rsidRDefault="00A4265C" w:rsidP="00A4265C">
            <w:pPr>
              <w:pStyle w:val="ListParagraph"/>
              <w:ind w:left="0"/>
            </w:pPr>
          </w:p>
        </w:tc>
      </w:tr>
    </w:tbl>
    <w:p w14:paraId="7A3DF019" w14:textId="77777777" w:rsidR="00EC798A" w:rsidRDefault="00EC798A" w:rsidP="00EC798A">
      <w:pPr>
        <w:pStyle w:val="ListParagraph"/>
      </w:pPr>
    </w:p>
    <w:p w14:paraId="1A0670A9" w14:textId="77E07D90" w:rsidR="00A4265C" w:rsidRDefault="00A4265C" w:rsidP="002B06A6">
      <w:pPr>
        <w:pStyle w:val="ListParagraph"/>
        <w:numPr>
          <w:ilvl w:val="0"/>
          <w:numId w:val="21"/>
        </w:numPr>
      </w:pPr>
      <w:r w:rsidRPr="00A4265C">
        <w:t>Click the arrow (&gt;) next to the Client Code to view more useful detail on each issuance file.</w:t>
      </w:r>
    </w:p>
    <w:p w14:paraId="23A51399" w14:textId="77777777" w:rsidR="00A4265C" w:rsidRDefault="00A4265C" w:rsidP="00A4265C">
      <w:pPr>
        <w:pStyle w:val="ListParagraph"/>
      </w:pPr>
    </w:p>
    <w:p w14:paraId="48F5AC8F" w14:textId="70037A98" w:rsidR="00A4265C" w:rsidRDefault="00A4265C" w:rsidP="00A4265C">
      <w:pPr>
        <w:pStyle w:val="ListParagraph"/>
        <w:ind w:left="360"/>
      </w:pPr>
      <w:r w:rsidRPr="0003263F">
        <w:rPr>
          <w:noProof/>
        </w:rPr>
        <w:drawing>
          <wp:inline distT="0" distB="0" distL="0" distR="0" wp14:anchorId="0B2E20DE" wp14:editId="2BEFE247">
            <wp:extent cx="6400800" cy="1097280"/>
            <wp:effectExtent l="19050" t="19050" r="19050" b="2667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400800" cy="1097280"/>
                    </a:xfrm>
                    <a:prstGeom prst="rect">
                      <a:avLst/>
                    </a:prstGeom>
                    <a:ln w="12700">
                      <a:solidFill>
                        <a:schemeClr val="tx1"/>
                      </a:solidFill>
                    </a:ln>
                  </pic:spPr>
                </pic:pic>
              </a:graphicData>
            </a:graphic>
          </wp:inline>
        </w:drawing>
      </w:r>
    </w:p>
    <w:p w14:paraId="5082FF7F" w14:textId="2BFFBE67" w:rsidR="00A4265C" w:rsidRDefault="00A4265C" w:rsidP="00A4265C">
      <w:pPr>
        <w:pStyle w:val="ListParagraph"/>
        <w:ind w:left="36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7295"/>
      </w:tblGrid>
      <w:tr w:rsidR="00A4265C" w:rsidRPr="00A4265C" w14:paraId="67DB67EE" w14:textId="77777777" w:rsidTr="008D30C9">
        <w:trPr>
          <w:trHeight w:val="1413"/>
          <w:jc w:val="center"/>
        </w:trPr>
        <w:tc>
          <w:tcPr>
            <w:tcW w:w="2785" w:type="dxa"/>
          </w:tcPr>
          <w:p w14:paraId="2C8B07D3" w14:textId="77777777" w:rsidR="00A4265C" w:rsidRPr="00A4265C" w:rsidRDefault="00A4265C" w:rsidP="00A4265C">
            <w:pPr>
              <w:pStyle w:val="ListParagraph"/>
              <w:spacing w:after="160" w:line="259" w:lineRule="auto"/>
              <w:ind w:left="360"/>
              <w:rPr>
                <w:b/>
                <w:bCs/>
              </w:rPr>
            </w:pPr>
            <w:r w:rsidRPr="00A4265C">
              <w:rPr>
                <w:b/>
                <w:bCs/>
              </w:rPr>
              <w:t>File ID</w:t>
            </w:r>
          </w:p>
        </w:tc>
        <w:tc>
          <w:tcPr>
            <w:tcW w:w="7295" w:type="dxa"/>
          </w:tcPr>
          <w:p w14:paraId="6CB7F268" w14:textId="77777777" w:rsidR="00A4265C" w:rsidRPr="00A4265C" w:rsidRDefault="00A4265C" w:rsidP="00A4265C">
            <w:pPr>
              <w:pStyle w:val="ListParagraph"/>
              <w:spacing w:after="160" w:line="259" w:lineRule="auto"/>
              <w:ind w:left="360"/>
            </w:pPr>
            <w:r w:rsidRPr="00A4265C">
              <w:t>The ID number assigned by Positive Pay once an issuance file is processed and committed to the database. If an Issuance Load ID is present but a File ID is not, the file was received but did not load properly or has not been processed all the way to the database. The File ID is useful when contacting ACH Alert Help Desk about a problem with a file.</w:t>
            </w:r>
          </w:p>
        </w:tc>
      </w:tr>
      <w:tr w:rsidR="00A4265C" w:rsidRPr="00A4265C" w14:paraId="6003DE37" w14:textId="77777777" w:rsidTr="008D30C9">
        <w:trPr>
          <w:trHeight w:val="513"/>
          <w:jc w:val="center"/>
        </w:trPr>
        <w:tc>
          <w:tcPr>
            <w:tcW w:w="2785" w:type="dxa"/>
          </w:tcPr>
          <w:p w14:paraId="672F01E1" w14:textId="77777777" w:rsidR="00A4265C" w:rsidRPr="00A4265C" w:rsidRDefault="00A4265C" w:rsidP="00A4265C">
            <w:pPr>
              <w:pStyle w:val="ListParagraph"/>
              <w:spacing w:after="160" w:line="259" w:lineRule="auto"/>
              <w:ind w:left="360"/>
              <w:rPr>
                <w:b/>
                <w:bCs/>
              </w:rPr>
            </w:pPr>
            <w:r w:rsidRPr="00A4265C">
              <w:rPr>
                <w:b/>
                <w:bCs/>
              </w:rPr>
              <w:t>Status Message</w:t>
            </w:r>
          </w:p>
        </w:tc>
        <w:tc>
          <w:tcPr>
            <w:tcW w:w="7295" w:type="dxa"/>
          </w:tcPr>
          <w:p w14:paraId="11680E93" w14:textId="77777777" w:rsidR="00A4265C" w:rsidRPr="00A4265C" w:rsidRDefault="00A4265C" w:rsidP="00A4265C">
            <w:pPr>
              <w:pStyle w:val="ListParagraph"/>
              <w:spacing w:after="160" w:line="259" w:lineRule="auto"/>
              <w:ind w:left="360"/>
            </w:pPr>
            <w:r w:rsidRPr="00A4265C">
              <w:t>Displays error messages, approval or rejection data, or indicates if an issue file has been deleted.</w:t>
            </w:r>
          </w:p>
        </w:tc>
      </w:tr>
    </w:tbl>
    <w:p w14:paraId="0D3837BC" w14:textId="3BD13247" w:rsidR="00A4265C" w:rsidRDefault="00A4265C" w:rsidP="00A4265C">
      <w:pPr>
        <w:pStyle w:val="ListParagraph"/>
        <w:ind w:left="360"/>
      </w:pPr>
      <w:r w:rsidRPr="00A4265C">
        <w:t>Click View button to view the individual issue files. The [File Name] page appears.</w:t>
      </w:r>
    </w:p>
    <w:p w14:paraId="6382B096" w14:textId="27BD441C" w:rsidR="00A4265C" w:rsidRDefault="00A4265C" w:rsidP="00A4265C">
      <w:pPr>
        <w:pStyle w:val="ListParagraph"/>
        <w:ind w:left="360"/>
      </w:pPr>
    </w:p>
    <w:p w14:paraId="22EAA2F1" w14:textId="4670203C" w:rsidR="00A4265C" w:rsidRDefault="00A4265C" w:rsidP="00A4265C">
      <w:pPr>
        <w:pStyle w:val="ListParagraph"/>
        <w:ind w:left="360"/>
        <w:jc w:val="center"/>
      </w:pPr>
      <w:r w:rsidRPr="004E430B">
        <w:rPr>
          <w:noProof/>
        </w:rPr>
        <w:lastRenderedPageBreak/>
        <w:drawing>
          <wp:inline distT="0" distB="0" distL="0" distR="0" wp14:anchorId="3E6C08A7" wp14:editId="52C07434">
            <wp:extent cx="5093208" cy="3232675"/>
            <wp:effectExtent l="19050" t="19050" r="12700" b="2540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pic:cNvPicPr/>
                  </pic:nvPicPr>
                  <pic:blipFill>
                    <a:blip r:embed="rId64">
                      <a:extLst>
                        <a:ext uri="{28A0092B-C50C-407E-A947-70E740481C1C}">
                          <a14:useLocalDpi xmlns:a14="http://schemas.microsoft.com/office/drawing/2010/main" val="0"/>
                        </a:ext>
                      </a:extLst>
                    </a:blip>
                    <a:stretch>
                      <a:fillRect/>
                    </a:stretch>
                  </pic:blipFill>
                  <pic:spPr>
                    <a:xfrm>
                      <a:off x="0" y="0"/>
                      <a:ext cx="5093208" cy="3232675"/>
                    </a:xfrm>
                    <a:prstGeom prst="rect">
                      <a:avLst/>
                    </a:prstGeom>
                    <a:ln w="12700">
                      <a:solidFill>
                        <a:schemeClr val="tx1"/>
                      </a:solidFill>
                    </a:ln>
                  </pic:spPr>
                </pic:pic>
              </a:graphicData>
            </a:graphic>
          </wp:inline>
        </w:drawing>
      </w:r>
    </w:p>
    <w:p w14:paraId="569165CD" w14:textId="77777777" w:rsidR="00EC798A" w:rsidRDefault="00EC798A" w:rsidP="00A4265C">
      <w:pPr>
        <w:pStyle w:val="ListParagraph"/>
        <w:ind w:left="360"/>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700"/>
        <w:gridCol w:w="5570"/>
      </w:tblGrid>
      <w:tr w:rsidR="00A4265C" w:rsidRPr="00A4265C" w14:paraId="31013C70" w14:textId="77777777" w:rsidTr="008D30C9">
        <w:trPr>
          <w:trHeight w:val="513"/>
          <w:jc w:val="center"/>
        </w:trPr>
        <w:tc>
          <w:tcPr>
            <w:tcW w:w="2520" w:type="dxa"/>
          </w:tcPr>
          <w:p w14:paraId="75E03884" w14:textId="77777777" w:rsidR="00A4265C" w:rsidRPr="00A4265C" w:rsidRDefault="00A4265C" w:rsidP="00A4265C">
            <w:pPr>
              <w:pStyle w:val="ListParagraph"/>
              <w:spacing w:line="259" w:lineRule="auto"/>
              <w:ind w:left="360"/>
              <w:rPr>
                <w:b/>
                <w:bCs/>
              </w:rPr>
            </w:pPr>
            <w:r w:rsidRPr="00A4265C">
              <w:rPr>
                <w:b/>
                <w:bCs/>
              </w:rPr>
              <w:t>File Status Bar</w:t>
            </w:r>
          </w:p>
        </w:tc>
        <w:tc>
          <w:tcPr>
            <w:tcW w:w="8270" w:type="dxa"/>
            <w:gridSpan w:val="2"/>
          </w:tcPr>
          <w:p w14:paraId="35E5191D" w14:textId="77777777" w:rsidR="00A4265C" w:rsidRPr="00A4265C" w:rsidRDefault="00A4265C" w:rsidP="00A4265C">
            <w:pPr>
              <w:pStyle w:val="ListParagraph"/>
              <w:spacing w:line="259" w:lineRule="auto"/>
              <w:ind w:left="360"/>
              <w:rPr>
                <w:b/>
                <w:bCs/>
              </w:rPr>
            </w:pPr>
            <w:r w:rsidRPr="00A4265C">
              <w:t>Displays progress of issue file. This feature automatically refreshes and keeps the user informed on the status of the file as it goes from Queued to Approved or Failed.</w:t>
            </w:r>
          </w:p>
        </w:tc>
      </w:tr>
      <w:tr w:rsidR="00A4265C" w:rsidRPr="00A4265C" w14:paraId="3D90E2DF" w14:textId="77777777" w:rsidTr="008D30C9">
        <w:trPr>
          <w:trHeight w:val="450"/>
          <w:jc w:val="center"/>
        </w:trPr>
        <w:tc>
          <w:tcPr>
            <w:tcW w:w="2520" w:type="dxa"/>
          </w:tcPr>
          <w:p w14:paraId="1778526E" w14:textId="77777777" w:rsidR="00A4265C" w:rsidRPr="00A4265C" w:rsidRDefault="00A4265C" w:rsidP="00A4265C">
            <w:pPr>
              <w:pStyle w:val="ListParagraph"/>
              <w:spacing w:line="259" w:lineRule="auto"/>
              <w:ind w:left="360"/>
              <w:rPr>
                <w:b/>
                <w:bCs/>
              </w:rPr>
            </w:pPr>
            <w:r w:rsidRPr="00A4265C">
              <w:rPr>
                <w:b/>
                <w:bCs/>
              </w:rPr>
              <w:t>Load Date</w:t>
            </w:r>
          </w:p>
        </w:tc>
        <w:tc>
          <w:tcPr>
            <w:tcW w:w="8270" w:type="dxa"/>
            <w:gridSpan w:val="2"/>
          </w:tcPr>
          <w:p w14:paraId="7DFF1335" w14:textId="77777777" w:rsidR="00A4265C" w:rsidRPr="00A4265C" w:rsidRDefault="00A4265C" w:rsidP="00A4265C">
            <w:pPr>
              <w:pStyle w:val="ListParagraph"/>
              <w:spacing w:line="259" w:lineRule="auto"/>
              <w:ind w:left="360"/>
            </w:pPr>
            <w:r w:rsidRPr="00A4265C">
              <w:t>The date and time loaded of each item within the file.</w:t>
            </w:r>
          </w:p>
        </w:tc>
      </w:tr>
      <w:tr w:rsidR="00A4265C" w:rsidRPr="00A4265C" w14:paraId="3E883E00" w14:textId="77777777" w:rsidTr="008D30C9">
        <w:trPr>
          <w:trHeight w:val="450"/>
          <w:jc w:val="center"/>
        </w:trPr>
        <w:tc>
          <w:tcPr>
            <w:tcW w:w="2520" w:type="dxa"/>
          </w:tcPr>
          <w:p w14:paraId="7A5C6059" w14:textId="77777777" w:rsidR="00A4265C" w:rsidRPr="00A4265C" w:rsidRDefault="00A4265C" w:rsidP="00A4265C">
            <w:pPr>
              <w:pStyle w:val="ListParagraph"/>
              <w:spacing w:line="259" w:lineRule="auto"/>
              <w:ind w:left="360"/>
              <w:rPr>
                <w:b/>
                <w:bCs/>
              </w:rPr>
            </w:pPr>
            <w:r w:rsidRPr="00A4265C">
              <w:rPr>
                <w:b/>
                <w:bCs/>
              </w:rPr>
              <w:t>Account Number</w:t>
            </w:r>
          </w:p>
        </w:tc>
        <w:tc>
          <w:tcPr>
            <w:tcW w:w="8270" w:type="dxa"/>
            <w:gridSpan w:val="2"/>
          </w:tcPr>
          <w:p w14:paraId="44E92048" w14:textId="77777777" w:rsidR="00A4265C" w:rsidRPr="00A4265C" w:rsidRDefault="00A4265C" w:rsidP="00A4265C">
            <w:pPr>
              <w:pStyle w:val="ListParagraph"/>
              <w:spacing w:line="259" w:lineRule="auto"/>
              <w:ind w:left="360"/>
            </w:pPr>
            <w:r w:rsidRPr="00A4265C">
              <w:t>The Account Number of each item within the file.</w:t>
            </w:r>
          </w:p>
        </w:tc>
      </w:tr>
      <w:tr w:rsidR="00A4265C" w:rsidRPr="00A4265C" w14:paraId="7B49B75B" w14:textId="77777777" w:rsidTr="008D30C9">
        <w:trPr>
          <w:trHeight w:val="450"/>
          <w:jc w:val="center"/>
        </w:trPr>
        <w:tc>
          <w:tcPr>
            <w:tcW w:w="2520" w:type="dxa"/>
          </w:tcPr>
          <w:p w14:paraId="0BBF69A8" w14:textId="77777777" w:rsidR="00A4265C" w:rsidRPr="00A4265C" w:rsidRDefault="00A4265C" w:rsidP="00A4265C">
            <w:pPr>
              <w:pStyle w:val="ListParagraph"/>
              <w:spacing w:line="259" w:lineRule="auto"/>
              <w:ind w:left="360"/>
              <w:rPr>
                <w:b/>
                <w:bCs/>
              </w:rPr>
            </w:pPr>
            <w:r w:rsidRPr="00A4265C">
              <w:rPr>
                <w:b/>
                <w:bCs/>
              </w:rPr>
              <w:t>Serial Number</w:t>
            </w:r>
          </w:p>
        </w:tc>
        <w:tc>
          <w:tcPr>
            <w:tcW w:w="8270" w:type="dxa"/>
            <w:gridSpan w:val="2"/>
          </w:tcPr>
          <w:p w14:paraId="49451BD6" w14:textId="77777777" w:rsidR="00A4265C" w:rsidRPr="00A4265C" w:rsidRDefault="00A4265C" w:rsidP="00A4265C">
            <w:pPr>
              <w:pStyle w:val="ListParagraph"/>
              <w:spacing w:line="259" w:lineRule="auto"/>
              <w:ind w:left="360"/>
            </w:pPr>
            <w:r w:rsidRPr="00A4265C">
              <w:t>The serial number of each item within the file.</w:t>
            </w:r>
          </w:p>
        </w:tc>
      </w:tr>
      <w:tr w:rsidR="00A4265C" w:rsidRPr="00A4265C" w14:paraId="0F62AFAA" w14:textId="77777777" w:rsidTr="008D30C9">
        <w:trPr>
          <w:trHeight w:val="450"/>
          <w:jc w:val="center"/>
        </w:trPr>
        <w:tc>
          <w:tcPr>
            <w:tcW w:w="2520" w:type="dxa"/>
          </w:tcPr>
          <w:p w14:paraId="560C1D5C" w14:textId="77777777" w:rsidR="00A4265C" w:rsidRPr="00A4265C" w:rsidRDefault="00A4265C" w:rsidP="00A4265C">
            <w:pPr>
              <w:pStyle w:val="ListParagraph"/>
              <w:spacing w:line="259" w:lineRule="auto"/>
              <w:ind w:left="360"/>
              <w:rPr>
                <w:b/>
                <w:bCs/>
              </w:rPr>
            </w:pPr>
            <w:r w:rsidRPr="00A4265C">
              <w:rPr>
                <w:b/>
                <w:bCs/>
              </w:rPr>
              <w:t>Amount</w:t>
            </w:r>
          </w:p>
        </w:tc>
        <w:tc>
          <w:tcPr>
            <w:tcW w:w="8270" w:type="dxa"/>
            <w:gridSpan w:val="2"/>
          </w:tcPr>
          <w:p w14:paraId="29CF43A4" w14:textId="77777777" w:rsidR="00A4265C" w:rsidRPr="00A4265C" w:rsidRDefault="00A4265C" w:rsidP="00A4265C">
            <w:pPr>
              <w:pStyle w:val="ListParagraph"/>
              <w:spacing w:line="259" w:lineRule="auto"/>
              <w:ind w:left="360"/>
            </w:pPr>
            <w:r w:rsidRPr="00A4265C">
              <w:t>The dollar amount of each item within the file.</w:t>
            </w:r>
          </w:p>
        </w:tc>
      </w:tr>
      <w:tr w:rsidR="00A4265C" w:rsidRPr="00A4265C" w14:paraId="232CE187" w14:textId="77777777" w:rsidTr="008D30C9">
        <w:trPr>
          <w:trHeight w:val="450"/>
          <w:jc w:val="center"/>
        </w:trPr>
        <w:tc>
          <w:tcPr>
            <w:tcW w:w="2520" w:type="dxa"/>
          </w:tcPr>
          <w:p w14:paraId="57F9D25D" w14:textId="77777777" w:rsidR="00A4265C" w:rsidRPr="00A4265C" w:rsidRDefault="00A4265C" w:rsidP="00A4265C">
            <w:pPr>
              <w:pStyle w:val="ListParagraph"/>
              <w:spacing w:line="259" w:lineRule="auto"/>
              <w:ind w:left="360"/>
              <w:rPr>
                <w:b/>
                <w:bCs/>
              </w:rPr>
            </w:pPr>
            <w:r w:rsidRPr="00A4265C">
              <w:rPr>
                <w:b/>
                <w:bCs/>
              </w:rPr>
              <w:t>Payee Name</w:t>
            </w:r>
          </w:p>
        </w:tc>
        <w:tc>
          <w:tcPr>
            <w:tcW w:w="8270" w:type="dxa"/>
            <w:gridSpan w:val="2"/>
          </w:tcPr>
          <w:p w14:paraId="2608302C" w14:textId="77777777" w:rsidR="00A4265C" w:rsidRPr="00A4265C" w:rsidRDefault="00A4265C" w:rsidP="00A4265C">
            <w:pPr>
              <w:pStyle w:val="ListParagraph"/>
              <w:spacing w:line="259" w:lineRule="auto"/>
              <w:ind w:left="360"/>
            </w:pPr>
            <w:r w:rsidRPr="00A4265C">
              <w:t>If Applicable, the name of the payee of each item within the file.</w:t>
            </w:r>
          </w:p>
        </w:tc>
      </w:tr>
      <w:tr w:rsidR="00A4265C" w:rsidRPr="00A4265C" w14:paraId="3831337C" w14:textId="77777777" w:rsidTr="008D30C9">
        <w:trPr>
          <w:trHeight w:val="810"/>
          <w:jc w:val="center"/>
        </w:trPr>
        <w:tc>
          <w:tcPr>
            <w:tcW w:w="2520" w:type="dxa"/>
            <w:vMerge w:val="restart"/>
          </w:tcPr>
          <w:p w14:paraId="0BD4ADD8" w14:textId="77777777" w:rsidR="00A4265C" w:rsidRPr="00A4265C" w:rsidRDefault="00A4265C" w:rsidP="00A4265C">
            <w:pPr>
              <w:pStyle w:val="ListParagraph"/>
              <w:spacing w:line="259" w:lineRule="auto"/>
              <w:ind w:left="360"/>
              <w:rPr>
                <w:b/>
                <w:bCs/>
              </w:rPr>
            </w:pPr>
            <w:r w:rsidRPr="00A4265C">
              <w:rPr>
                <w:b/>
                <w:bCs/>
              </w:rPr>
              <w:t>Status</w:t>
            </w:r>
          </w:p>
        </w:tc>
        <w:tc>
          <w:tcPr>
            <w:tcW w:w="2700" w:type="dxa"/>
          </w:tcPr>
          <w:p w14:paraId="791DFAFA" w14:textId="77777777" w:rsidR="00A4265C" w:rsidRPr="00A4265C" w:rsidRDefault="00A4265C" w:rsidP="00A4265C">
            <w:pPr>
              <w:pStyle w:val="ListParagraph"/>
              <w:spacing w:line="259" w:lineRule="auto"/>
              <w:ind w:left="360"/>
            </w:pPr>
            <w:r w:rsidRPr="00A4265C">
              <w:t>Available for Matching</w:t>
            </w:r>
          </w:p>
        </w:tc>
        <w:tc>
          <w:tcPr>
            <w:tcW w:w="5570" w:type="dxa"/>
          </w:tcPr>
          <w:p w14:paraId="0E323BEA" w14:textId="77777777" w:rsidR="00A4265C" w:rsidRPr="00A4265C" w:rsidRDefault="00A4265C" w:rsidP="00A4265C">
            <w:pPr>
              <w:pStyle w:val="ListParagraph"/>
              <w:spacing w:line="259" w:lineRule="auto"/>
              <w:ind w:left="360"/>
            </w:pPr>
            <w:r w:rsidRPr="00A4265C">
              <w:t>Items marked as Available for Matching are issue items that have loaded to the system but have not been matched to a presented item.</w:t>
            </w:r>
          </w:p>
        </w:tc>
      </w:tr>
      <w:tr w:rsidR="00A4265C" w:rsidRPr="00A4265C" w14:paraId="19B63AEF" w14:textId="77777777" w:rsidTr="008D30C9">
        <w:trPr>
          <w:trHeight w:val="630"/>
          <w:jc w:val="center"/>
        </w:trPr>
        <w:tc>
          <w:tcPr>
            <w:tcW w:w="2520" w:type="dxa"/>
            <w:vMerge/>
          </w:tcPr>
          <w:p w14:paraId="5290EDB8" w14:textId="77777777" w:rsidR="00A4265C" w:rsidRPr="00A4265C" w:rsidRDefault="00A4265C" w:rsidP="00A4265C">
            <w:pPr>
              <w:pStyle w:val="ListParagraph"/>
              <w:spacing w:line="259" w:lineRule="auto"/>
              <w:ind w:left="360"/>
              <w:rPr>
                <w:b/>
                <w:bCs/>
              </w:rPr>
            </w:pPr>
          </w:p>
        </w:tc>
        <w:tc>
          <w:tcPr>
            <w:tcW w:w="2700" w:type="dxa"/>
          </w:tcPr>
          <w:p w14:paraId="1CFC853C" w14:textId="77777777" w:rsidR="00A4265C" w:rsidRPr="00A4265C" w:rsidRDefault="00A4265C" w:rsidP="00A4265C">
            <w:pPr>
              <w:pStyle w:val="ListParagraph"/>
              <w:spacing w:line="259" w:lineRule="auto"/>
              <w:ind w:left="360"/>
            </w:pPr>
            <w:r w:rsidRPr="00A4265C">
              <w:t>Used in Matching</w:t>
            </w:r>
          </w:p>
        </w:tc>
        <w:tc>
          <w:tcPr>
            <w:tcW w:w="5570" w:type="dxa"/>
          </w:tcPr>
          <w:p w14:paraId="1E901D06" w14:textId="77777777" w:rsidR="00A4265C" w:rsidRPr="00A4265C" w:rsidRDefault="00A4265C" w:rsidP="00A4265C">
            <w:pPr>
              <w:pStyle w:val="ListParagraph"/>
              <w:spacing w:line="259" w:lineRule="auto"/>
              <w:ind w:left="360"/>
            </w:pPr>
            <w:r w:rsidRPr="00A4265C">
              <w:t>Items marked as Used in Matching are issue items that a presented item has been matched to.</w:t>
            </w:r>
          </w:p>
        </w:tc>
      </w:tr>
      <w:tr w:rsidR="00A4265C" w:rsidRPr="00A4265C" w14:paraId="328BA548" w14:textId="77777777" w:rsidTr="008D30C9">
        <w:trPr>
          <w:trHeight w:val="648"/>
          <w:jc w:val="center"/>
        </w:trPr>
        <w:tc>
          <w:tcPr>
            <w:tcW w:w="2520" w:type="dxa"/>
            <w:vMerge/>
          </w:tcPr>
          <w:p w14:paraId="7EFFAECC" w14:textId="77777777" w:rsidR="00A4265C" w:rsidRPr="00A4265C" w:rsidRDefault="00A4265C" w:rsidP="00A4265C">
            <w:pPr>
              <w:pStyle w:val="ListParagraph"/>
              <w:spacing w:line="259" w:lineRule="auto"/>
              <w:ind w:left="360"/>
              <w:rPr>
                <w:b/>
                <w:bCs/>
              </w:rPr>
            </w:pPr>
          </w:p>
        </w:tc>
        <w:tc>
          <w:tcPr>
            <w:tcW w:w="2700" w:type="dxa"/>
          </w:tcPr>
          <w:p w14:paraId="31E1CF5B" w14:textId="77777777" w:rsidR="00A4265C" w:rsidRPr="00A4265C" w:rsidRDefault="00A4265C" w:rsidP="00A4265C">
            <w:pPr>
              <w:pStyle w:val="ListParagraph"/>
              <w:spacing w:line="259" w:lineRule="auto"/>
              <w:ind w:left="360"/>
            </w:pPr>
            <w:r w:rsidRPr="00A4265C">
              <w:t>New Issuance Item</w:t>
            </w:r>
          </w:p>
        </w:tc>
        <w:tc>
          <w:tcPr>
            <w:tcW w:w="5570" w:type="dxa"/>
          </w:tcPr>
          <w:p w14:paraId="3EDCAAA7" w14:textId="77777777" w:rsidR="00A4265C" w:rsidRPr="00A4265C" w:rsidRDefault="00A4265C" w:rsidP="00A4265C">
            <w:pPr>
              <w:pStyle w:val="ListParagraph"/>
              <w:spacing w:line="259" w:lineRule="auto"/>
              <w:ind w:left="360"/>
            </w:pPr>
            <w:r w:rsidRPr="00A4265C">
              <w:t>This status will only display in a file that was not loaded to the database for processing.</w:t>
            </w:r>
          </w:p>
        </w:tc>
      </w:tr>
      <w:tr w:rsidR="00A4265C" w:rsidRPr="00A4265C" w14:paraId="4935697C" w14:textId="77777777" w:rsidTr="008D30C9">
        <w:trPr>
          <w:trHeight w:val="1080"/>
          <w:jc w:val="center"/>
        </w:trPr>
        <w:tc>
          <w:tcPr>
            <w:tcW w:w="2520" w:type="dxa"/>
            <w:vMerge/>
          </w:tcPr>
          <w:p w14:paraId="3250821D" w14:textId="77777777" w:rsidR="00A4265C" w:rsidRPr="00A4265C" w:rsidRDefault="00A4265C" w:rsidP="00A4265C">
            <w:pPr>
              <w:pStyle w:val="ListParagraph"/>
              <w:spacing w:line="259" w:lineRule="auto"/>
              <w:ind w:left="360"/>
              <w:rPr>
                <w:b/>
                <w:bCs/>
              </w:rPr>
            </w:pPr>
          </w:p>
        </w:tc>
        <w:tc>
          <w:tcPr>
            <w:tcW w:w="2700" w:type="dxa"/>
          </w:tcPr>
          <w:p w14:paraId="559C6CE6" w14:textId="77777777" w:rsidR="00A4265C" w:rsidRPr="00A4265C" w:rsidRDefault="00A4265C" w:rsidP="00A4265C">
            <w:pPr>
              <w:pStyle w:val="ListParagraph"/>
              <w:spacing w:line="259" w:lineRule="auto"/>
              <w:ind w:left="360"/>
            </w:pPr>
            <w:r w:rsidRPr="00A4265C">
              <w:t>Ineligible for Modification</w:t>
            </w:r>
          </w:p>
        </w:tc>
        <w:tc>
          <w:tcPr>
            <w:tcW w:w="5570" w:type="dxa"/>
          </w:tcPr>
          <w:p w14:paraId="6D0A8FA4" w14:textId="77777777" w:rsidR="00A4265C" w:rsidRPr="00A4265C" w:rsidRDefault="00A4265C" w:rsidP="00A4265C">
            <w:pPr>
              <w:pStyle w:val="ListParagraph"/>
              <w:spacing w:line="259" w:lineRule="auto"/>
              <w:ind w:left="360"/>
            </w:pPr>
            <w:r w:rsidRPr="00A4265C">
              <w:t>Items ineligible for modification are items that have been matched to presented items and are either in a current status of paid or returned and can therefore no longer be modified.</w:t>
            </w:r>
          </w:p>
        </w:tc>
      </w:tr>
      <w:tr w:rsidR="00A4265C" w:rsidRPr="00A4265C" w14:paraId="4B98DEB4" w14:textId="77777777" w:rsidTr="008D30C9">
        <w:trPr>
          <w:trHeight w:val="720"/>
          <w:jc w:val="center"/>
        </w:trPr>
        <w:tc>
          <w:tcPr>
            <w:tcW w:w="2520" w:type="dxa"/>
            <w:vMerge/>
          </w:tcPr>
          <w:p w14:paraId="211C8AE6" w14:textId="77777777" w:rsidR="00A4265C" w:rsidRPr="00A4265C" w:rsidRDefault="00A4265C" w:rsidP="00A4265C">
            <w:pPr>
              <w:pStyle w:val="ListParagraph"/>
              <w:spacing w:line="259" w:lineRule="auto"/>
              <w:ind w:left="360"/>
              <w:rPr>
                <w:b/>
                <w:bCs/>
              </w:rPr>
            </w:pPr>
          </w:p>
        </w:tc>
        <w:tc>
          <w:tcPr>
            <w:tcW w:w="2700" w:type="dxa"/>
          </w:tcPr>
          <w:p w14:paraId="5F094CA7" w14:textId="77777777" w:rsidR="00A4265C" w:rsidRPr="00A4265C" w:rsidRDefault="00A4265C" w:rsidP="00A4265C">
            <w:pPr>
              <w:pStyle w:val="ListParagraph"/>
              <w:spacing w:line="259" w:lineRule="auto"/>
              <w:ind w:left="360"/>
            </w:pPr>
            <w:r w:rsidRPr="00A4265C">
              <w:t>Duplicate Issuance</w:t>
            </w:r>
          </w:p>
        </w:tc>
        <w:tc>
          <w:tcPr>
            <w:tcW w:w="5570" w:type="dxa"/>
          </w:tcPr>
          <w:p w14:paraId="02CE9E3B" w14:textId="77777777" w:rsidR="00A4265C" w:rsidRPr="00A4265C" w:rsidRDefault="00A4265C" w:rsidP="00A4265C">
            <w:pPr>
              <w:pStyle w:val="ListParagraph"/>
              <w:spacing w:line="259" w:lineRule="auto"/>
              <w:ind w:left="360"/>
            </w:pPr>
            <w:r w:rsidRPr="00A4265C">
              <w:t>Duplicate issuance items are issue items that duplicate previously loaded issue items exactly.</w:t>
            </w:r>
          </w:p>
        </w:tc>
      </w:tr>
      <w:tr w:rsidR="00A4265C" w:rsidRPr="00A4265C" w14:paraId="2A6D4F2D" w14:textId="77777777" w:rsidTr="008D30C9">
        <w:trPr>
          <w:trHeight w:val="441"/>
          <w:jc w:val="center"/>
        </w:trPr>
        <w:tc>
          <w:tcPr>
            <w:tcW w:w="2520" w:type="dxa"/>
          </w:tcPr>
          <w:p w14:paraId="42A46BBF" w14:textId="77777777" w:rsidR="00A4265C" w:rsidRPr="00A4265C" w:rsidRDefault="00A4265C" w:rsidP="00A4265C">
            <w:pPr>
              <w:pStyle w:val="ListParagraph"/>
              <w:spacing w:line="259" w:lineRule="auto"/>
              <w:ind w:left="360"/>
              <w:rPr>
                <w:b/>
                <w:bCs/>
              </w:rPr>
            </w:pPr>
            <w:r w:rsidRPr="00A4265C">
              <w:rPr>
                <w:b/>
                <w:bCs/>
              </w:rPr>
              <w:t>Issuance Date</w:t>
            </w:r>
          </w:p>
        </w:tc>
        <w:tc>
          <w:tcPr>
            <w:tcW w:w="8270" w:type="dxa"/>
            <w:gridSpan w:val="2"/>
          </w:tcPr>
          <w:p w14:paraId="38C64C63" w14:textId="77777777" w:rsidR="00A4265C" w:rsidRPr="00A4265C" w:rsidRDefault="00A4265C" w:rsidP="00A4265C">
            <w:pPr>
              <w:pStyle w:val="ListParagraph"/>
              <w:spacing w:line="259" w:lineRule="auto"/>
              <w:ind w:left="360"/>
            </w:pPr>
            <w:r w:rsidRPr="00A4265C">
              <w:t>The date of the issued item.</w:t>
            </w:r>
          </w:p>
        </w:tc>
      </w:tr>
    </w:tbl>
    <w:p w14:paraId="657F79CD" w14:textId="57827E1C" w:rsidR="00A4265C" w:rsidRDefault="00A4265C" w:rsidP="002B06A6">
      <w:pPr>
        <w:pStyle w:val="ListParagraph"/>
        <w:numPr>
          <w:ilvl w:val="0"/>
          <w:numId w:val="21"/>
        </w:numPr>
      </w:pPr>
      <w:r>
        <w:t>Manage Issue File Status</w:t>
      </w:r>
    </w:p>
    <w:p w14:paraId="743A128C" w14:textId="77777777" w:rsidR="00A4265C" w:rsidRPr="00A4265C" w:rsidRDefault="00A4265C" w:rsidP="002B06A6">
      <w:pPr>
        <w:pStyle w:val="ListParagraph"/>
        <w:numPr>
          <w:ilvl w:val="0"/>
          <w:numId w:val="23"/>
        </w:numPr>
      </w:pPr>
      <w:r w:rsidRPr="00A4265C">
        <w:t>Click Manage button to edit errors within an issue file. The [File Name] page appears.</w:t>
      </w:r>
    </w:p>
    <w:p w14:paraId="442CEC03" w14:textId="25504CD1" w:rsidR="00A4265C" w:rsidRDefault="00A4265C" w:rsidP="00C415CF">
      <w:pPr>
        <w:pStyle w:val="ListParagraph"/>
        <w:numPr>
          <w:ilvl w:val="0"/>
          <w:numId w:val="24"/>
        </w:numPr>
        <w:ind w:left="1440" w:hanging="360"/>
      </w:pPr>
      <w:r>
        <w:t>Correct Items</w:t>
      </w:r>
    </w:p>
    <w:p w14:paraId="149FADD8" w14:textId="3CF0A512" w:rsidR="00A4265C" w:rsidRDefault="00A4265C" w:rsidP="002B06A6">
      <w:pPr>
        <w:pStyle w:val="ListParagraph"/>
        <w:numPr>
          <w:ilvl w:val="0"/>
          <w:numId w:val="25"/>
        </w:numPr>
      </w:pPr>
      <w:r w:rsidRPr="00A4265C">
        <w:t>Fields highlighted in red have an error and are blocking the issue file from loading all the way to the system.</w:t>
      </w:r>
    </w:p>
    <w:p w14:paraId="76F98A56" w14:textId="1EC717B2" w:rsidR="00A4265C" w:rsidRDefault="00A4265C" w:rsidP="002B06A6">
      <w:pPr>
        <w:pStyle w:val="ListParagraph"/>
        <w:numPr>
          <w:ilvl w:val="0"/>
          <w:numId w:val="25"/>
        </w:numPr>
      </w:pPr>
      <w:r w:rsidRPr="00A4265C">
        <w:t>When a highlighted field is clicked the user can either select the correct data from a dropdown or enter it in directly in the field.</w:t>
      </w:r>
    </w:p>
    <w:p w14:paraId="56E4BF43" w14:textId="726D30ED" w:rsidR="00A4265C" w:rsidRDefault="00A4265C" w:rsidP="002B06A6">
      <w:pPr>
        <w:pStyle w:val="ListParagraph"/>
        <w:numPr>
          <w:ilvl w:val="0"/>
          <w:numId w:val="25"/>
        </w:numPr>
      </w:pPr>
      <w:r w:rsidRPr="00A4265C">
        <w:t>Once all errors have been corrected, the user can click Save and Submit at the bottom, so the file is reprocessed</w:t>
      </w:r>
      <w:r>
        <w:t xml:space="preserve">. </w:t>
      </w:r>
    </w:p>
    <w:p w14:paraId="61FAD6A0" w14:textId="6F08B2EE" w:rsidR="00A4265C" w:rsidRDefault="00A4265C" w:rsidP="00A4265C">
      <w:pPr>
        <w:pStyle w:val="ListParagraph"/>
        <w:ind w:left="2160"/>
      </w:pPr>
    </w:p>
    <w:p w14:paraId="3BC54980" w14:textId="2A729676" w:rsidR="00A4265C" w:rsidRDefault="00A4265C" w:rsidP="00A4265C">
      <w:pPr>
        <w:pStyle w:val="ListParagraph"/>
        <w:ind w:left="0"/>
        <w:jc w:val="center"/>
      </w:pPr>
      <w:r>
        <w:rPr>
          <w:noProof/>
        </w:rPr>
        <w:drawing>
          <wp:inline distT="0" distB="0" distL="0" distR="0" wp14:anchorId="38ED1BA6" wp14:editId="2CE6B9CC">
            <wp:extent cx="6217920" cy="1745156"/>
            <wp:effectExtent l="0" t="0" r="0" b="762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7920" cy="1745156"/>
                    </a:xfrm>
                    <a:prstGeom prst="rect">
                      <a:avLst/>
                    </a:prstGeom>
                    <a:noFill/>
                  </pic:spPr>
                </pic:pic>
              </a:graphicData>
            </a:graphic>
          </wp:inline>
        </w:drawing>
      </w:r>
    </w:p>
    <w:p w14:paraId="0902EE0F" w14:textId="66B2FA38" w:rsidR="00A4265C" w:rsidRDefault="00A4265C" w:rsidP="00A4265C">
      <w:pPr>
        <w:pStyle w:val="ListParagraph"/>
        <w:ind w:left="0"/>
        <w:jc w:val="center"/>
      </w:pPr>
    </w:p>
    <w:p w14:paraId="7B3636FE" w14:textId="48798909" w:rsidR="00A4265C" w:rsidRDefault="00940239" w:rsidP="00C415CF">
      <w:pPr>
        <w:pStyle w:val="ListParagraph"/>
        <w:numPr>
          <w:ilvl w:val="0"/>
          <w:numId w:val="24"/>
        </w:numPr>
        <w:ind w:left="1440" w:hanging="360"/>
      </w:pPr>
      <w:r>
        <w:t>Delete items</w:t>
      </w:r>
    </w:p>
    <w:p w14:paraId="798AFC14" w14:textId="1D494FDE" w:rsidR="00940239" w:rsidRDefault="00940239" w:rsidP="002B06A6">
      <w:pPr>
        <w:pStyle w:val="ListParagraph"/>
        <w:numPr>
          <w:ilvl w:val="0"/>
          <w:numId w:val="26"/>
        </w:numPr>
      </w:pPr>
      <w:r w:rsidRPr="00940239">
        <w:t>Individual items can be deleted from the errors screen if the option is available.</w:t>
      </w:r>
    </w:p>
    <w:p w14:paraId="2089AC1A" w14:textId="796AD161" w:rsidR="00940239" w:rsidRDefault="00940239" w:rsidP="002B06A6">
      <w:pPr>
        <w:pStyle w:val="ListParagraph"/>
        <w:numPr>
          <w:ilvl w:val="0"/>
          <w:numId w:val="26"/>
        </w:numPr>
      </w:pPr>
      <w:r w:rsidRPr="00940239">
        <w:t>The user would click the trashcan in the Delete column to delete any individual items</w:t>
      </w:r>
      <w:r>
        <w:t>.</w:t>
      </w:r>
    </w:p>
    <w:p w14:paraId="11EF5E8B" w14:textId="0641B84C" w:rsidR="00940239" w:rsidRDefault="00940239" w:rsidP="002B06A6">
      <w:pPr>
        <w:pStyle w:val="ListParagraph"/>
        <w:numPr>
          <w:ilvl w:val="0"/>
          <w:numId w:val="26"/>
        </w:numPr>
      </w:pPr>
      <w:r w:rsidRPr="00940239">
        <w:t>Once items have been deleted, the user can click Save and Submit at the bottom, so the file is reprocessed.</w:t>
      </w:r>
    </w:p>
    <w:p w14:paraId="3417B898" w14:textId="3D33BD8E" w:rsidR="00940239" w:rsidRDefault="00940239" w:rsidP="00940239">
      <w:pPr>
        <w:pStyle w:val="ListParagraph"/>
        <w:numPr>
          <w:ilvl w:val="0"/>
          <w:numId w:val="27"/>
        </w:numPr>
      </w:pPr>
      <w:r w:rsidRPr="00940239">
        <w:t>The user can also click Delete All Errors at the top of the delete column.</w:t>
      </w:r>
    </w:p>
    <w:p w14:paraId="52566050" w14:textId="6F68D5AD" w:rsidR="00940239" w:rsidRDefault="00940239" w:rsidP="002B06A6">
      <w:pPr>
        <w:pStyle w:val="ListParagraph"/>
        <w:numPr>
          <w:ilvl w:val="0"/>
          <w:numId w:val="26"/>
        </w:numPr>
      </w:pPr>
      <w:r w:rsidRPr="00940239">
        <w:t>This will allow the rest of the file to process into the system.</w:t>
      </w:r>
    </w:p>
    <w:p w14:paraId="6F41C9F1" w14:textId="4D95B8B3" w:rsidR="00940239" w:rsidRDefault="00940239" w:rsidP="00940239">
      <w:pPr>
        <w:jc w:val="center"/>
      </w:pPr>
      <w:r>
        <w:rPr>
          <w:noProof/>
        </w:rPr>
        <w:lastRenderedPageBreak/>
        <w:drawing>
          <wp:inline distT="0" distB="0" distL="0" distR="0" wp14:anchorId="421F2295" wp14:editId="37798FFD">
            <wp:extent cx="5943600" cy="2769538"/>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2769538"/>
                    </a:xfrm>
                    <a:prstGeom prst="rect">
                      <a:avLst/>
                    </a:prstGeom>
                    <a:noFill/>
                  </pic:spPr>
                </pic:pic>
              </a:graphicData>
            </a:graphic>
          </wp:inline>
        </w:drawing>
      </w:r>
    </w:p>
    <w:p w14:paraId="73855CC1" w14:textId="75E1449B" w:rsidR="00940239" w:rsidRDefault="00940239" w:rsidP="00C415CF">
      <w:pPr>
        <w:pStyle w:val="ListParagraph"/>
        <w:numPr>
          <w:ilvl w:val="0"/>
          <w:numId w:val="24"/>
        </w:numPr>
        <w:ind w:left="1440" w:hanging="360"/>
      </w:pPr>
      <w:r w:rsidRPr="00940239">
        <w:t>Discard a File</w:t>
      </w:r>
    </w:p>
    <w:p w14:paraId="1D3583A1" w14:textId="11D7A262" w:rsidR="00940239" w:rsidRDefault="00940239" w:rsidP="002B06A6">
      <w:pPr>
        <w:pStyle w:val="ListParagraph"/>
        <w:numPr>
          <w:ilvl w:val="0"/>
          <w:numId w:val="28"/>
        </w:numPr>
      </w:pPr>
      <w:r w:rsidRPr="00940239">
        <w:t>An entire issue file can also be discarded</w:t>
      </w:r>
      <w:r>
        <w:t>.</w:t>
      </w:r>
    </w:p>
    <w:p w14:paraId="187D3404" w14:textId="7049471F" w:rsidR="00940239" w:rsidRDefault="00940239" w:rsidP="002B06A6">
      <w:pPr>
        <w:pStyle w:val="ListParagraph"/>
        <w:numPr>
          <w:ilvl w:val="0"/>
          <w:numId w:val="29"/>
        </w:numPr>
      </w:pPr>
      <w:r>
        <w:t xml:space="preserve">The user can click the discard button at the bottom of the screen. </w:t>
      </w:r>
    </w:p>
    <w:p w14:paraId="23204C81" w14:textId="14B19FC4" w:rsidR="00940239" w:rsidRDefault="00940239" w:rsidP="002B06A6">
      <w:pPr>
        <w:pStyle w:val="ListParagraph"/>
        <w:numPr>
          <w:ilvl w:val="0"/>
          <w:numId w:val="29"/>
        </w:numPr>
      </w:pPr>
      <w:r w:rsidRPr="00940239">
        <w:t>Another option is to allow the system to discard the file automatically after three (3) business days.</w:t>
      </w:r>
    </w:p>
    <w:p w14:paraId="7D4AE27D" w14:textId="13DE7259" w:rsidR="00940239" w:rsidRDefault="00940239" w:rsidP="00940239">
      <w:r w:rsidRPr="00940239">
        <w:t>In both instances, the system will act as if the file never existed and any issue information from the file will not appear in any reporting or view</w:t>
      </w:r>
      <w:r>
        <w:t>.</w:t>
      </w:r>
    </w:p>
    <w:p w14:paraId="57D577C7" w14:textId="13D74FE9" w:rsidR="00940239" w:rsidRDefault="00940239" w:rsidP="00940239">
      <w:pPr>
        <w:jc w:val="center"/>
      </w:pPr>
      <w:r>
        <w:rPr>
          <w:noProof/>
        </w:rPr>
        <w:lastRenderedPageBreak/>
        <w:drawing>
          <wp:inline distT="0" distB="0" distL="0" distR="0" wp14:anchorId="29F1399C" wp14:editId="3D26C81A">
            <wp:extent cx="5943600" cy="5106702"/>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106702"/>
                    </a:xfrm>
                    <a:prstGeom prst="rect">
                      <a:avLst/>
                    </a:prstGeom>
                    <a:noFill/>
                  </pic:spPr>
                </pic:pic>
              </a:graphicData>
            </a:graphic>
          </wp:inline>
        </w:drawing>
      </w:r>
    </w:p>
    <w:p w14:paraId="49CE99E0" w14:textId="6A87ECAA" w:rsidR="00940239" w:rsidRDefault="00940239" w:rsidP="00C415CF">
      <w:pPr>
        <w:pStyle w:val="ListParagraph"/>
        <w:numPr>
          <w:ilvl w:val="0"/>
          <w:numId w:val="24"/>
        </w:numPr>
        <w:ind w:left="1440" w:hanging="360"/>
      </w:pPr>
      <w:r w:rsidRPr="00940239">
        <w:t>Delete a File</w:t>
      </w:r>
    </w:p>
    <w:p w14:paraId="7B8F2061" w14:textId="64B71B29" w:rsidR="00940239" w:rsidRDefault="00940239" w:rsidP="002B06A6">
      <w:pPr>
        <w:pStyle w:val="ListParagraph"/>
        <w:numPr>
          <w:ilvl w:val="0"/>
          <w:numId w:val="30"/>
        </w:numPr>
      </w:pPr>
      <w:r w:rsidRPr="00940239">
        <w:t>Users are also able to delete an issue file if none of the items in the file have been used in matching by clicking on the delete button.</w:t>
      </w:r>
    </w:p>
    <w:p w14:paraId="5F99DC91" w14:textId="3E599AA6" w:rsidR="00940239" w:rsidRDefault="00940239" w:rsidP="002B06A6">
      <w:pPr>
        <w:pStyle w:val="ListParagraph"/>
        <w:numPr>
          <w:ilvl w:val="0"/>
          <w:numId w:val="31"/>
        </w:numPr>
      </w:pPr>
      <w:r w:rsidRPr="00940239">
        <w:t>When a file is deleted the items will appear in issue views and reporting</w:t>
      </w:r>
      <w:r>
        <w:t>.</w:t>
      </w:r>
    </w:p>
    <w:p w14:paraId="02B1A1F0" w14:textId="6C17920A" w:rsidR="004B148A" w:rsidRDefault="004B148A" w:rsidP="004B148A">
      <w:pPr>
        <w:pStyle w:val="ListParagraph"/>
        <w:ind w:left="0"/>
        <w:jc w:val="center"/>
      </w:pPr>
      <w:r>
        <w:rPr>
          <w:noProof/>
        </w:rPr>
        <w:lastRenderedPageBreak/>
        <w:drawing>
          <wp:inline distT="0" distB="0" distL="0" distR="0" wp14:anchorId="13E7682D" wp14:editId="7F5F950E">
            <wp:extent cx="5066030" cy="5285740"/>
            <wp:effectExtent l="0" t="0" r="127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66030" cy="5285740"/>
                    </a:xfrm>
                    <a:prstGeom prst="rect">
                      <a:avLst/>
                    </a:prstGeom>
                    <a:noFill/>
                  </pic:spPr>
                </pic:pic>
              </a:graphicData>
            </a:graphic>
          </wp:inline>
        </w:drawing>
      </w:r>
    </w:p>
    <w:p w14:paraId="5F4A6964" w14:textId="70553C5E" w:rsidR="004B148A" w:rsidRDefault="004B148A" w:rsidP="004B148A">
      <w:pPr>
        <w:pStyle w:val="ListParagraph"/>
        <w:ind w:left="0"/>
        <w:jc w:val="center"/>
      </w:pPr>
    </w:p>
    <w:p w14:paraId="10F9E128" w14:textId="750CFC53" w:rsidR="004B148A" w:rsidRDefault="004B148A" w:rsidP="002B06A6">
      <w:pPr>
        <w:pStyle w:val="ListParagraph"/>
        <w:numPr>
          <w:ilvl w:val="0"/>
          <w:numId w:val="21"/>
        </w:numPr>
      </w:pPr>
      <w:r w:rsidRPr="004B148A">
        <w:t>Issuance Dual Approval</w:t>
      </w:r>
      <w:r>
        <w:t>:</w:t>
      </w:r>
    </w:p>
    <w:p w14:paraId="0E38FCCF" w14:textId="77777777" w:rsidR="004B148A" w:rsidRDefault="004B148A" w:rsidP="004B148A">
      <w:pPr>
        <w:pStyle w:val="ListParagraph"/>
      </w:pPr>
    </w:p>
    <w:p w14:paraId="7816C6A5" w14:textId="77777777" w:rsidR="004B148A" w:rsidRDefault="004B148A" w:rsidP="004B148A">
      <w:pPr>
        <w:pStyle w:val="ListParagraph"/>
      </w:pPr>
      <w:r>
        <w:t xml:space="preserve">Some clients may have the optional Issuance Dual Approval feature enabled. In this circumstance, manual issue entry files or loaded issue files must be approved by a second client user or, if no second user is available to approve the file, the client can request the Bank to approve the issue file. </w:t>
      </w:r>
    </w:p>
    <w:p w14:paraId="1CCF9530" w14:textId="77777777" w:rsidR="004B148A" w:rsidRDefault="004B148A" w:rsidP="004B148A">
      <w:pPr>
        <w:pStyle w:val="ListParagraph"/>
      </w:pPr>
    </w:p>
    <w:p w14:paraId="74CB01CB" w14:textId="61E2BA2E" w:rsidR="004B148A" w:rsidRDefault="004B148A" w:rsidP="004B148A">
      <w:pPr>
        <w:pStyle w:val="ListParagraph"/>
        <w:rPr>
          <w:b/>
          <w:bCs/>
          <w:i/>
          <w:iCs/>
        </w:rPr>
      </w:pPr>
      <w:r w:rsidRPr="004B148A">
        <w:rPr>
          <w:b/>
          <w:bCs/>
          <w:i/>
          <w:iCs/>
        </w:rPr>
        <w:t>Please refer to Subsection H. Issuance Dual Approval for more information about the Dual Approval process.</w:t>
      </w:r>
    </w:p>
    <w:p w14:paraId="520D73EA" w14:textId="77777777" w:rsidR="009C7B4E" w:rsidRDefault="009C7B4E" w:rsidP="004B148A">
      <w:pPr>
        <w:pStyle w:val="ListParagraph"/>
        <w:rPr>
          <w:b/>
          <w:bCs/>
          <w:i/>
          <w:iCs/>
        </w:rPr>
      </w:pPr>
    </w:p>
    <w:p w14:paraId="37703A8A" w14:textId="647C4C98" w:rsidR="004B148A" w:rsidRDefault="004B148A" w:rsidP="004B148A">
      <w:pPr>
        <w:pStyle w:val="ListParagraph"/>
        <w:rPr>
          <w:b/>
          <w:bCs/>
          <w:i/>
          <w:iCs/>
        </w:rPr>
      </w:pPr>
    </w:p>
    <w:p w14:paraId="0F934946" w14:textId="77777777" w:rsidR="005E063C" w:rsidRDefault="005E063C" w:rsidP="004B148A">
      <w:pPr>
        <w:pStyle w:val="ListParagraph"/>
        <w:rPr>
          <w:b/>
          <w:bCs/>
          <w:i/>
          <w:iCs/>
        </w:rPr>
      </w:pPr>
    </w:p>
    <w:p w14:paraId="269760F8" w14:textId="50FBDB3D" w:rsidR="004B148A" w:rsidRDefault="004B148A" w:rsidP="004B148A">
      <w:pPr>
        <w:pStyle w:val="ListParagraph"/>
        <w:numPr>
          <w:ilvl w:val="0"/>
          <w:numId w:val="5"/>
        </w:numPr>
        <w:rPr>
          <w:b/>
          <w:bCs/>
          <w:sz w:val="24"/>
          <w:szCs w:val="24"/>
        </w:rPr>
      </w:pPr>
      <w:r w:rsidRPr="004B148A">
        <w:rPr>
          <w:b/>
          <w:bCs/>
          <w:sz w:val="24"/>
          <w:szCs w:val="24"/>
        </w:rPr>
        <w:lastRenderedPageBreak/>
        <w:t xml:space="preserve">Issuance Dual Approval </w:t>
      </w:r>
    </w:p>
    <w:p w14:paraId="69169889" w14:textId="22E6B6C2" w:rsidR="004B148A" w:rsidRDefault="004B148A" w:rsidP="004B148A">
      <w:pPr>
        <w:pStyle w:val="ListParagraph"/>
        <w:rPr>
          <w:b/>
          <w:bCs/>
          <w:sz w:val="24"/>
          <w:szCs w:val="24"/>
        </w:rPr>
      </w:pPr>
    </w:p>
    <w:p w14:paraId="07FDF50A" w14:textId="078BAD63" w:rsidR="004B148A" w:rsidRDefault="004B148A" w:rsidP="004B148A">
      <w:pPr>
        <w:pStyle w:val="ListParagraph"/>
      </w:pPr>
      <w:r w:rsidRPr="004B148A">
        <w:t>Positive Pay offers the ability to support dual approval for issuance file loads. If enabled, any manual issue entry files or issue files loaded by the Customer will be held in “suspended” status until approved or rejected by a secondary user.</w:t>
      </w:r>
    </w:p>
    <w:p w14:paraId="148776AD" w14:textId="2BE077CE" w:rsidR="004B148A" w:rsidRDefault="004B148A" w:rsidP="004B148A">
      <w:pPr>
        <w:pStyle w:val="ListParagraph"/>
      </w:pPr>
    </w:p>
    <w:p w14:paraId="5D60F313" w14:textId="267BC35A" w:rsidR="004B148A" w:rsidRDefault="004B148A" w:rsidP="00047F1F">
      <w:pPr>
        <w:pStyle w:val="ListParagraph"/>
        <w:numPr>
          <w:ilvl w:val="0"/>
          <w:numId w:val="32"/>
        </w:numPr>
        <w:ind w:left="720"/>
      </w:pPr>
      <w:r w:rsidRPr="004B148A">
        <w:t>If a User has manually entered issue items or loaded an issue file requiring dual approval, another user must approve the issue file or manual entry file. A message will be sent via email or SMS to users with the Approve Issue File user privilege to alert them of files pending approval</w:t>
      </w:r>
      <w:r>
        <w:t>.</w:t>
      </w:r>
    </w:p>
    <w:p w14:paraId="750217A7" w14:textId="76B2F7DB" w:rsidR="004B148A" w:rsidRDefault="004B148A" w:rsidP="00047F1F">
      <w:pPr>
        <w:pStyle w:val="ListParagraph"/>
        <w:numPr>
          <w:ilvl w:val="0"/>
          <w:numId w:val="32"/>
        </w:numPr>
        <w:ind w:left="720"/>
      </w:pPr>
      <w:r w:rsidRPr="004B148A">
        <w:t>Within the Positive Pay module, click View &gt; Issue File Status.</w:t>
      </w:r>
    </w:p>
    <w:p w14:paraId="4ADB7801" w14:textId="5C6F69D4" w:rsidR="004B148A" w:rsidRDefault="004B148A" w:rsidP="004B148A">
      <w:pPr>
        <w:jc w:val="center"/>
      </w:pPr>
      <w:r>
        <w:rPr>
          <w:noProof/>
        </w:rPr>
        <w:drawing>
          <wp:inline distT="0" distB="0" distL="0" distR="0" wp14:anchorId="4D3D6A11" wp14:editId="650D7B40">
            <wp:extent cx="4608830" cy="1256030"/>
            <wp:effectExtent l="0" t="0" r="127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830" cy="1256030"/>
                    </a:xfrm>
                    <a:prstGeom prst="rect">
                      <a:avLst/>
                    </a:prstGeom>
                    <a:noFill/>
                  </pic:spPr>
                </pic:pic>
              </a:graphicData>
            </a:graphic>
          </wp:inline>
        </w:drawing>
      </w:r>
    </w:p>
    <w:p w14:paraId="357B4C10" w14:textId="44F5F32A" w:rsidR="004B148A" w:rsidRDefault="004B148A" w:rsidP="00047F1F">
      <w:pPr>
        <w:pStyle w:val="ListParagraph"/>
        <w:numPr>
          <w:ilvl w:val="0"/>
          <w:numId w:val="32"/>
        </w:numPr>
        <w:ind w:left="720"/>
      </w:pPr>
      <w:r w:rsidRPr="004B148A">
        <w:t>The Issuance Files Status page appears. Files requiring dual approval will show a status of “Suspended”. Click the Manage button to review the file.</w:t>
      </w:r>
    </w:p>
    <w:p w14:paraId="2A7E5A91" w14:textId="4C652B04" w:rsidR="004B148A" w:rsidRDefault="004B148A" w:rsidP="004B148A">
      <w:pPr>
        <w:pStyle w:val="ListParagraph"/>
        <w:ind w:left="1080"/>
      </w:pPr>
    </w:p>
    <w:p w14:paraId="60301716" w14:textId="3CB2673D" w:rsidR="004B148A" w:rsidRDefault="004B148A" w:rsidP="004B148A">
      <w:pPr>
        <w:pStyle w:val="ListParagraph"/>
        <w:jc w:val="center"/>
      </w:pPr>
      <w:r>
        <w:rPr>
          <w:noProof/>
        </w:rPr>
        <w:drawing>
          <wp:inline distT="0" distB="0" distL="0" distR="0" wp14:anchorId="07A3C1C4" wp14:editId="40718E01">
            <wp:extent cx="6437630" cy="1402080"/>
            <wp:effectExtent l="0" t="0" r="1270" b="762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37630" cy="1402080"/>
                    </a:xfrm>
                    <a:prstGeom prst="rect">
                      <a:avLst/>
                    </a:prstGeom>
                    <a:noFill/>
                  </pic:spPr>
                </pic:pic>
              </a:graphicData>
            </a:graphic>
          </wp:inline>
        </w:drawing>
      </w:r>
    </w:p>
    <w:p w14:paraId="232F566B" w14:textId="7C4B5934" w:rsidR="004B148A" w:rsidRDefault="004B148A" w:rsidP="004B148A">
      <w:pPr>
        <w:pStyle w:val="ListParagraph"/>
        <w:jc w:val="center"/>
      </w:pPr>
    </w:p>
    <w:p w14:paraId="71AA22F0" w14:textId="09400BFD" w:rsidR="004B148A" w:rsidRDefault="004B148A" w:rsidP="00047F1F">
      <w:pPr>
        <w:pStyle w:val="ListParagraph"/>
        <w:numPr>
          <w:ilvl w:val="0"/>
          <w:numId w:val="32"/>
        </w:numPr>
        <w:ind w:left="720"/>
      </w:pPr>
      <w:r w:rsidRPr="004B148A">
        <w:t>The Issue File review page displays a File Status box at the top of the screen which outlines the current status of the file. The status bar will be highlighting “Approved/Rejected,” and will note if the file is pending approval. Approve and Reject buttons display in the File Status box.</w:t>
      </w:r>
    </w:p>
    <w:p w14:paraId="22FED3E4" w14:textId="25138F32" w:rsidR="00B47D85" w:rsidRDefault="004B148A" w:rsidP="004B148A">
      <w:pPr>
        <w:ind w:left="720"/>
        <w:jc w:val="center"/>
      </w:pPr>
      <w:r>
        <w:rPr>
          <w:noProof/>
        </w:rPr>
        <w:lastRenderedPageBreak/>
        <w:drawing>
          <wp:inline distT="0" distB="0" distL="0" distR="0" wp14:anchorId="7D10EAC7" wp14:editId="259BCE73">
            <wp:extent cx="6437630" cy="1652270"/>
            <wp:effectExtent l="0" t="0" r="1270" b="508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37630" cy="1652270"/>
                    </a:xfrm>
                    <a:prstGeom prst="rect">
                      <a:avLst/>
                    </a:prstGeom>
                    <a:noFill/>
                  </pic:spPr>
                </pic:pic>
              </a:graphicData>
            </a:graphic>
          </wp:inline>
        </w:drawing>
      </w:r>
    </w:p>
    <w:p w14:paraId="3D79E74E" w14:textId="59DE7D5D" w:rsidR="004B148A" w:rsidRDefault="004B148A" w:rsidP="00047F1F">
      <w:pPr>
        <w:pStyle w:val="ListParagraph"/>
        <w:numPr>
          <w:ilvl w:val="0"/>
          <w:numId w:val="32"/>
        </w:numPr>
        <w:ind w:left="720"/>
      </w:pPr>
      <w:r w:rsidRPr="004B148A">
        <w:t>A list of each issue item contained in the file will display below the File Status box. Their status will display as “New Issuance Item.” The client user can review the entries to determine if the file should be approved or rejected. In addition, the client user can delete the file prior to and after approval by clicking the Delete button at the bottom of the screen</w:t>
      </w:r>
      <w:r>
        <w:t xml:space="preserve">. </w:t>
      </w:r>
    </w:p>
    <w:p w14:paraId="477C3BFD" w14:textId="77777777" w:rsidR="009C7B4E" w:rsidRDefault="009C7B4E" w:rsidP="009C7B4E">
      <w:pPr>
        <w:pStyle w:val="ListParagraph"/>
      </w:pPr>
    </w:p>
    <w:p w14:paraId="343F3A13" w14:textId="05A497E2" w:rsidR="004B148A" w:rsidRDefault="004B148A" w:rsidP="004B148A">
      <w:pPr>
        <w:pStyle w:val="ListParagraph"/>
        <w:ind w:left="1080"/>
      </w:pPr>
      <w:r>
        <w:rPr>
          <w:noProof/>
        </w:rPr>
        <w:drawing>
          <wp:inline distT="0" distB="0" distL="0" distR="0" wp14:anchorId="254417C4" wp14:editId="36ACE7AF">
            <wp:extent cx="5246666" cy="4455042"/>
            <wp:effectExtent l="0" t="0" r="0"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8149" cy="4498757"/>
                    </a:xfrm>
                    <a:prstGeom prst="rect">
                      <a:avLst/>
                    </a:prstGeom>
                    <a:noFill/>
                  </pic:spPr>
                </pic:pic>
              </a:graphicData>
            </a:graphic>
          </wp:inline>
        </w:drawing>
      </w:r>
    </w:p>
    <w:p w14:paraId="615A8BAB" w14:textId="0AA8E3C1" w:rsidR="004B148A" w:rsidRDefault="004B148A" w:rsidP="00047F1F">
      <w:pPr>
        <w:pStyle w:val="ListParagraph"/>
        <w:numPr>
          <w:ilvl w:val="0"/>
          <w:numId w:val="32"/>
        </w:numPr>
        <w:ind w:left="720"/>
      </w:pPr>
      <w:r w:rsidRPr="004B148A">
        <w:lastRenderedPageBreak/>
        <w:t>If the file is to be approved, click the Approve Button. Once the file is approved, the file status displays that the file processing is complete.</w:t>
      </w:r>
    </w:p>
    <w:p w14:paraId="0C361E29" w14:textId="3A5F241D" w:rsidR="004B148A" w:rsidRDefault="004B148A" w:rsidP="004B148A">
      <w:pPr>
        <w:jc w:val="center"/>
      </w:pPr>
      <w:r>
        <w:rPr>
          <w:noProof/>
        </w:rPr>
        <w:drawing>
          <wp:inline distT="0" distB="0" distL="0" distR="0" wp14:anchorId="0D5B084A" wp14:editId="2C0AEE27">
            <wp:extent cx="5943600" cy="1334119"/>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334119"/>
                    </a:xfrm>
                    <a:prstGeom prst="rect">
                      <a:avLst/>
                    </a:prstGeom>
                    <a:noFill/>
                  </pic:spPr>
                </pic:pic>
              </a:graphicData>
            </a:graphic>
          </wp:inline>
        </w:drawing>
      </w:r>
    </w:p>
    <w:p w14:paraId="6EF92D1F" w14:textId="1DAE310A" w:rsidR="004B148A" w:rsidRDefault="004B148A" w:rsidP="00047F1F">
      <w:pPr>
        <w:pStyle w:val="ListParagraph"/>
        <w:numPr>
          <w:ilvl w:val="0"/>
          <w:numId w:val="33"/>
        </w:numPr>
        <w:ind w:left="1080"/>
      </w:pPr>
      <w:r w:rsidRPr="004B148A">
        <w:t>After the approval is complete, the issue items will display the status “Available for Matching.” The Delete button will still be available to delete a file after approval.</w:t>
      </w:r>
    </w:p>
    <w:p w14:paraId="3E9C20A1" w14:textId="069C8BB8" w:rsidR="004B148A" w:rsidRDefault="004B148A" w:rsidP="004B148A">
      <w:pPr>
        <w:pStyle w:val="ListParagraph"/>
        <w:ind w:left="1800"/>
      </w:pPr>
    </w:p>
    <w:p w14:paraId="3EA8D368" w14:textId="5734083D" w:rsidR="004B148A" w:rsidRDefault="004B148A" w:rsidP="00BD5EF7">
      <w:pPr>
        <w:pStyle w:val="ListParagraph"/>
        <w:jc w:val="center"/>
      </w:pPr>
      <w:r>
        <w:rPr>
          <w:noProof/>
        </w:rPr>
        <w:drawing>
          <wp:inline distT="0" distB="0" distL="0" distR="0" wp14:anchorId="6FE8C7B3" wp14:editId="3A5AA0E7">
            <wp:extent cx="5427496" cy="4497573"/>
            <wp:effectExtent l="0" t="0" r="190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6684" cy="4538334"/>
                    </a:xfrm>
                    <a:prstGeom prst="rect">
                      <a:avLst/>
                    </a:prstGeom>
                    <a:noFill/>
                  </pic:spPr>
                </pic:pic>
              </a:graphicData>
            </a:graphic>
          </wp:inline>
        </w:drawing>
      </w:r>
    </w:p>
    <w:p w14:paraId="022CDFEF" w14:textId="0E978A27" w:rsidR="001316C9" w:rsidRDefault="001316C9" w:rsidP="00BD5EF7">
      <w:pPr>
        <w:pStyle w:val="ListParagraph"/>
        <w:jc w:val="center"/>
      </w:pPr>
    </w:p>
    <w:p w14:paraId="669BA1BB" w14:textId="3F4B4CA3" w:rsidR="001316C9" w:rsidRDefault="001316C9" w:rsidP="00047F1F">
      <w:pPr>
        <w:pStyle w:val="ListParagraph"/>
        <w:numPr>
          <w:ilvl w:val="0"/>
          <w:numId w:val="33"/>
        </w:numPr>
        <w:ind w:left="1080"/>
      </w:pPr>
      <w:r w:rsidRPr="001316C9">
        <w:t>Returning to the Issuance Files Status page, the file will now display a status of “Client Approved.”</w:t>
      </w:r>
    </w:p>
    <w:p w14:paraId="1538AEB2" w14:textId="0217F565" w:rsidR="001316C9" w:rsidRDefault="001316C9" w:rsidP="001316C9">
      <w:pPr>
        <w:pStyle w:val="ListParagraph"/>
        <w:jc w:val="center"/>
      </w:pPr>
      <w:r>
        <w:rPr>
          <w:noProof/>
        </w:rPr>
        <w:lastRenderedPageBreak/>
        <w:drawing>
          <wp:inline distT="0" distB="0" distL="0" distR="0" wp14:anchorId="26A79CF5" wp14:editId="0D474468">
            <wp:extent cx="6126480" cy="1627431"/>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6480" cy="1627431"/>
                    </a:xfrm>
                    <a:prstGeom prst="rect">
                      <a:avLst/>
                    </a:prstGeom>
                    <a:noFill/>
                  </pic:spPr>
                </pic:pic>
              </a:graphicData>
            </a:graphic>
          </wp:inline>
        </w:drawing>
      </w:r>
    </w:p>
    <w:p w14:paraId="6C2DCC3A" w14:textId="058811EE" w:rsidR="001316C9" w:rsidRDefault="001316C9" w:rsidP="001316C9">
      <w:pPr>
        <w:pStyle w:val="ListParagraph"/>
        <w:jc w:val="center"/>
      </w:pPr>
    </w:p>
    <w:p w14:paraId="5024828B" w14:textId="729A23FE" w:rsidR="001316C9" w:rsidRDefault="001316C9" w:rsidP="00047F1F">
      <w:pPr>
        <w:pStyle w:val="ListParagraph"/>
        <w:numPr>
          <w:ilvl w:val="0"/>
          <w:numId w:val="32"/>
        </w:numPr>
        <w:ind w:left="720"/>
      </w:pPr>
      <w:r w:rsidRPr="001316C9">
        <w:t>If the file is to be rejected, click the Reject Button</w:t>
      </w:r>
      <w:r>
        <w:t>.</w:t>
      </w:r>
    </w:p>
    <w:p w14:paraId="1E63BEA3" w14:textId="77777777" w:rsidR="00C415CF" w:rsidRDefault="00C415CF" w:rsidP="00C415CF">
      <w:pPr>
        <w:pStyle w:val="ListParagraph"/>
      </w:pPr>
    </w:p>
    <w:p w14:paraId="51BE8671" w14:textId="41DB80AE" w:rsidR="001316C9" w:rsidRDefault="001316C9" w:rsidP="00B47D85">
      <w:pPr>
        <w:pStyle w:val="ListParagraph"/>
        <w:numPr>
          <w:ilvl w:val="0"/>
          <w:numId w:val="34"/>
        </w:numPr>
        <w:ind w:left="1080"/>
      </w:pPr>
      <w:r w:rsidRPr="001316C9">
        <w:t>Once the file is rejected, the file status displays that the file has been rejected by [client username]. The individual issue items will no longer display in the issuance file status.</w:t>
      </w:r>
    </w:p>
    <w:p w14:paraId="1CE466FC" w14:textId="77777777" w:rsidR="009C7B4E" w:rsidRDefault="009C7B4E" w:rsidP="009C7B4E">
      <w:pPr>
        <w:pStyle w:val="ListParagraph"/>
        <w:ind w:left="1080"/>
      </w:pPr>
    </w:p>
    <w:p w14:paraId="401EECFA" w14:textId="2D1781A1" w:rsidR="001316C9" w:rsidRDefault="001316C9" w:rsidP="001316C9">
      <w:pPr>
        <w:pStyle w:val="ListParagraph"/>
        <w:ind w:left="0"/>
        <w:jc w:val="center"/>
      </w:pPr>
      <w:r>
        <w:rPr>
          <w:noProof/>
        </w:rPr>
        <w:drawing>
          <wp:inline distT="0" distB="0" distL="0" distR="0" wp14:anchorId="5B41318B" wp14:editId="0E4F2704">
            <wp:extent cx="6437630" cy="1444625"/>
            <wp:effectExtent l="0" t="0" r="1270" b="31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37630" cy="1444625"/>
                    </a:xfrm>
                    <a:prstGeom prst="rect">
                      <a:avLst/>
                    </a:prstGeom>
                    <a:noFill/>
                  </pic:spPr>
                </pic:pic>
              </a:graphicData>
            </a:graphic>
          </wp:inline>
        </w:drawing>
      </w:r>
    </w:p>
    <w:p w14:paraId="79D4BA40" w14:textId="70FA355D" w:rsidR="00E277B5" w:rsidRDefault="00E277B5" w:rsidP="001316C9">
      <w:pPr>
        <w:pStyle w:val="ListParagraph"/>
        <w:ind w:left="0"/>
        <w:jc w:val="center"/>
      </w:pPr>
    </w:p>
    <w:p w14:paraId="49DE2466" w14:textId="038C917D" w:rsidR="00E277B5" w:rsidRDefault="00E277B5" w:rsidP="00047F1F">
      <w:pPr>
        <w:pStyle w:val="ListParagraph"/>
        <w:numPr>
          <w:ilvl w:val="0"/>
          <w:numId w:val="32"/>
        </w:numPr>
        <w:ind w:left="720"/>
      </w:pPr>
      <w:r w:rsidRPr="00E277B5">
        <w:t>Returning to the Issuance File Status page, the file will now display a status of “Client Rejected.”</w:t>
      </w:r>
    </w:p>
    <w:p w14:paraId="42B62D32" w14:textId="77777777" w:rsidR="00E277B5" w:rsidRDefault="00E277B5" w:rsidP="00E277B5">
      <w:pPr>
        <w:pStyle w:val="ListParagraph"/>
        <w:ind w:left="1080"/>
      </w:pPr>
    </w:p>
    <w:p w14:paraId="4EF8F324" w14:textId="58CEFAC4" w:rsidR="00E277B5" w:rsidRDefault="00E277B5" w:rsidP="00E277B5">
      <w:pPr>
        <w:pStyle w:val="ListParagraph"/>
        <w:ind w:left="0"/>
        <w:jc w:val="center"/>
      </w:pPr>
      <w:r>
        <w:rPr>
          <w:noProof/>
        </w:rPr>
        <w:drawing>
          <wp:inline distT="0" distB="0" distL="0" distR="0" wp14:anchorId="3E7B0A36" wp14:editId="7BD96824">
            <wp:extent cx="6437630" cy="1493520"/>
            <wp:effectExtent l="0" t="0" r="127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37630" cy="1493520"/>
                    </a:xfrm>
                    <a:prstGeom prst="rect">
                      <a:avLst/>
                    </a:prstGeom>
                    <a:noFill/>
                  </pic:spPr>
                </pic:pic>
              </a:graphicData>
            </a:graphic>
          </wp:inline>
        </w:drawing>
      </w:r>
    </w:p>
    <w:p w14:paraId="1777298A" w14:textId="014F87E0" w:rsidR="00901E4A" w:rsidRDefault="00901E4A" w:rsidP="00E277B5">
      <w:pPr>
        <w:pStyle w:val="ListParagraph"/>
        <w:ind w:left="0"/>
        <w:jc w:val="center"/>
      </w:pPr>
    </w:p>
    <w:p w14:paraId="07E5FE1A" w14:textId="77777777" w:rsidR="00901E4A" w:rsidRDefault="00901E4A" w:rsidP="00901E4A">
      <w:pPr>
        <w:pStyle w:val="ListParagraph"/>
      </w:pPr>
      <w:r w:rsidRPr="00901E4A">
        <w:rPr>
          <w:b/>
          <w:bCs/>
        </w:rPr>
        <w:t>NOTE</w:t>
      </w:r>
      <w:r>
        <w:t>:</w:t>
      </w:r>
    </w:p>
    <w:p w14:paraId="756EFDA2" w14:textId="77777777" w:rsidR="00901E4A" w:rsidRDefault="00901E4A" w:rsidP="002B06A6">
      <w:pPr>
        <w:pStyle w:val="ListParagraph"/>
        <w:numPr>
          <w:ilvl w:val="0"/>
          <w:numId w:val="35"/>
        </w:numPr>
      </w:pPr>
      <w:r>
        <w:t>If an issuance file is currently in “Suspended” status, the file is not released at EOD; but rather, will remain in this status indefinitely until approved or rejected.</w:t>
      </w:r>
    </w:p>
    <w:p w14:paraId="6B9AB102" w14:textId="55E21054" w:rsidR="00901E4A" w:rsidRDefault="00901E4A" w:rsidP="002B06A6">
      <w:pPr>
        <w:pStyle w:val="ListParagraph"/>
        <w:numPr>
          <w:ilvl w:val="0"/>
          <w:numId w:val="35"/>
        </w:numPr>
      </w:pPr>
      <w:r>
        <w:lastRenderedPageBreak/>
        <w:t>If an issuance file is currently in “Suspended” status, and the client level setting for Issuance Dual Approval is disabled, or user privileges are removed before the affected issuance files are approved or rejected, the file will remain in the Suspended status but cannot be managed by the user. In this circumstance, Bank user can still approve or reject the file to move it out of the Suspended status.</w:t>
      </w:r>
    </w:p>
    <w:p w14:paraId="5C994CF1" w14:textId="00299F02" w:rsidR="00901E4A" w:rsidRDefault="00901E4A" w:rsidP="00901E4A">
      <w:pPr>
        <w:pStyle w:val="ListParagraph"/>
        <w:ind w:left="1440"/>
      </w:pPr>
    </w:p>
    <w:p w14:paraId="57C5C0F4" w14:textId="4D60FA21" w:rsidR="00901E4A" w:rsidRPr="00901E4A" w:rsidRDefault="00901E4A" w:rsidP="00901E4A">
      <w:pPr>
        <w:pStyle w:val="ListParagraph"/>
        <w:numPr>
          <w:ilvl w:val="0"/>
          <w:numId w:val="5"/>
        </w:numPr>
        <w:rPr>
          <w:b/>
          <w:bCs/>
          <w:sz w:val="24"/>
          <w:szCs w:val="24"/>
        </w:rPr>
      </w:pPr>
      <w:r w:rsidRPr="00901E4A">
        <w:rPr>
          <w:b/>
          <w:bCs/>
          <w:sz w:val="24"/>
          <w:szCs w:val="24"/>
        </w:rPr>
        <w:t>Issue Warehouse</w:t>
      </w:r>
    </w:p>
    <w:p w14:paraId="1C68AA0B" w14:textId="33A343CB" w:rsidR="00901E4A" w:rsidRDefault="00901E4A" w:rsidP="00901E4A">
      <w:pPr>
        <w:ind w:left="360"/>
      </w:pPr>
      <w:r w:rsidRPr="00901E4A">
        <w:t>Positive Pay provides the Bank and Customer with the visibility to see the status of all issued items. Authorized users can modify items in the Issue Warehouse. Customers can use the Issue Warehouse to search for issued items for a Client or specific account using one of the many filtering options available.</w:t>
      </w:r>
    </w:p>
    <w:p w14:paraId="519E0E24" w14:textId="1A6AFF46" w:rsidR="00901E4A" w:rsidRDefault="00901E4A" w:rsidP="002B06A6">
      <w:pPr>
        <w:pStyle w:val="ListParagraph"/>
        <w:numPr>
          <w:ilvl w:val="0"/>
          <w:numId w:val="36"/>
        </w:numPr>
      </w:pPr>
      <w:r w:rsidRPr="00901E4A">
        <w:t>Within the Positive Pay module, click View &gt; Issue Warehouse</w:t>
      </w:r>
      <w:r>
        <w:t xml:space="preserve">. </w:t>
      </w:r>
    </w:p>
    <w:p w14:paraId="15CFEE95" w14:textId="65008EE9" w:rsidR="00901E4A" w:rsidRDefault="00901E4A" w:rsidP="00901E4A">
      <w:pPr>
        <w:pStyle w:val="ListParagraph"/>
      </w:pPr>
    </w:p>
    <w:p w14:paraId="6177771B" w14:textId="6B66CB00" w:rsidR="00901E4A" w:rsidRDefault="00901E4A" w:rsidP="00901E4A">
      <w:pPr>
        <w:pStyle w:val="ListParagraph"/>
      </w:pPr>
      <w:r>
        <w:rPr>
          <w:noProof/>
        </w:rPr>
        <w:drawing>
          <wp:inline distT="0" distB="0" distL="0" distR="0" wp14:anchorId="75EE2677" wp14:editId="7EF900CA">
            <wp:extent cx="4608830" cy="1231265"/>
            <wp:effectExtent l="0" t="0" r="1270" b="698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08830" cy="1231265"/>
                    </a:xfrm>
                    <a:prstGeom prst="rect">
                      <a:avLst/>
                    </a:prstGeom>
                    <a:noFill/>
                  </pic:spPr>
                </pic:pic>
              </a:graphicData>
            </a:graphic>
          </wp:inline>
        </w:drawing>
      </w:r>
    </w:p>
    <w:p w14:paraId="6186AB58" w14:textId="604394AD" w:rsidR="00901E4A" w:rsidRDefault="00901E4A" w:rsidP="00901E4A">
      <w:pPr>
        <w:pStyle w:val="ListParagraph"/>
      </w:pPr>
    </w:p>
    <w:p w14:paraId="1BAB9136" w14:textId="3395F9C0" w:rsidR="00901E4A" w:rsidRDefault="00901E4A" w:rsidP="002B06A6">
      <w:pPr>
        <w:pStyle w:val="ListParagraph"/>
        <w:numPr>
          <w:ilvl w:val="0"/>
          <w:numId w:val="36"/>
        </w:numPr>
      </w:pPr>
      <w:r w:rsidRPr="00901E4A">
        <w:t>The Issue Warehouse page appears.</w:t>
      </w:r>
    </w:p>
    <w:p w14:paraId="1B9B0528" w14:textId="66842DB7" w:rsidR="00901E4A" w:rsidRDefault="00901E4A" w:rsidP="00901E4A">
      <w:pPr>
        <w:pStyle w:val="ListParagraph"/>
      </w:pPr>
      <w:r>
        <w:rPr>
          <w:noProof/>
        </w:rPr>
        <w:drawing>
          <wp:inline distT="0" distB="0" distL="0" distR="0" wp14:anchorId="13CAFCF5" wp14:editId="15A7EEE3">
            <wp:extent cx="5943600" cy="2915519"/>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915519"/>
                    </a:xfrm>
                    <a:prstGeom prst="rect">
                      <a:avLst/>
                    </a:prstGeom>
                    <a:noFill/>
                  </pic:spPr>
                </pic:pic>
              </a:graphicData>
            </a:graphic>
          </wp:inline>
        </w:drawing>
      </w:r>
    </w:p>
    <w:p w14:paraId="77DAA89C" w14:textId="139EB4BA" w:rsidR="00901E4A" w:rsidRDefault="00901E4A" w:rsidP="00901E4A">
      <w:pPr>
        <w:pStyle w:val="ListParagraph"/>
      </w:pPr>
    </w:p>
    <w:p w14:paraId="4A87F925" w14:textId="63F6A605" w:rsidR="00901E4A" w:rsidRDefault="00901E4A" w:rsidP="002B06A6">
      <w:pPr>
        <w:pStyle w:val="ListParagraph"/>
        <w:numPr>
          <w:ilvl w:val="0"/>
          <w:numId w:val="36"/>
        </w:numPr>
      </w:pPr>
      <w:r w:rsidRPr="00901E4A">
        <w:t>To filter the date range of items shown, click on the Date Range drop-down</w:t>
      </w:r>
      <w:r>
        <w:t>.</w:t>
      </w:r>
    </w:p>
    <w:p w14:paraId="084BEF14" w14:textId="1E056D5B" w:rsidR="00901E4A" w:rsidRDefault="00901E4A" w:rsidP="00901E4A">
      <w:pPr>
        <w:ind w:left="720"/>
      </w:pPr>
      <w:r>
        <w:rPr>
          <w:noProof/>
        </w:rPr>
        <w:lastRenderedPageBreak/>
        <w:drawing>
          <wp:inline distT="0" distB="0" distL="0" distR="0" wp14:anchorId="0B8B9C65" wp14:editId="62B6E894">
            <wp:extent cx="5943600" cy="1880164"/>
            <wp:effectExtent l="0" t="0" r="0" b="635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1880164"/>
                    </a:xfrm>
                    <a:prstGeom prst="rect">
                      <a:avLst/>
                    </a:prstGeom>
                    <a:noFill/>
                  </pic:spPr>
                </pic:pic>
              </a:graphicData>
            </a:graphic>
          </wp:inline>
        </w:drawing>
      </w:r>
    </w:p>
    <w:p w14:paraId="5140EBA3" w14:textId="46042218" w:rsidR="00901E4A" w:rsidRDefault="00901E4A" w:rsidP="002B06A6">
      <w:pPr>
        <w:pStyle w:val="ListParagraph"/>
        <w:numPr>
          <w:ilvl w:val="0"/>
          <w:numId w:val="36"/>
        </w:numPr>
      </w:pPr>
      <w:r w:rsidRPr="00901E4A">
        <w:t>To narrow the search results, click Filters and a window containing additional search criteria will appear</w:t>
      </w:r>
      <w:r>
        <w:t xml:space="preserve">. </w:t>
      </w:r>
    </w:p>
    <w:p w14:paraId="279CBBED" w14:textId="77777777" w:rsidR="00901E4A" w:rsidRDefault="00901E4A" w:rsidP="00901E4A">
      <w:pPr>
        <w:pStyle w:val="ListParagraph"/>
      </w:pPr>
    </w:p>
    <w:p w14:paraId="67F1DEAA" w14:textId="31AF2186" w:rsidR="00901E4A" w:rsidRDefault="00901E4A" w:rsidP="00901E4A">
      <w:pPr>
        <w:pStyle w:val="ListParagraph"/>
      </w:pPr>
      <w:r>
        <w:rPr>
          <w:noProof/>
        </w:rPr>
        <w:drawing>
          <wp:inline distT="0" distB="0" distL="0" distR="0" wp14:anchorId="6CF9C5F6" wp14:editId="32EF42FD">
            <wp:extent cx="5943600" cy="2122294"/>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122294"/>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1"/>
        <w:gridCol w:w="1987"/>
        <w:gridCol w:w="6026"/>
      </w:tblGrid>
      <w:tr w:rsidR="00901E4A" w:rsidRPr="00901E4A" w14:paraId="622BE229" w14:textId="77777777" w:rsidTr="00901E4A">
        <w:trPr>
          <w:trHeight w:val="495"/>
        </w:trPr>
        <w:tc>
          <w:tcPr>
            <w:tcW w:w="2361" w:type="dxa"/>
          </w:tcPr>
          <w:p w14:paraId="3DC10F7E" w14:textId="77777777" w:rsidR="00901E4A" w:rsidRPr="00901E4A" w:rsidRDefault="00901E4A" w:rsidP="00901E4A">
            <w:pPr>
              <w:spacing w:line="259" w:lineRule="auto"/>
              <w:ind w:left="720"/>
            </w:pPr>
            <w:r w:rsidRPr="00901E4A">
              <w:rPr>
                <w:b/>
                <w:bCs/>
              </w:rPr>
              <w:t>Account</w:t>
            </w:r>
          </w:p>
        </w:tc>
        <w:tc>
          <w:tcPr>
            <w:tcW w:w="8013" w:type="dxa"/>
            <w:gridSpan w:val="2"/>
          </w:tcPr>
          <w:p w14:paraId="327C35E2" w14:textId="77777777" w:rsidR="00901E4A" w:rsidRPr="00901E4A" w:rsidRDefault="00901E4A" w:rsidP="00901E4A">
            <w:pPr>
              <w:spacing w:line="259" w:lineRule="auto"/>
              <w:ind w:left="720"/>
            </w:pPr>
            <w:r w:rsidRPr="00901E4A">
              <w:t>Type an account name or the last 4 digits of the account number.</w:t>
            </w:r>
          </w:p>
        </w:tc>
      </w:tr>
      <w:tr w:rsidR="00901E4A" w:rsidRPr="00901E4A" w14:paraId="2B8922AB" w14:textId="77777777" w:rsidTr="00901E4A">
        <w:trPr>
          <w:trHeight w:val="450"/>
        </w:trPr>
        <w:tc>
          <w:tcPr>
            <w:tcW w:w="2361" w:type="dxa"/>
          </w:tcPr>
          <w:p w14:paraId="48902E8A" w14:textId="77777777" w:rsidR="00901E4A" w:rsidRPr="00901E4A" w:rsidRDefault="00901E4A" w:rsidP="00901E4A">
            <w:pPr>
              <w:spacing w:line="259" w:lineRule="auto"/>
              <w:ind w:left="720"/>
              <w:rPr>
                <w:b/>
                <w:bCs/>
              </w:rPr>
            </w:pPr>
            <w:r w:rsidRPr="00901E4A">
              <w:rPr>
                <w:b/>
                <w:bCs/>
              </w:rPr>
              <w:t>Serial Number</w:t>
            </w:r>
          </w:p>
        </w:tc>
        <w:tc>
          <w:tcPr>
            <w:tcW w:w="8013" w:type="dxa"/>
            <w:gridSpan w:val="2"/>
          </w:tcPr>
          <w:p w14:paraId="5E563055" w14:textId="77777777" w:rsidR="00901E4A" w:rsidRPr="00901E4A" w:rsidRDefault="00901E4A" w:rsidP="00901E4A">
            <w:pPr>
              <w:spacing w:line="259" w:lineRule="auto"/>
              <w:ind w:left="720"/>
            </w:pPr>
            <w:r w:rsidRPr="00901E4A">
              <w:t>Type the item serial number for a specific issued item.</w:t>
            </w:r>
          </w:p>
        </w:tc>
      </w:tr>
      <w:tr w:rsidR="00901E4A" w:rsidRPr="00901E4A" w14:paraId="1238A953" w14:textId="77777777" w:rsidTr="00901E4A">
        <w:trPr>
          <w:trHeight w:val="1440"/>
        </w:trPr>
        <w:tc>
          <w:tcPr>
            <w:tcW w:w="2361" w:type="dxa"/>
          </w:tcPr>
          <w:p w14:paraId="4703C247" w14:textId="77777777" w:rsidR="00901E4A" w:rsidRPr="00901E4A" w:rsidRDefault="00901E4A" w:rsidP="00901E4A">
            <w:pPr>
              <w:spacing w:line="259" w:lineRule="auto"/>
              <w:ind w:left="720"/>
              <w:rPr>
                <w:b/>
                <w:bCs/>
              </w:rPr>
            </w:pPr>
            <w:r w:rsidRPr="00901E4A">
              <w:rPr>
                <w:b/>
                <w:bCs/>
              </w:rPr>
              <w:t>Date Range</w:t>
            </w:r>
            <w:r w:rsidRPr="00901E4A">
              <w:rPr>
                <w:b/>
                <w:bCs/>
              </w:rPr>
              <w:br/>
              <w:t>Filter Type</w:t>
            </w:r>
          </w:p>
        </w:tc>
        <w:tc>
          <w:tcPr>
            <w:tcW w:w="8013" w:type="dxa"/>
            <w:gridSpan w:val="2"/>
          </w:tcPr>
          <w:p w14:paraId="7640F48F" w14:textId="77777777" w:rsidR="00901E4A" w:rsidRPr="00901E4A" w:rsidRDefault="00901E4A" w:rsidP="00901E4A">
            <w:pPr>
              <w:spacing w:line="259" w:lineRule="auto"/>
              <w:ind w:left="720"/>
            </w:pPr>
            <w:r w:rsidRPr="00901E4A">
              <w:t>Issue Date: If selected, issue items will be filtered by the issue date rather than the load date.</w:t>
            </w:r>
          </w:p>
          <w:p w14:paraId="34F2F8D4" w14:textId="77777777" w:rsidR="00901E4A" w:rsidRPr="00901E4A" w:rsidRDefault="00901E4A" w:rsidP="00901E4A">
            <w:pPr>
              <w:spacing w:line="259" w:lineRule="auto"/>
              <w:ind w:left="720"/>
            </w:pPr>
          </w:p>
          <w:p w14:paraId="68409FA0" w14:textId="77777777" w:rsidR="00901E4A" w:rsidRPr="00901E4A" w:rsidRDefault="00901E4A" w:rsidP="00901E4A">
            <w:pPr>
              <w:spacing w:line="259" w:lineRule="auto"/>
              <w:ind w:left="720"/>
            </w:pPr>
            <w:r w:rsidRPr="00901E4A">
              <w:t>Load Date: If selected, issue items will be filtered by the load date rather than the issue date.</w:t>
            </w:r>
          </w:p>
        </w:tc>
      </w:tr>
      <w:tr w:rsidR="00901E4A" w:rsidRPr="00901E4A" w14:paraId="10D6E81B" w14:textId="77777777" w:rsidTr="00901E4A">
        <w:trPr>
          <w:trHeight w:val="540"/>
        </w:trPr>
        <w:tc>
          <w:tcPr>
            <w:tcW w:w="2361" w:type="dxa"/>
          </w:tcPr>
          <w:p w14:paraId="22C493B8" w14:textId="77777777" w:rsidR="00901E4A" w:rsidRPr="00901E4A" w:rsidRDefault="00901E4A" w:rsidP="00901E4A">
            <w:pPr>
              <w:spacing w:line="259" w:lineRule="auto"/>
              <w:ind w:left="720"/>
              <w:rPr>
                <w:b/>
                <w:bCs/>
              </w:rPr>
            </w:pPr>
            <w:r w:rsidRPr="00901E4A">
              <w:rPr>
                <w:b/>
                <w:bCs/>
              </w:rPr>
              <w:t>Min Amount</w:t>
            </w:r>
          </w:p>
        </w:tc>
        <w:tc>
          <w:tcPr>
            <w:tcW w:w="8013" w:type="dxa"/>
            <w:gridSpan w:val="2"/>
          </w:tcPr>
          <w:p w14:paraId="6A63C705" w14:textId="77777777" w:rsidR="00901E4A" w:rsidRPr="00901E4A" w:rsidRDefault="00901E4A" w:rsidP="00901E4A">
            <w:pPr>
              <w:spacing w:line="259" w:lineRule="auto"/>
              <w:ind w:left="720"/>
            </w:pPr>
            <w:r w:rsidRPr="00901E4A">
              <w:t>The minimum dollar amount.</w:t>
            </w:r>
          </w:p>
        </w:tc>
      </w:tr>
      <w:tr w:rsidR="00901E4A" w:rsidRPr="00901E4A" w14:paraId="7B315C35" w14:textId="77777777" w:rsidTr="00901E4A">
        <w:trPr>
          <w:trHeight w:val="540"/>
        </w:trPr>
        <w:tc>
          <w:tcPr>
            <w:tcW w:w="2361" w:type="dxa"/>
          </w:tcPr>
          <w:p w14:paraId="1F930CC2" w14:textId="77777777" w:rsidR="00901E4A" w:rsidRPr="00901E4A" w:rsidRDefault="00901E4A" w:rsidP="00901E4A">
            <w:pPr>
              <w:spacing w:line="259" w:lineRule="auto"/>
              <w:ind w:left="720"/>
              <w:rPr>
                <w:b/>
                <w:bCs/>
              </w:rPr>
            </w:pPr>
            <w:r w:rsidRPr="00901E4A">
              <w:rPr>
                <w:b/>
                <w:bCs/>
              </w:rPr>
              <w:t>Max Amount</w:t>
            </w:r>
          </w:p>
        </w:tc>
        <w:tc>
          <w:tcPr>
            <w:tcW w:w="8013" w:type="dxa"/>
            <w:gridSpan w:val="2"/>
          </w:tcPr>
          <w:p w14:paraId="675D23C0" w14:textId="77777777" w:rsidR="00901E4A" w:rsidRPr="00901E4A" w:rsidRDefault="00901E4A" w:rsidP="00901E4A">
            <w:pPr>
              <w:spacing w:line="259" w:lineRule="auto"/>
              <w:ind w:left="720"/>
            </w:pPr>
            <w:r w:rsidRPr="00901E4A">
              <w:t>The maximum dollar amount.</w:t>
            </w:r>
          </w:p>
        </w:tc>
      </w:tr>
      <w:tr w:rsidR="00901E4A" w:rsidRPr="00901E4A" w14:paraId="3338438B" w14:textId="77777777" w:rsidTr="00901E4A">
        <w:trPr>
          <w:trHeight w:val="540"/>
        </w:trPr>
        <w:tc>
          <w:tcPr>
            <w:tcW w:w="2361" w:type="dxa"/>
            <w:vMerge w:val="restart"/>
          </w:tcPr>
          <w:p w14:paraId="2FAB46D4" w14:textId="77777777" w:rsidR="00901E4A" w:rsidRPr="00901E4A" w:rsidRDefault="00901E4A" w:rsidP="00901E4A">
            <w:pPr>
              <w:spacing w:line="259" w:lineRule="auto"/>
              <w:ind w:left="720"/>
              <w:rPr>
                <w:b/>
                <w:bCs/>
              </w:rPr>
            </w:pPr>
            <w:r w:rsidRPr="00901E4A">
              <w:rPr>
                <w:b/>
                <w:bCs/>
              </w:rPr>
              <w:t>Serial Number Range</w:t>
            </w:r>
          </w:p>
        </w:tc>
        <w:tc>
          <w:tcPr>
            <w:tcW w:w="1987" w:type="dxa"/>
          </w:tcPr>
          <w:p w14:paraId="58C90A4E" w14:textId="77777777" w:rsidR="00901E4A" w:rsidRPr="00901E4A" w:rsidRDefault="00901E4A" w:rsidP="00901E4A">
            <w:pPr>
              <w:spacing w:line="259" w:lineRule="auto"/>
              <w:ind w:left="720"/>
            </w:pPr>
            <w:r w:rsidRPr="00901E4A">
              <w:t>Min Serial Num</w:t>
            </w:r>
          </w:p>
        </w:tc>
        <w:tc>
          <w:tcPr>
            <w:tcW w:w="6026" w:type="dxa"/>
          </w:tcPr>
          <w:p w14:paraId="339D43A1" w14:textId="77777777" w:rsidR="00901E4A" w:rsidRPr="00901E4A" w:rsidRDefault="00901E4A" w:rsidP="00901E4A">
            <w:pPr>
              <w:spacing w:line="259" w:lineRule="auto"/>
              <w:ind w:left="720"/>
            </w:pPr>
            <w:r w:rsidRPr="00901E4A">
              <w:t>Type the minimum serial number in the range</w:t>
            </w:r>
          </w:p>
        </w:tc>
      </w:tr>
      <w:tr w:rsidR="00901E4A" w:rsidRPr="00901E4A" w14:paraId="0AECB462" w14:textId="77777777" w:rsidTr="00901E4A">
        <w:trPr>
          <w:trHeight w:val="540"/>
        </w:trPr>
        <w:tc>
          <w:tcPr>
            <w:tcW w:w="2361" w:type="dxa"/>
            <w:vMerge/>
          </w:tcPr>
          <w:p w14:paraId="1083ECFD" w14:textId="77777777" w:rsidR="00901E4A" w:rsidRPr="00901E4A" w:rsidRDefault="00901E4A" w:rsidP="00901E4A">
            <w:pPr>
              <w:spacing w:line="259" w:lineRule="auto"/>
              <w:ind w:left="720"/>
              <w:rPr>
                <w:b/>
                <w:bCs/>
              </w:rPr>
            </w:pPr>
          </w:p>
        </w:tc>
        <w:tc>
          <w:tcPr>
            <w:tcW w:w="1987" w:type="dxa"/>
          </w:tcPr>
          <w:p w14:paraId="30274FF2" w14:textId="77777777" w:rsidR="00901E4A" w:rsidRPr="00901E4A" w:rsidRDefault="00901E4A" w:rsidP="00901E4A">
            <w:pPr>
              <w:spacing w:line="259" w:lineRule="auto"/>
              <w:ind w:left="720"/>
            </w:pPr>
            <w:r w:rsidRPr="00901E4A">
              <w:t>Max Serial Num</w:t>
            </w:r>
          </w:p>
        </w:tc>
        <w:tc>
          <w:tcPr>
            <w:tcW w:w="6026" w:type="dxa"/>
          </w:tcPr>
          <w:p w14:paraId="6F32CCEE" w14:textId="77777777" w:rsidR="00901E4A" w:rsidRPr="00901E4A" w:rsidRDefault="00901E4A" w:rsidP="00901E4A">
            <w:pPr>
              <w:spacing w:line="259" w:lineRule="auto"/>
              <w:ind w:left="720"/>
            </w:pPr>
            <w:r w:rsidRPr="00901E4A">
              <w:t>Type the maximum serial number in the range.</w:t>
            </w:r>
          </w:p>
        </w:tc>
      </w:tr>
      <w:tr w:rsidR="00901E4A" w:rsidRPr="00901E4A" w14:paraId="1BCFEFA8" w14:textId="77777777" w:rsidTr="00901E4A">
        <w:trPr>
          <w:trHeight w:val="477"/>
        </w:trPr>
        <w:tc>
          <w:tcPr>
            <w:tcW w:w="2361" w:type="dxa"/>
            <w:vMerge w:val="restart"/>
          </w:tcPr>
          <w:p w14:paraId="35D0D910" w14:textId="77777777" w:rsidR="00901E4A" w:rsidRPr="00901E4A" w:rsidRDefault="00901E4A" w:rsidP="00901E4A">
            <w:pPr>
              <w:spacing w:line="259" w:lineRule="auto"/>
              <w:ind w:left="720"/>
              <w:rPr>
                <w:b/>
                <w:bCs/>
              </w:rPr>
            </w:pPr>
            <w:r w:rsidRPr="00901E4A">
              <w:rPr>
                <w:b/>
                <w:bCs/>
              </w:rPr>
              <w:t>Issue Type</w:t>
            </w:r>
          </w:p>
        </w:tc>
        <w:tc>
          <w:tcPr>
            <w:tcW w:w="1987" w:type="dxa"/>
          </w:tcPr>
          <w:p w14:paraId="2823FCE7" w14:textId="77777777" w:rsidR="00901E4A" w:rsidRPr="00901E4A" w:rsidRDefault="00901E4A" w:rsidP="00901E4A">
            <w:pPr>
              <w:spacing w:line="259" w:lineRule="auto"/>
              <w:ind w:left="720"/>
            </w:pPr>
            <w:r w:rsidRPr="00901E4A">
              <w:t>Issued</w:t>
            </w:r>
          </w:p>
        </w:tc>
        <w:tc>
          <w:tcPr>
            <w:tcW w:w="6026" w:type="dxa"/>
          </w:tcPr>
          <w:p w14:paraId="07A9E557" w14:textId="77777777" w:rsidR="00901E4A" w:rsidRPr="00901E4A" w:rsidRDefault="00901E4A" w:rsidP="00901E4A">
            <w:pPr>
              <w:spacing w:line="259" w:lineRule="auto"/>
              <w:ind w:left="720"/>
            </w:pPr>
            <w:r w:rsidRPr="00901E4A">
              <w:t>The check has been issued for payment.</w:t>
            </w:r>
          </w:p>
        </w:tc>
      </w:tr>
      <w:tr w:rsidR="00901E4A" w:rsidRPr="00901E4A" w14:paraId="4E31CB97" w14:textId="77777777" w:rsidTr="00901E4A">
        <w:trPr>
          <w:trHeight w:val="450"/>
        </w:trPr>
        <w:tc>
          <w:tcPr>
            <w:tcW w:w="2361" w:type="dxa"/>
            <w:vMerge/>
          </w:tcPr>
          <w:p w14:paraId="1329CA97" w14:textId="77777777" w:rsidR="00901E4A" w:rsidRPr="00901E4A" w:rsidRDefault="00901E4A" w:rsidP="00901E4A">
            <w:pPr>
              <w:spacing w:line="259" w:lineRule="auto"/>
              <w:ind w:left="720"/>
              <w:rPr>
                <w:b/>
                <w:bCs/>
              </w:rPr>
            </w:pPr>
          </w:p>
        </w:tc>
        <w:tc>
          <w:tcPr>
            <w:tcW w:w="1987" w:type="dxa"/>
          </w:tcPr>
          <w:p w14:paraId="454DAC11" w14:textId="77777777" w:rsidR="00901E4A" w:rsidRPr="00901E4A" w:rsidRDefault="00901E4A" w:rsidP="00901E4A">
            <w:pPr>
              <w:spacing w:line="259" w:lineRule="auto"/>
              <w:ind w:left="720"/>
            </w:pPr>
            <w:r w:rsidRPr="00901E4A">
              <w:t>Voided</w:t>
            </w:r>
          </w:p>
        </w:tc>
        <w:tc>
          <w:tcPr>
            <w:tcW w:w="6026" w:type="dxa"/>
          </w:tcPr>
          <w:p w14:paraId="4FCEDE45" w14:textId="77777777" w:rsidR="00901E4A" w:rsidRPr="00901E4A" w:rsidRDefault="00901E4A" w:rsidP="00901E4A">
            <w:pPr>
              <w:spacing w:line="259" w:lineRule="auto"/>
              <w:ind w:left="720"/>
            </w:pPr>
            <w:r w:rsidRPr="00901E4A">
              <w:t>The check has been voided by maker.</w:t>
            </w:r>
          </w:p>
        </w:tc>
      </w:tr>
      <w:tr w:rsidR="00901E4A" w:rsidRPr="00901E4A" w14:paraId="2C9D1163" w14:textId="77777777" w:rsidTr="00901E4A">
        <w:trPr>
          <w:trHeight w:val="450"/>
        </w:trPr>
        <w:tc>
          <w:tcPr>
            <w:tcW w:w="2361" w:type="dxa"/>
            <w:vMerge/>
          </w:tcPr>
          <w:p w14:paraId="675C477B" w14:textId="77777777" w:rsidR="00901E4A" w:rsidRPr="00901E4A" w:rsidRDefault="00901E4A" w:rsidP="00901E4A">
            <w:pPr>
              <w:spacing w:line="259" w:lineRule="auto"/>
              <w:ind w:left="720"/>
              <w:rPr>
                <w:b/>
                <w:bCs/>
              </w:rPr>
            </w:pPr>
          </w:p>
        </w:tc>
        <w:tc>
          <w:tcPr>
            <w:tcW w:w="1987" w:type="dxa"/>
          </w:tcPr>
          <w:p w14:paraId="5A2F1B8A" w14:textId="77777777" w:rsidR="00901E4A" w:rsidRPr="00901E4A" w:rsidRDefault="00901E4A" w:rsidP="00901E4A">
            <w:pPr>
              <w:spacing w:line="259" w:lineRule="auto"/>
              <w:ind w:left="720"/>
            </w:pPr>
            <w:r w:rsidRPr="00901E4A">
              <w:t>Stopped</w:t>
            </w:r>
          </w:p>
        </w:tc>
        <w:tc>
          <w:tcPr>
            <w:tcW w:w="6026" w:type="dxa"/>
          </w:tcPr>
          <w:p w14:paraId="5C405F83" w14:textId="77777777" w:rsidR="00901E4A" w:rsidRPr="00901E4A" w:rsidRDefault="00901E4A" w:rsidP="00901E4A">
            <w:pPr>
              <w:spacing w:line="259" w:lineRule="auto"/>
              <w:ind w:left="720"/>
            </w:pPr>
            <w:r w:rsidRPr="00901E4A">
              <w:t>The check has a stop payment placed on it.</w:t>
            </w:r>
          </w:p>
        </w:tc>
      </w:tr>
      <w:tr w:rsidR="00901E4A" w:rsidRPr="00901E4A" w14:paraId="189320DC" w14:textId="77777777" w:rsidTr="00901E4A">
        <w:trPr>
          <w:trHeight w:val="693"/>
        </w:trPr>
        <w:tc>
          <w:tcPr>
            <w:tcW w:w="2361" w:type="dxa"/>
            <w:vMerge w:val="restart"/>
          </w:tcPr>
          <w:p w14:paraId="20B0D2EA" w14:textId="77777777" w:rsidR="00901E4A" w:rsidRPr="00901E4A" w:rsidRDefault="00901E4A" w:rsidP="00901E4A">
            <w:pPr>
              <w:spacing w:line="259" w:lineRule="auto"/>
              <w:ind w:left="720"/>
              <w:rPr>
                <w:b/>
                <w:bCs/>
              </w:rPr>
            </w:pPr>
            <w:r w:rsidRPr="00901E4A">
              <w:rPr>
                <w:b/>
                <w:bCs/>
              </w:rPr>
              <w:t>Match Status</w:t>
            </w:r>
          </w:p>
        </w:tc>
        <w:tc>
          <w:tcPr>
            <w:tcW w:w="1987" w:type="dxa"/>
          </w:tcPr>
          <w:p w14:paraId="3A982D94" w14:textId="77777777" w:rsidR="00901E4A" w:rsidRPr="00901E4A" w:rsidRDefault="00901E4A" w:rsidP="00901E4A">
            <w:pPr>
              <w:spacing w:line="259" w:lineRule="auto"/>
              <w:ind w:left="720"/>
            </w:pPr>
            <w:r w:rsidRPr="00901E4A">
              <w:t>Paid</w:t>
            </w:r>
          </w:p>
        </w:tc>
        <w:tc>
          <w:tcPr>
            <w:tcW w:w="6026" w:type="dxa"/>
          </w:tcPr>
          <w:p w14:paraId="7B19670C" w14:textId="77777777" w:rsidR="00901E4A" w:rsidRPr="00901E4A" w:rsidRDefault="00901E4A" w:rsidP="00901E4A">
            <w:pPr>
              <w:spacing w:line="259" w:lineRule="auto"/>
              <w:ind w:left="720"/>
            </w:pPr>
            <w:r w:rsidRPr="00901E4A">
              <w:t>There was a presented item for the issued item, and it has been paid.</w:t>
            </w:r>
          </w:p>
        </w:tc>
      </w:tr>
      <w:tr w:rsidR="00901E4A" w:rsidRPr="00901E4A" w14:paraId="4D80B274" w14:textId="77777777" w:rsidTr="00901E4A">
        <w:trPr>
          <w:trHeight w:val="630"/>
        </w:trPr>
        <w:tc>
          <w:tcPr>
            <w:tcW w:w="2361" w:type="dxa"/>
            <w:vMerge/>
          </w:tcPr>
          <w:p w14:paraId="5F60682B" w14:textId="77777777" w:rsidR="00901E4A" w:rsidRPr="00901E4A" w:rsidRDefault="00901E4A" w:rsidP="00901E4A">
            <w:pPr>
              <w:spacing w:line="259" w:lineRule="auto"/>
              <w:ind w:left="720"/>
              <w:rPr>
                <w:b/>
                <w:bCs/>
              </w:rPr>
            </w:pPr>
          </w:p>
        </w:tc>
        <w:tc>
          <w:tcPr>
            <w:tcW w:w="1987" w:type="dxa"/>
          </w:tcPr>
          <w:p w14:paraId="10892812" w14:textId="77777777" w:rsidR="00901E4A" w:rsidRPr="00901E4A" w:rsidRDefault="00901E4A" w:rsidP="00901E4A">
            <w:pPr>
              <w:spacing w:line="259" w:lineRule="auto"/>
              <w:ind w:left="720"/>
            </w:pPr>
            <w:r w:rsidRPr="00901E4A">
              <w:t>Returned</w:t>
            </w:r>
          </w:p>
        </w:tc>
        <w:tc>
          <w:tcPr>
            <w:tcW w:w="6026" w:type="dxa"/>
          </w:tcPr>
          <w:p w14:paraId="78D2E3F9" w14:textId="77777777" w:rsidR="00901E4A" w:rsidRPr="00901E4A" w:rsidRDefault="00901E4A" w:rsidP="00901E4A">
            <w:pPr>
              <w:spacing w:line="259" w:lineRule="auto"/>
              <w:ind w:left="720"/>
            </w:pPr>
            <w:r w:rsidRPr="00901E4A">
              <w:t>There was a presented item for the issued item, and it has been returned.</w:t>
            </w:r>
          </w:p>
        </w:tc>
      </w:tr>
      <w:tr w:rsidR="00901E4A" w:rsidRPr="00901E4A" w14:paraId="049E3940" w14:textId="77777777" w:rsidTr="00901E4A">
        <w:trPr>
          <w:trHeight w:val="630"/>
        </w:trPr>
        <w:tc>
          <w:tcPr>
            <w:tcW w:w="2361" w:type="dxa"/>
            <w:vMerge/>
          </w:tcPr>
          <w:p w14:paraId="5D4AF4AA" w14:textId="77777777" w:rsidR="00901E4A" w:rsidRPr="00901E4A" w:rsidRDefault="00901E4A" w:rsidP="00901E4A">
            <w:pPr>
              <w:spacing w:line="259" w:lineRule="auto"/>
              <w:ind w:left="720"/>
              <w:rPr>
                <w:b/>
                <w:bCs/>
              </w:rPr>
            </w:pPr>
          </w:p>
        </w:tc>
        <w:tc>
          <w:tcPr>
            <w:tcW w:w="1987" w:type="dxa"/>
          </w:tcPr>
          <w:p w14:paraId="1F990683" w14:textId="77777777" w:rsidR="00901E4A" w:rsidRPr="00901E4A" w:rsidRDefault="00901E4A" w:rsidP="00901E4A">
            <w:pPr>
              <w:spacing w:line="259" w:lineRule="auto"/>
              <w:ind w:left="720"/>
            </w:pPr>
            <w:r w:rsidRPr="00901E4A">
              <w:t>Outstanding</w:t>
            </w:r>
          </w:p>
        </w:tc>
        <w:tc>
          <w:tcPr>
            <w:tcW w:w="6026" w:type="dxa"/>
          </w:tcPr>
          <w:p w14:paraId="4C9B8085" w14:textId="77777777" w:rsidR="00901E4A" w:rsidRPr="00901E4A" w:rsidRDefault="00901E4A" w:rsidP="00901E4A">
            <w:pPr>
              <w:spacing w:line="259" w:lineRule="auto"/>
              <w:ind w:left="720"/>
            </w:pPr>
            <w:r w:rsidRPr="00901E4A">
              <w:t>There has been no presented item for the issued item, it remains outstanding for 180 days as a default unless specified otherwise by your financial institution.</w:t>
            </w:r>
          </w:p>
        </w:tc>
      </w:tr>
    </w:tbl>
    <w:p w14:paraId="2815B354" w14:textId="77777777" w:rsidR="00901E4A" w:rsidRPr="00901E4A" w:rsidRDefault="00901E4A" w:rsidP="00901E4A">
      <w:pPr>
        <w:spacing w:after="0" w:line="240" w:lineRule="auto"/>
        <w:ind w:left="720"/>
        <w:rPr>
          <w:b/>
          <w:bCs/>
        </w:rPr>
      </w:pPr>
      <w:r w:rsidRPr="00901E4A">
        <w:rPr>
          <w:b/>
          <w:bCs/>
        </w:rPr>
        <w:t>NOTE:</w:t>
      </w:r>
    </w:p>
    <w:p w14:paraId="68AFB471" w14:textId="06E4BD8B" w:rsidR="00901E4A" w:rsidRDefault="00901E4A" w:rsidP="002B06A6">
      <w:pPr>
        <w:pStyle w:val="ListParagraph"/>
        <w:numPr>
          <w:ilvl w:val="0"/>
          <w:numId w:val="37"/>
        </w:numPr>
        <w:spacing w:after="0" w:line="240" w:lineRule="auto"/>
      </w:pPr>
      <w:r>
        <w:t xml:space="preserve">Issuance data is available for 1 year as the default setting, but this can be configured differently by the Bank. </w:t>
      </w:r>
    </w:p>
    <w:p w14:paraId="7BBFB497" w14:textId="10481F97" w:rsidR="00901E4A" w:rsidRDefault="00901E4A" w:rsidP="002B06A6">
      <w:pPr>
        <w:pStyle w:val="ListParagraph"/>
        <w:numPr>
          <w:ilvl w:val="0"/>
          <w:numId w:val="37"/>
        </w:numPr>
        <w:spacing w:after="0" w:line="240" w:lineRule="auto"/>
      </w:pPr>
      <w:r>
        <w:t>If Additional Issue Fields are being used, a section to filter by that data will display.</w:t>
      </w:r>
    </w:p>
    <w:p w14:paraId="39F0B022" w14:textId="61A1DEBE" w:rsidR="00901E4A" w:rsidRDefault="00901E4A" w:rsidP="00901E4A">
      <w:pPr>
        <w:pStyle w:val="ListParagraph"/>
        <w:spacing w:after="0" w:line="240" w:lineRule="auto"/>
        <w:ind w:left="1440"/>
      </w:pPr>
    </w:p>
    <w:p w14:paraId="19EB096D" w14:textId="7DD4CFD5" w:rsidR="00901E4A" w:rsidRDefault="00901E4A" w:rsidP="002B06A6">
      <w:pPr>
        <w:pStyle w:val="ListParagraph"/>
        <w:numPr>
          <w:ilvl w:val="0"/>
          <w:numId w:val="36"/>
        </w:numPr>
        <w:spacing w:after="0" w:line="240" w:lineRule="auto"/>
      </w:pPr>
      <w:r w:rsidRPr="00901E4A">
        <w:t>Once search criteria are selected, click Apply to narrow your search results</w:t>
      </w:r>
      <w:r>
        <w:t>.</w:t>
      </w:r>
    </w:p>
    <w:p w14:paraId="68362C11" w14:textId="77777777" w:rsidR="00901E4A" w:rsidRDefault="00901E4A" w:rsidP="00901E4A">
      <w:pPr>
        <w:pStyle w:val="ListParagraph"/>
        <w:spacing w:after="0" w:line="240" w:lineRule="auto"/>
      </w:pPr>
    </w:p>
    <w:p w14:paraId="15415A8C" w14:textId="0145749A" w:rsidR="00901E4A" w:rsidRDefault="00901E4A" w:rsidP="002B06A6">
      <w:pPr>
        <w:pStyle w:val="ListParagraph"/>
        <w:numPr>
          <w:ilvl w:val="0"/>
          <w:numId w:val="36"/>
        </w:numPr>
        <w:spacing w:after="0" w:line="240" w:lineRule="auto"/>
      </w:pPr>
      <w:r w:rsidRPr="00901E4A">
        <w:t>Search results are displayed in pages of 25 items. If the search contains more than 25 issue items, the results will be displayed on multiple pages. Use the navigation buttons at the top of the search results to review all results</w:t>
      </w:r>
      <w:r>
        <w:t xml:space="preserve">. </w:t>
      </w:r>
    </w:p>
    <w:p w14:paraId="17DE0AE7" w14:textId="77777777" w:rsidR="00901E4A" w:rsidRDefault="00901E4A" w:rsidP="00901E4A">
      <w:pPr>
        <w:pStyle w:val="ListParagraph"/>
      </w:pPr>
    </w:p>
    <w:p w14:paraId="6096E50D" w14:textId="56B5B80E" w:rsidR="00901E4A" w:rsidRDefault="00901E4A" w:rsidP="00901E4A">
      <w:pPr>
        <w:spacing w:after="0" w:line="240" w:lineRule="auto"/>
        <w:jc w:val="center"/>
      </w:pPr>
      <w:r>
        <w:rPr>
          <w:noProof/>
        </w:rPr>
        <w:drawing>
          <wp:inline distT="0" distB="0" distL="0" distR="0" wp14:anchorId="242CA894" wp14:editId="797EE626">
            <wp:extent cx="2548255" cy="1176655"/>
            <wp:effectExtent l="0" t="0" r="4445" b="444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48255" cy="1176655"/>
                    </a:xfrm>
                    <a:prstGeom prst="rect">
                      <a:avLst/>
                    </a:prstGeom>
                    <a:noFill/>
                  </pic:spPr>
                </pic:pic>
              </a:graphicData>
            </a:graphic>
          </wp:inline>
        </w:drawing>
      </w:r>
    </w:p>
    <w:p w14:paraId="1462D8A4" w14:textId="44C24174" w:rsidR="00571F9F" w:rsidRDefault="00571F9F" w:rsidP="00901E4A">
      <w:pPr>
        <w:spacing w:after="0" w:line="240" w:lineRule="auto"/>
        <w:jc w:val="center"/>
      </w:pPr>
    </w:p>
    <w:p w14:paraId="6B55C951" w14:textId="551921E2" w:rsidR="00571F9F" w:rsidRDefault="00571F9F" w:rsidP="00901E4A">
      <w:pPr>
        <w:spacing w:after="0" w:line="240" w:lineRule="auto"/>
        <w:jc w:val="center"/>
      </w:pPr>
    </w:p>
    <w:p w14:paraId="4035C5E0" w14:textId="69F4F5FE" w:rsidR="00571F9F" w:rsidRDefault="00571F9F" w:rsidP="00901E4A">
      <w:pPr>
        <w:spacing w:after="0" w:line="240" w:lineRule="auto"/>
        <w:jc w:val="center"/>
      </w:pPr>
    </w:p>
    <w:p w14:paraId="758E0662" w14:textId="77777777" w:rsidR="00571F9F" w:rsidRDefault="00571F9F" w:rsidP="00901E4A">
      <w:pPr>
        <w:spacing w:after="0" w:line="240" w:lineRule="auto"/>
        <w:jc w:val="center"/>
      </w:pPr>
    </w:p>
    <w:tbl>
      <w:tblPr>
        <w:tblStyle w:val="TableGrid"/>
        <w:tblW w:w="0" w:type="auto"/>
        <w:tblLook w:val="04A0" w:firstRow="1" w:lastRow="0" w:firstColumn="1" w:lastColumn="0" w:noHBand="0" w:noVBand="1"/>
      </w:tblPr>
      <w:tblGrid>
        <w:gridCol w:w="10790"/>
      </w:tblGrid>
      <w:tr w:rsidR="00571F9F" w14:paraId="1BE64D67" w14:textId="77777777" w:rsidTr="00571F9F">
        <w:tc>
          <w:tcPr>
            <w:tcW w:w="10790" w:type="dxa"/>
          </w:tcPr>
          <w:p w14:paraId="4C8DAC3B" w14:textId="77777777" w:rsidR="00571F9F" w:rsidRDefault="00571F9F" w:rsidP="00901E4A">
            <w:pPr>
              <w:jc w:val="center"/>
            </w:pPr>
            <w:r>
              <w:rPr>
                <w:noProof/>
              </w:rPr>
              <w:drawing>
                <wp:inline distT="0" distB="0" distL="0" distR="0" wp14:anchorId="3B8A1840" wp14:editId="172BF25A">
                  <wp:extent cx="3670300" cy="798830"/>
                  <wp:effectExtent l="0" t="0" r="6350" b="127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70300" cy="798830"/>
                          </a:xfrm>
                          <a:prstGeom prst="rect">
                            <a:avLst/>
                          </a:prstGeom>
                          <a:noFill/>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9"/>
              <w:gridCol w:w="7835"/>
            </w:tblGrid>
            <w:tr w:rsidR="00571F9F" w:rsidRPr="00571F9F" w14:paraId="0DD9236E" w14:textId="77777777" w:rsidTr="008D30C9">
              <w:trPr>
                <w:trHeight w:val="702"/>
                <w:jc w:val="center"/>
              </w:trPr>
              <w:tc>
                <w:tcPr>
                  <w:tcW w:w="2785" w:type="dxa"/>
                  <w:vAlign w:val="center"/>
                </w:tcPr>
                <w:p w14:paraId="08F17412" w14:textId="77777777" w:rsidR="00571F9F" w:rsidRPr="00571F9F" w:rsidRDefault="00571F9F" w:rsidP="00571F9F">
                  <w:pPr>
                    <w:rPr>
                      <w:sz w:val="22"/>
                      <w:szCs w:val="22"/>
                    </w:rPr>
                  </w:pPr>
                  <w:r w:rsidRPr="00571F9F">
                    <w:rPr>
                      <w:b/>
                      <w:bCs/>
                      <w:sz w:val="22"/>
                      <w:szCs w:val="22"/>
                    </w:rPr>
                    <w:lastRenderedPageBreak/>
                    <w:t>Item ID</w:t>
                  </w:r>
                </w:p>
              </w:tc>
              <w:tc>
                <w:tcPr>
                  <w:tcW w:w="8005" w:type="dxa"/>
                  <w:vAlign w:val="center"/>
                </w:tcPr>
                <w:p w14:paraId="31FE8FA3" w14:textId="77777777" w:rsidR="00571F9F" w:rsidRPr="00571F9F" w:rsidRDefault="00571F9F" w:rsidP="00571F9F">
                  <w:pPr>
                    <w:rPr>
                      <w:sz w:val="22"/>
                      <w:szCs w:val="22"/>
                    </w:rPr>
                  </w:pPr>
                  <w:r w:rsidRPr="00571F9F">
                    <w:rPr>
                      <w:sz w:val="22"/>
                      <w:szCs w:val="22"/>
                    </w:rPr>
                    <w:t>The ID number associated with the specific file once an issuance file is processed and committed to the database.</w:t>
                  </w:r>
                </w:p>
              </w:tc>
            </w:tr>
            <w:tr w:rsidR="00571F9F" w:rsidRPr="00571F9F" w14:paraId="6E49B0A3" w14:textId="77777777" w:rsidTr="008D30C9">
              <w:trPr>
                <w:trHeight w:val="540"/>
                <w:jc w:val="center"/>
              </w:trPr>
              <w:tc>
                <w:tcPr>
                  <w:tcW w:w="2785" w:type="dxa"/>
                  <w:vAlign w:val="center"/>
                </w:tcPr>
                <w:p w14:paraId="5E30E3D0" w14:textId="77777777" w:rsidR="00571F9F" w:rsidRPr="00571F9F" w:rsidRDefault="00571F9F" w:rsidP="00571F9F">
                  <w:pPr>
                    <w:rPr>
                      <w:b/>
                      <w:bCs/>
                      <w:sz w:val="22"/>
                      <w:szCs w:val="22"/>
                    </w:rPr>
                  </w:pPr>
                  <w:r w:rsidRPr="00571F9F">
                    <w:rPr>
                      <w:b/>
                      <w:bCs/>
                      <w:sz w:val="22"/>
                      <w:szCs w:val="22"/>
                    </w:rPr>
                    <w:t>Account Number</w:t>
                  </w:r>
                </w:p>
              </w:tc>
              <w:tc>
                <w:tcPr>
                  <w:tcW w:w="8005" w:type="dxa"/>
                  <w:vAlign w:val="center"/>
                </w:tcPr>
                <w:p w14:paraId="14A08CE4" w14:textId="77777777" w:rsidR="00571F9F" w:rsidRPr="00571F9F" w:rsidRDefault="00571F9F" w:rsidP="00571F9F">
                  <w:pPr>
                    <w:rPr>
                      <w:sz w:val="22"/>
                      <w:szCs w:val="22"/>
                    </w:rPr>
                  </w:pPr>
                  <w:r w:rsidRPr="00571F9F">
                    <w:rPr>
                      <w:sz w:val="22"/>
                      <w:szCs w:val="22"/>
                    </w:rPr>
                    <w:t>Displays the Account Number for the item.</w:t>
                  </w:r>
                </w:p>
              </w:tc>
            </w:tr>
            <w:tr w:rsidR="00571F9F" w:rsidRPr="00571F9F" w14:paraId="240344D7" w14:textId="77777777" w:rsidTr="008D30C9">
              <w:trPr>
                <w:trHeight w:val="693"/>
                <w:jc w:val="center"/>
              </w:trPr>
              <w:tc>
                <w:tcPr>
                  <w:tcW w:w="2785" w:type="dxa"/>
                  <w:vAlign w:val="center"/>
                </w:tcPr>
                <w:p w14:paraId="1C0A44B1" w14:textId="77777777" w:rsidR="00571F9F" w:rsidRPr="00571F9F" w:rsidRDefault="00571F9F" w:rsidP="00571F9F">
                  <w:pPr>
                    <w:rPr>
                      <w:b/>
                      <w:bCs/>
                      <w:sz w:val="22"/>
                      <w:szCs w:val="22"/>
                    </w:rPr>
                  </w:pPr>
                  <w:r w:rsidRPr="00571F9F">
                    <w:rPr>
                      <w:b/>
                      <w:bCs/>
                      <w:sz w:val="22"/>
                      <w:szCs w:val="22"/>
                    </w:rPr>
                    <w:t>Serial Number</w:t>
                  </w:r>
                </w:p>
              </w:tc>
              <w:tc>
                <w:tcPr>
                  <w:tcW w:w="8005" w:type="dxa"/>
                  <w:vAlign w:val="center"/>
                </w:tcPr>
                <w:p w14:paraId="50FA0E4B" w14:textId="77777777" w:rsidR="00571F9F" w:rsidRPr="00571F9F" w:rsidRDefault="00571F9F" w:rsidP="00571F9F">
                  <w:pPr>
                    <w:rPr>
                      <w:sz w:val="22"/>
                      <w:szCs w:val="22"/>
                    </w:rPr>
                  </w:pPr>
                  <w:r w:rsidRPr="00571F9F">
                    <w:rPr>
                      <w:sz w:val="22"/>
                      <w:szCs w:val="22"/>
                    </w:rPr>
                    <w:t>Displays the issued item serial number.</w:t>
                  </w:r>
                </w:p>
              </w:tc>
            </w:tr>
          </w:tbl>
          <w:p w14:paraId="2F689FC5" w14:textId="77777777" w:rsidR="00571F9F" w:rsidRDefault="00571F9F" w:rsidP="00901E4A">
            <w:pPr>
              <w:jc w:val="center"/>
            </w:pPr>
          </w:p>
          <w:p w14:paraId="4531A07A" w14:textId="72151F8F" w:rsidR="00571F9F" w:rsidRDefault="00571F9F" w:rsidP="00901E4A">
            <w:pPr>
              <w:jc w:val="center"/>
            </w:pPr>
          </w:p>
        </w:tc>
      </w:tr>
    </w:tbl>
    <w:p w14:paraId="235F8BF3" w14:textId="0D1DAD35" w:rsidR="00571F9F" w:rsidRDefault="00571F9F" w:rsidP="00901E4A">
      <w:pPr>
        <w:spacing w:after="0" w:line="240" w:lineRule="auto"/>
        <w:jc w:val="center"/>
      </w:pPr>
    </w:p>
    <w:tbl>
      <w:tblPr>
        <w:tblStyle w:val="TableGrid"/>
        <w:tblW w:w="0" w:type="auto"/>
        <w:tblLook w:val="04A0" w:firstRow="1" w:lastRow="0" w:firstColumn="1" w:lastColumn="0" w:noHBand="0" w:noVBand="1"/>
      </w:tblPr>
      <w:tblGrid>
        <w:gridCol w:w="10790"/>
      </w:tblGrid>
      <w:tr w:rsidR="00571F9F" w14:paraId="2D7ED7AB" w14:textId="77777777" w:rsidTr="00571F9F">
        <w:tc>
          <w:tcPr>
            <w:tcW w:w="10790" w:type="dxa"/>
          </w:tcPr>
          <w:p w14:paraId="3259949A" w14:textId="77777777" w:rsidR="00571F9F" w:rsidRDefault="00571F9F" w:rsidP="00901E4A">
            <w:pPr>
              <w:jc w:val="center"/>
            </w:pPr>
            <w:r>
              <w:rPr>
                <w:noProof/>
              </w:rPr>
              <w:drawing>
                <wp:inline distT="0" distB="0" distL="0" distR="0" wp14:anchorId="3C311330" wp14:editId="69D43A22">
                  <wp:extent cx="4968875" cy="713105"/>
                  <wp:effectExtent l="0" t="0" r="317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68875" cy="713105"/>
                          </a:xfrm>
                          <a:prstGeom prst="rect">
                            <a:avLst/>
                          </a:prstGeom>
                          <a:noFill/>
                        </pic:spPr>
                      </pic:pic>
                    </a:graphicData>
                  </a:graphic>
                </wp:inline>
              </w:drawing>
            </w:r>
          </w:p>
          <w:p w14:paraId="639796D6" w14:textId="77777777" w:rsidR="00571F9F" w:rsidRDefault="00571F9F" w:rsidP="00901E4A">
            <w:pPr>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3"/>
              <w:gridCol w:w="1475"/>
              <w:gridCol w:w="6496"/>
            </w:tblGrid>
            <w:tr w:rsidR="00571F9F" w:rsidRPr="00571F9F" w14:paraId="59F230AB" w14:textId="77777777" w:rsidTr="008D30C9">
              <w:trPr>
                <w:trHeight w:val="558"/>
                <w:jc w:val="center"/>
              </w:trPr>
              <w:tc>
                <w:tcPr>
                  <w:tcW w:w="2660" w:type="dxa"/>
                </w:tcPr>
                <w:p w14:paraId="1CBBD196" w14:textId="77777777" w:rsidR="00571F9F" w:rsidRPr="00571F9F" w:rsidRDefault="00571F9F" w:rsidP="00571F9F">
                  <w:pPr>
                    <w:rPr>
                      <w:sz w:val="22"/>
                      <w:szCs w:val="22"/>
                    </w:rPr>
                  </w:pPr>
                  <w:r w:rsidRPr="00571F9F">
                    <w:rPr>
                      <w:b/>
                      <w:bCs/>
                      <w:sz w:val="22"/>
                      <w:szCs w:val="22"/>
                    </w:rPr>
                    <w:t>Payee Name</w:t>
                  </w:r>
                </w:p>
              </w:tc>
              <w:tc>
                <w:tcPr>
                  <w:tcW w:w="8140" w:type="dxa"/>
                  <w:gridSpan w:val="2"/>
                </w:tcPr>
                <w:p w14:paraId="6C642BD3" w14:textId="77777777" w:rsidR="00571F9F" w:rsidRPr="00571F9F" w:rsidRDefault="00571F9F" w:rsidP="00571F9F">
                  <w:pPr>
                    <w:rPr>
                      <w:sz w:val="22"/>
                      <w:szCs w:val="22"/>
                    </w:rPr>
                  </w:pPr>
                  <w:r w:rsidRPr="00571F9F">
                    <w:rPr>
                      <w:sz w:val="22"/>
                      <w:szCs w:val="22"/>
                    </w:rPr>
                    <w:t>Displays the name of the payee for the item.</w:t>
                  </w:r>
                </w:p>
              </w:tc>
            </w:tr>
            <w:tr w:rsidR="00571F9F" w:rsidRPr="00571F9F" w14:paraId="2B942AC0" w14:textId="77777777" w:rsidTr="008D30C9">
              <w:trPr>
                <w:trHeight w:val="540"/>
                <w:jc w:val="center"/>
              </w:trPr>
              <w:tc>
                <w:tcPr>
                  <w:tcW w:w="2660" w:type="dxa"/>
                  <w:vMerge w:val="restart"/>
                </w:tcPr>
                <w:p w14:paraId="3B41E311" w14:textId="77777777" w:rsidR="00571F9F" w:rsidRPr="00571F9F" w:rsidRDefault="00571F9F" w:rsidP="00571F9F">
                  <w:pPr>
                    <w:rPr>
                      <w:b/>
                      <w:bCs/>
                      <w:sz w:val="22"/>
                      <w:szCs w:val="22"/>
                    </w:rPr>
                  </w:pPr>
                  <w:r w:rsidRPr="00571F9F">
                    <w:rPr>
                      <w:b/>
                      <w:bCs/>
                      <w:sz w:val="22"/>
                      <w:szCs w:val="22"/>
                    </w:rPr>
                    <w:t>Issue Type</w:t>
                  </w:r>
                </w:p>
              </w:tc>
              <w:tc>
                <w:tcPr>
                  <w:tcW w:w="1480" w:type="dxa"/>
                </w:tcPr>
                <w:p w14:paraId="69B0DFEF" w14:textId="77777777" w:rsidR="00571F9F" w:rsidRPr="00571F9F" w:rsidRDefault="00571F9F" w:rsidP="00571F9F">
                  <w:pPr>
                    <w:rPr>
                      <w:sz w:val="22"/>
                      <w:szCs w:val="22"/>
                    </w:rPr>
                  </w:pPr>
                  <w:r w:rsidRPr="00571F9F">
                    <w:rPr>
                      <w:sz w:val="22"/>
                      <w:szCs w:val="22"/>
                    </w:rPr>
                    <w:t>Issued</w:t>
                  </w:r>
                </w:p>
              </w:tc>
              <w:tc>
                <w:tcPr>
                  <w:tcW w:w="6660" w:type="dxa"/>
                </w:tcPr>
                <w:p w14:paraId="418BCF15" w14:textId="77777777" w:rsidR="00571F9F" w:rsidRPr="00571F9F" w:rsidRDefault="00571F9F" w:rsidP="00571F9F">
                  <w:pPr>
                    <w:rPr>
                      <w:sz w:val="22"/>
                      <w:szCs w:val="22"/>
                    </w:rPr>
                  </w:pPr>
                  <w:r w:rsidRPr="00571F9F">
                    <w:rPr>
                      <w:sz w:val="22"/>
                      <w:szCs w:val="22"/>
                    </w:rPr>
                    <w:t>The check has been issued for payment.</w:t>
                  </w:r>
                </w:p>
              </w:tc>
            </w:tr>
            <w:tr w:rsidR="00571F9F" w:rsidRPr="00571F9F" w14:paraId="74EEE366" w14:textId="77777777" w:rsidTr="008D30C9">
              <w:trPr>
                <w:trHeight w:val="540"/>
                <w:jc w:val="center"/>
              </w:trPr>
              <w:tc>
                <w:tcPr>
                  <w:tcW w:w="2660" w:type="dxa"/>
                  <w:vMerge/>
                </w:tcPr>
                <w:p w14:paraId="6E38E495" w14:textId="77777777" w:rsidR="00571F9F" w:rsidRPr="00571F9F" w:rsidRDefault="00571F9F" w:rsidP="00571F9F">
                  <w:pPr>
                    <w:rPr>
                      <w:b/>
                      <w:bCs/>
                      <w:sz w:val="22"/>
                      <w:szCs w:val="22"/>
                    </w:rPr>
                  </w:pPr>
                </w:p>
              </w:tc>
              <w:tc>
                <w:tcPr>
                  <w:tcW w:w="1480" w:type="dxa"/>
                </w:tcPr>
                <w:p w14:paraId="17A62A5B" w14:textId="77777777" w:rsidR="00571F9F" w:rsidRPr="00571F9F" w:rsidRDefault="00571F9F" w:rsidP="00571F9F">
                  <w:pPr>
                    <w:rPr>
                      <w:sz w:val="22"/>
                      <w:szCs w:val="22"/>
                    </w:rPr>
                  </w:pPr>
                  <w:r w:rsidRPr="00571F9F">
                    <w:rPr>
                      <w:sz w:val="22"/>
                      <w:szCs w:val="22"/>
                    </w:rPr>
                    <w:t>Voided</w:t>
                  </w:r>
                </w:p>
              </w:tc>
              <w:tc>
                <w:tcPr>
                  <w:tcW w:w="6660" w:type="dxa"/>
                </w:tcPr>
                <w:p w14:paraId="5CB3B335" w14:textId="77777777" w:rsidR="00571F9F" w:rsidRPr="00571F9F" w:rsidRDefault="00571F9F" w:rsidP="00571F9F">
                  <w:pPr>
                    <w:rPr>
                      <w:sz w:val="22"/>
                      <w:szCs w:val="22"/>
                    </w:rPr>
                  </w:pPr>
                  <w:r w:rsidRPr="00571F9F">
                    <w:rPr>
                      <w:sz w:val="22"/>
                      <w:szCs w:val="22"/>
                    </w:rPr>
                    <w:t>The check has been voided by maker.</w:t>
                  </w:r>
                </w:p>
              </w:tc>
            </w:tr>
            <w:tr w:rsidR="00571F9F" w:rsidRPr="00571F9F" w14:paraId="263E3C6C" w14:textId="77777777" w:rsidTr="008D30C9">
              <w:trPr>
                <w:trHeight w:val="540"/>
                <w:jc w:val="center"/>
              </w:trPr>
              <w:tc>
                <w:tcPr>
                  <w:tcW w:w="2660" w:type="dxa"/>
                  <w:vMerge/>
                </w:tcPr>
                <w:p w14:paraId="0B96B685" w14:textId="77777777" w:rsidR="00571F9F" w:rsidRPr="00571F9F" w:rsidRDefault="00571F9F" w:rsidP="00571F9F">
                  <w:pPr>
                    <w:rPr>
                      <w:b/>
                      <w:bCs/>
                      <w:sz w:val="22"/>
                      <w:szCs w:val="22"/>
                    </w:rPr>
                  </w:pPr>
                </w:p>
              </w:tc>
              <w:tc>
                <w:tcPr>
                  <w:tcW w:w="1480" w:type="dxa"/>
                </w:tcPr>
                <w:p w14:paraId="2FE4C689" w14:textId="77777777" w:rsidR="00571F9F" w:rsidRPr="00571F9F" w:rsidRDefault="00571F9F" w:rsidP="00571F9F">
                  <w:pPr>
                    <w:rPr>
                      <w:sz w:val="22"/>
                      <w:szCs w:val="22"/>
                    </w:rPr>
                  </w:pPr>
                  <w:r w:rsidRPr="00571F9F">
                    <w:rPr>
                      <w:sz w:val="22"/>
                      <w:szCs w:val="22"/>
                    </w:rPr>
                    <w:t>Stopped</w:t>
                  </w:r>
                </w:p>
              </w:tc>
              <w:tc>
                <w:tcPr>
                  <w:tcW w:w="6660" w:type="dxa"/>
                </w:tcPr>
                <w:p w14:paraId="76A154C7" w14:textId="77777777" w:rsidR="00571F9F" w:rsidRPr="00571F9F" w:rsidRDefault="00571F9F" w:rsidP="00571F9F">
                  <w:pPr>
                    <w:rPr>
                      <w:sz w:val="22"/>
                      <w:szCs w:val="22"/>
                    </w:rPr>
                  </w:pPr>
                  <w:r w:rsidRPr="00571F9F">
                    <w:rPr>
                      <w:sz w:val="22"/>
                      <w:szCs w:val="22"/>
                    </w:rPr>
                    <w:t>The check has a stop payment placed on it.</w:t>
                  </w:r>
                </w:p>
              </w:tc>
            </w:tr>
            <w:tr w:rsidR="00571F9F" w:rsidRPr="00571F9F" w14:paraId="660D913F" w14:textId="77777777" w:rsidTr="008D30C9">
              <w:trPr>
                <w:trHeight w:val="720"/>
                <w:jc w:val="center"/>
              </w:trPr>
              <w:tc>
                <w:tcPr>
                  <w:tcW w:w="2660" w:type="dxa"/>
                  <w:vMerge w:val="restart"/>
                </w:tcPr>
                <w:p w14:paraId="3CA0C4E4" w14:textId="77777777" w:rsidR="00571F9F" w:rsidRPr="00571F9F" w:rsidRDefault="00571F9F" w:rsidP="00571F9F">
                  <w:pPr>
                    <w:rPr>
                      <w:b/>
                      <w:bCs/>
                      <w:sz w:val="22"/>
                      <w:szCs w:val="22"/>
                    </w:rPr>
                  </w:pPr>
                  <w:r w:rsidRPr="00571F9F">
                    <w:rPr>
                      <w:b/>
                      <w:bCs/>
                      <w:sz w:val="22"/>
                      <w:szCs w:val="22"/>
                    </w:rPr>
                    <w:t>Match Status</w:t>
                  </w:r>
                </w:p>
              </w:tc>
              <w:tc>
                <w:tcPr>
                  <w:tcW w:w="1480" w:type="dxa"/>
                </w:tcPr>
                <w:p w14:paraId="7EAE2781" w14:textId="77777777" w:rsidR="00571F9F" w:rsidRPr="00571F9F" w:rsidRDefault="00571F9F" w:rsidP="00571F9F">
                  <w:pPr>
                    <w:rPr>
                      <w:sz w:val="22"/>
                      <w:szCs w:val="22"/>
                    </w:rPr>
                  </w:pPr>
                  <w:r w:rsidRPr="00571F9F">
                    <w:rPr>
                      <w:sz w:val="22"/>
                      <w:szCs w:val="22"/>
                    </w:rPr>
                    <w:t>Paid</w:t>
                  </w:r>
                </w:p>
              </w:tc>
              <w:tc>
                <w:tcPr>
                  <w:tcW w:w="6660" w:type="dxa"/>
                </w:tcPr>
                <w:p w14:paraId="7A2E8768" w14:textId="77777777" w:rsidR="00571F9F" w:rsidRPr="00571F9F" w:rsidRDefault="00571F9F" w:rsidP="00571F9F">
                  <w:pPr>
                    <w:rPr>
                      <w:sz w:val="22"/>
                      <w:szCs w:val="22"/>
                    </w:rPr>
                  </w:pPr>
                  <w:r w:rsidRPr="00571F9F">
                    <w:rPr>
                      <w:sz w:val="22"/>
                      <w:szCs w:val="22"/>
                    </w:rPr>
                    <w:t>There was a presented item for the issued item, and it has been paid.</w:t>
                  </w:r>
                </w:p>
              </w:tc>
            </w:tr>
            <w:tr w:rsidR="00571F9F" w:rsidRPr="00571F9F" w14:paraId="3E15C525" w14:textId="77777777" w:rsidTr="008D30C9">
              <w:trPr>
                <w:trHeight w:val="720"/>
                <w:jc w:val="center"/>
              </w:trPr>
              <w:tc>
                <w:tcPr>
                  <w:tcW w:w="2660" w:type="dxa"/>
                  <w:vMerge/>
                </w:tcPr>
                <w:p w14:paraId="318A1074" w14:textId="77777777" w:rsidR="00571F9F" w:rsidRPr="00571F9F" w:rsidRDefault="00571F9F" w:rsidP="00571F9F">
                  <w:pPr>
                    <w:rPr>
                      <w:b/>
                      <w:bCs/>
                      <w:sz w:val="22"/>
                      <w:szCs w:val="22"/>
                    </w:rPr>
                  </w:pPr>
                </w:p>
              </w:tc>
              <w:tc>
                <w:tcPr>
                  <w:tcW w:w="1480" w:type="dxa"/>
                </w:tcPr>
                <w:p w14:paraId="18A60191" w14:textId="77777777" w:rsidR="00571F9F" w:rsidRPr="00571F9F" w:rsidRDefault="00571F9F" w:rsidP="00571F9F">
                  <w:pPr>
                    <w:rPr>
                      <w:sz w:val="22"/>
                      <w:szCs w:val="22"/>
                    </w:rPr>
                  </w:pPr>
                  <w:r w:rsidRPr="00571F9F">
                    <w:rPr>
                      <w:sz w:val="22"/>
                      <w:szCs w:val="22"/>
                    </w:rPr>
                    <w:t>Returned</w:t>
                  </w:r>
                </w:p>
              </w:tc>
              <w:tc>
                <w:tcPr>
                  <w:tcW w:w="6660" w:type="dxa"/>
                </w:tcPr>
                <w:p w14:paraId="3396DFD5" w14:textId="77777777" w:rsidR="00571F9F" w:rsidRPr="00571F9F" w:rsidRDefault="00571F9F" w:rsidP="00571F9F">
                  <w:pPr>
                    <w:rPr>
                      <w:sz w:val="22"/>
                      <w:szCs w:val="22"/>
                    </w:rPr>
                  </w:pPr>
                  <w:r w:rsidRPr="00571F9F">
                    <w:rPr>
                      <w:sz w:val="22"/>
                      <w:szCs w:val="22"/>
                    </w:rPr>
                    <w:t>There was a presented item for the issued item, and it has been returned.</w:t>
                  </w:r>
                </w:p>
              </w:tc>
            </w:tr>
            <w:tr w:rsidR="00571F9F" w:rsidRPr="00571F9F" w14:paraId="66E8CE5C" w14:textId="77777777" w:rsidTr="008D30C9">
              <w:trPr>
                <w:trHeight w:val="630"/>
                <w:jc w:val="center"/>
              </w:trPr>
              <w:tc>
                <w:tcPr>
                  <w:tcW w:w="2660" w:type="dxa"/>
                  <w:vMerge/>
                </w:tcPr>
                <w:p w14:paraId="64390351" w14:textId="77777777" w:rsidR="00571F9F" w:rsidRPr="00571F9F" w:rsidRDefault="00571F9F" w:rsidP="00571F9F">
                  <w:pPr>
                    <w:rPr>
                      <w:b/>
                      <w:bCs/>
                      <w:sz w:val="22"/>
                      <w:szCs w:val="22"/>
                    </w:rPr>
                  </w:pPr>
                </w:p>
              </w:tc>
              <w:tc>
                <w:tcPr>
                  <w:tcW w:w="1480" w:type="dxa"/>
                </w:tcPr>
                <w:p w14:paraId="7A412352" w14:textId="77777777" w:rsidR="00571F9F" w:rsidRPr="00571F9F" w:rsidRDefault="00571F9F" w:rsidP="00571F9F">
                  <w:pPr>
                    <w:rPr>
                      <w:sz w:val="22"/>
                      <w:szCs w:val="22"/>
                    </w:rPr>
                  </w:pPr>
                  <w:r w:rsidRPr="00571F9F">
                    <w:rPr>
                      <w:sz w:val="22"/>
                      <w:szCs w:val="22"/>
                    </w:rPr>
                    <w:t>Outstanding</w:t>
                  </w:r>
                </w:p>
              </w:tc>
              <w:tc>
                <w:tcPr>
                  <w:tcW w:w="6660" w:type="dxa"/>
                </w:tcPr>
                <w:p w14:paraId="2FF50C62" w14:textId="77777777" w:rsidR="00571F9F" w:rsidRPr="00571F9F" w:rsidRDefault="00571F9F" w:rsidP="00571F9F">
                  <w:pPr>
                    <w:rPr>
                      <w:sz w:val="22"/>
                      <w:szCs w:val="22"/>
                    </w:rPr>
                  </w:pPr>
                  <w:r w:rsidRPr="00571F9F">
                    <w:rPr>
                      <w:sz w:val="22"/>
                      <w:szCs w:val="22"/>
                    </w:rPr>
                    <w:t>There has been no presented item for the issued item, it remains outstanding.</w:t>
                  </w:r>
                </w:p>
              </w:tc>
            </w:tr>
          </w:tbl>
          <w:p w14:paraId="26412D98" w14:textId="31A6B5C2" w:rsidR="00571F9F" w:rsidRDefault="00571F9F" w:rsidP="00901E4A">
            <w:pPr>
              <w:jc w:val="center"/>
            </w:pPr>
          </w:p>
        </w:tc>
      </w:tr>
    </w:tbl>
    <w:p w14:paraId="17BAC9D6" w14:textId="73DDE6D6" w:rsidR="00571F9F" w:rsidRDefault="00571F9F" w:rsidP="00901E4A">
      <w:pPr>
        <w:spacing w:after="0" w:line="240" w:lineRule="auto"/>
        <w:jc w:val="center"/>
      </w:pPr>
    </w:p>
    <w:tbl>
      <w:tblPr>
        <w:tblStyle w:val="TableGrid"/>
        <w:tblW w:w="0" w:type="auto"/>
        <w:tblLook w:val="04A0" w:firstRow="1" w:lastRow="0" w:firstColumn="1" w:lastColumn="0" w:noHBand="0" w:noVBand="1"/>
      </w:tblPr>
      <w:tblGrid>
        <w:gridCol w:w="10790"/>
      </w:tblGrid>
      <w:tr w:rsidR="00571F9F" w14:paraId="5F3D1869" w14:textId="77777777" w:rsidTr="00571F9F">
        <w:tc>
          <w:tcPr>
            <w:tcW w:w="10790" w:type="dxa"/>
          </w:tcPr>
          <w:p w14:paraId="41190FE0" w14:textId="77777777" w:rsidR="00571F9F" w:rsidRDefault="00571F9F" w:rsidP="00901E4A">
            <w:pPr>
              <w:jc w:val="center"/>
            </w:pPr>
            <w:r>
              <w:rPr>
                <w:noProof/>
              </w:rPr>
              <w:drawing>
                <wp:inline distT="0" distB="0" distL="0" distR="0" wp14:anchorId="6CF1C7B7" wp14:editId="26405398">
                  <wp:extent cx="4151630" cy="713105"/>
                  <wp:effectExtent l="0" t="0" r="127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51630" cy="713105"/>
                          </a:xfrm>
                          <a:prstGeom prst="rect">
                            <a:avLst/>
                          </a:prstGeom>
                          <a:noFill/>
                        </pic:spPr>
                      </pic:pic>
                    </a:graphicData>
                  </a:graphic>
                </wp:inline>
              </w:drawing>
            </w:r>
          </w:p>
          <w:p w14:paraId="2C79D6D1" w14:textId="77777777" w:rsidR="00571F9F" w:rsidRDefault="00571F9F" w:rsidP="00901E4A">
            <w:pPr>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7"/>
              <w:gridCol w:w="8057"/>
            </w:tblGrid>
            <w:tr w:rsidR="00571F9F" w:rsidRPr="00571F9F" w14:paraId="3CB1774C" w14:textId="77777777" w:rsidTr="008D30C9">
              <w:trPr>
                <w:trHeight w:val="477"/>
                <w:jc w:val="center"/>
              </w:trPr>
              <w:tc>
                <w:tcPr>
                  <w:tcW w:w="2538" w:type="dxa"/>
                  <w:vAlign w:val="center"/>
                </w:tcPr>
                <w:p w14:paraId="046FC08E" w14:textId="77777777" w:rsidR="00571F9F" w:rsidRPr="00571F9F" w:rsidRDefault="00571F9F" w:rsidP="00571F9F">
                  <w:pPr>
                    <w:rPr>
                      <w:b/>
                      <w:bCs/>
                      <w:sz w:val="22"/>
                      <w:szCs w:val="22"/>
                    </w:rPr>
                  </w:pPr>
                  <w:r w:rsidRPr="00571F9F">
                    <w:rPr>
                      <w:b/>
                      <w:bCs/>
                      <w:sz w:val="22"/>
                      <w:szCs w:val="22"/>
                    </w:rPr>
                    <w:t>Amount</w:t>
                  </w:r>
                </w:p>
              </w:tc>
              <w:tc>
                <w:tcPr>
                  <w:tcW w:w="8172" w:type="dxa"/>
                  <w:vAlign w:val="center"/>
                </w:tcPr>
                <w:p w14:paraId="4E3AB152" w14:textId="77777777" w:rsidR="00571F9F" w:rsidRPr="00571F9F" w:rsidRDefault="00571F9F" w:rsidP="00571F9F">
                  <w:pPr>
                    <w:rPr>
                      <w:sz w:val="22"/>
                      <w:szCs w:val="22"/>
                    </w:rPr>
                  </w:pPr>
                  <w:r w:rsidRPr="00571F9F">
                    <w:rPr>
                      <w:sz w:val="22"/>
                      <w:szCs w:val="22"/>
                    </w:rPr>
                    <w:t>Displays the dollar amount for the issued item.</w:t>
                  </w:r>
                </w:p>
              </w:tc>
            </w:tr>
            <w:tr w:rsidR="00571F9F" w:rsidRPr="00571F9F" w14:paraId="2BDD18F1" w14:textId="77777777" w:rsidTr="008D30C9">
              <w:trPr>
                <w:trHeight w:val="477"/>
                <w:jc w:val="center"/>
              </w:trPr>
              <w:tc>
                <w:tcPr>
                  <w:tcW w:w="2538" w:type="dxa"/>
                  <w:vAlign w:val="center"/>
                </w:tcPr>
                <w:p w14:paraId="7F3A76A6" w14:textId="77777777" w:rsidR="00571F9F" w:rsidRPr="00571F9F" w:rsidRDefault="00571F9F" w:rsidP="00571F9F">
                  <w:pPr>
                    <w:rPr>
                      <w:b/>
                      <w:bCs/>
                      <w:sz w:val="22"/>
                      <w:szCs w:val="22"/>
                    </w:rPr>
                  </w:pPr>
                  <w:r w:rsidRPr="00571F9F">
                    <w:rPr>
                      <w:b/>
                      <w:bCs/>
                      <w:sz w:val="22"/>
                      <w:szCs w:val="22"/>
                    </w:rPr>
                    <w:t>Load Date/Time</w:t>
                  </w:r>
                </w:p>
              </w:tc>
              <w:tc>
                <w:tcPr>
                  <w:tcW w:w="8172" w:type="dxa"/>
                  <w:vAlign w:val="center"/>
                </w:tcPr>
                <w:p w14:paraId="00E6A88F" w14:textId="77777777" w:rsidR="00571F9F" w:rsidRPr="00571F9F" w:rsidRDefault="00571F9F" w:rsidP="00571F9F">
                  <w:pPr>
                    <w:rPr>
                      <w:sz w:val="22"/>
                      <w:szCs w:val="22"/>
                    </w:rPr>
                  </w:pPr>
                  <w:r w:rsidRPr="00571F9F">
                    <w:rPr>
                      <w:sz w:val="22"/>
                      <w:szCs w:val="22"/>
                    </w:rPr>
                    <w:t>Date and time the item was loaded.</w:t>
                  </w:r>
                </w:p>
              </w:tc>
            </w:tr>
            <w:tr w:rsidR="00571F9F" w:rsidRPr="00571F9F" w14:paraId="66D7824E" w14:textId="77777777" w:rsidTr="008D30C9">
              <w:trPr>
                <w:trHeight w:val="477"/>
                <w:jc w:val="center"/>
              </w:trPr>
              <w:tc>
                <w:tcPr>
                  <w:tcW w:w="2538" w:type="dxa"/>
                  <w:vAlign w:val="center"/>
                </w:tcPr>
                <w:p w14:paraId="5C12A8B9" w14:textId="77777777" w:rsidR="00571F9F" w:rsidRPr="00571F9F" w:rsidRDefault="00571F9F" w:rsidP="00571F9F">
                  <w:pPr>
                    <w:rPr>
                      <w:b/>
                      <w:bCs/>
                      <w:sz w:val="22"/>
                      <w:szCs w:val="22"/>
                    </w:rPr>
                  </w:pPr>
                  <w:r w:rsidRPr="00571F9F">
                    <w:rPr>
                      <w:b/>
                      <w:bCs/>
                      <w:sz w:val="22"/>
                      <w:szCs w:val="22"/>
                    </w:rPr>
                    <w:t>Issuance Date</w:t>
                  </w:r>
                </w:p>
              </w:tc>
              <w:tc>
                <w:tcPr>
                  <w:tcW w:w="8172" w:type="dxa"/>
                  <w:vAlign w:val="center"/>
                </w:tcPr>
                <w:p w14:paraId="52DF9803" w14:textId="77777777" w:rsidR="00571F9F" w:rsidRPr="00571F9F" w:rsidRDefault="00571F9F" w:rsidP="00571F9F">
                  <w:pPr>
                    <w:rPr>
                      <w:sz w:val="22"/>
                      <w:szCs w:val="22"/>
                    </w:rPr>
                  </w:pPr>
                  <w:r w:rsidRPr="00571F9F">
                    <w:rPr>
                      <w:sz w:val="22"/>
                      <w:szCs w:val="22"/>
                    </w:rPr>
                    <w:t>The date of the issued item.</w:t>
                  </w:r>
                </w:p>
              </w:tc>
            </w:tr>
            <w:tr w:rsidR="00571F9F" w:rsidRPr="00571F9F" w14:paraId="7CF7CD4C" w14:textId="77777777" w:rsidTr="008D30C9">
              <w:trPr>
                <w:trHeight w:val="477"/>
                <w:jc w:val="center"/>
              </w:trPr>
              <w:tc>
                <w:tcPr>
                  <w:tcW w:w="2538" w:type="dxa"/>
                  <w:vAlign w:val="center"/>
                </w:tcPr>
                <w:p w14:paraId="74AED4A8" w14:textId="77777777" w:rsidR="00571F9F" w:rsidRPr="00571F9F" w:rsidRDefault="00571F9F" w:rsidP="00571F9F">
                  <w:pPr>
                    <w:rPr>
                      <w:b/>
                      <w:bCs/>
                      <w:sz w:val="22"/>
                      <w:szCs w:val="22"/>
                    </w:rPr>
                  </w:pPr>
                  <w:r w:rsidRPr="00571F9F">
                    <w:rPr>
                      <w:b/>
                      <w:bCs/>
                      <w:sz w:val="22"/>
                      <w:szCs w:val="22"/>
                    </w:rPr>
                    <w:lastRenderedPageBreak/>
                    <w:t>Update</w:t>
                  </w:r>
                </w:p>
              </w:tc>
              <w:tc>
                <w:tcPr>
                  <w:tcW w:w="8172" w:type="dxa"/>
                  <w:vAlign w:val="center"/>
                </w:tcPr>
                <w:p w14:paraId="72212791" w14:textId="77777777" w:rsidR="00571F9F" w:rsidRPr="00571F9F" w:rsidRDefault="00571F9F" w:rsidP="00571F9F">
                  <w:pPr>
                    <w:rPr>
                      <w:sz w:val="22"/>
                      <w:szCs w:val="22"/>
                    </w:rPr>
                  </w:pPr>
                  <w:r w:rsidRPr="00571F9F">
                    <w:rPr>
                      <w:sz w:val="22"/>
                      <w:szCs w:val="22"/>
                    </w:rPr>
                    <w:t>Click the pencil icon to update item’s Amount, Status, or Issuance Date.</w:t>
                  </w:r>
                </w:p>
              </w:tc>
            </w:tr>
          </w:tbl>
          <w:p w14:paraId="61ED14A0" w14:textId="7982DD89" w:rsidR="00571F9F" w:rsidRDefault="00571F9F" w:rsidP="00901E4A">
            <w:pPr>
              <w:jc w:val="center"/>
            </w:pPr>
          </w:p>
        </w:tc>
      </w:tr>
    </w:tbl>
    <w:p w14:paraId="22EDA69D" w14:textId="52A1FAF8" w:rsidR="00571F9F" w:rsidRDefault="00571F9F" w:rsidP="00901E4A">
      <w:pPr>
        <w:spacing w:after="0" w:line="240" w:lineRule="auto"/>
        <w:jc w:val="center"/>
      </w:pPr>
    </w:p>
    <w:p w14:paraId="2B25D602" w14:textId="61C65AAD" w:rsidR="00571F9F" w:rsidRDefault="00571F9F" w:rsidP="002B06A6">
      <w:pPr>
        <w:pStyle w:val="ListParagraph"/>
        <w:numPr>
          <w:ilvl w:val="0"/>
          <w:numId w:val="36"/>
        </w:numPr>
        <w:spacing w:after="0" w:line="240" w:lineRule="auto"/>
      </w:pPr>
      <w:r w:rsidRPr="00571F9F">
        <w:t>Click the arrow (&gt;) next to the Client Code to view more useful detail on each issued item. The information shown in this drop-down is an audit history of all the activity that has occurred on the issue item</w:t>
      </w:r>
      <w:r>
        <w:t>.</w:t>
      </w:r>
    </w:p>
    <w:p w14:paraId="1191947D" w14:textId="197CE63C" w:rsidR="00571F9F" w:rsidRDefault="00571F9F" w:rsidP="00571F9F">
      <w:pPr>
        <w:pStyle w:val="ListParagraph"/>
        <w:spacing w:after="0" w:line="240" w:lineRule="auto"/>
      </w:pPr>
    </w:p>
    <w:p w14:paraId="67994ABC" w14:textId="2A020CFF" w:rsidR="00571F9F" w:rsidRDefault="00571F9F" w:rsidP="00571F9F">
      <w:pPr>
        <w:pStyle w:val="ListParagraph"/>
        <w:spacing w:after="0" w:line="240" w:lineRule="auto"/>
        <w:ind w:left="360"/>
        <w:jc w:val="center"/>
      </w:pPr>
      <w:r>
        <w:rPr>
          <w:noProof/>
        </w:rPr>
        <w:drawing>
          <wp:inline distT="0" distB="0" distL="0" distR="0" wp14:anchorId="4C2D321B" wp14:editId="7D6E6463">
            <wp:extent cx="6437630" cy="1042670"/>
            <wp:effectExtent l="0" t="0" r="1270" b="508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37630" cy="1042670"/>
                    </a:xfrm>
                    <a:prstGeom prst="rect">
                      <a:avLst/>
                    </a:prstGeom>
                    <a:noFill/>
                  </pic:spPr>
                </pic:pic>
              </a:graphicData>
            </a:graphic>
          </wp:inline>
        </w:drawing>
      </w:r>
    </w:p>
    <w:p w14:paraId="2BB96B34" w14:textId="6D4300E9" w:rsidR="00571F9F" w:rsidRDefault="00571F9F" w:rsidP="00571F9F">
      <w:pPr>
        <w:pStyle w:val="ListParagraph"/>
        <w:spacing w:after="0" w:line="240" w:lineRule="auto"/>
        <w:ind w:left="360"/>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0"/>
        <w:gridCol w:w="1830"/>
        <w:gridCol w:w="6480"/>
      </w:tblGrid>
      <w:tr w:rsidR="00571F9F" w:rsidRPr="00571F9F" w14:paraId="100DB87C" w14:textId="77777777" w:rsidTr="008D30C9">
        <w:trPr>
          <w:trHeight w:val="630"/>
        </w:trPr>
        <w:tc>
          <w:tcPr>
            <w:tcW w:w="2490" w:type="dxa"/>
            <w:vMerge w:val="restart"/>
          </w:tcPr>
          <w:p w14:paraId="132230F0" w14:textId="77777777" w:rsidR="00571F9F" w:rsidRPr="00571F9F" w:rsidRDefault="00571F9F" w:rsidP="00571F9F">
            <w:pPr>
              <w:pStyle w:val="ListParagraph"/>
              <w:ind w:left="360"/>
              <w:rPr>
                <w:b/>
                <w:bCs/>
                <w:sz w:val="22"/>
                <w:szCs w:val="22"/>
              </w:rPr>
            </w:pPr>
            <w:r w:rsidRPr="00571F9F">
              <w:rPr>
                <w:b/>
                <w:bCs/>
                <w:sz w:val="22"/>
                <w:szCs w:val="22"/>
              </w:rPr>
              <w:t>Status</w:t>
            </w:r>
          </w:p>
        </w:tc>
        <w:tc>
          <w:tcPr>
            <w:tcW w:w="1830" w:type="dxa"/>
          </w:tcPr>
          <w:p w14:paraId="21BC29A7" w14:textId="77777777" w:rsidR="00571F9F" w:rsidRPr="00571F9F" w:rsidRDefault="00571F9F" w:rsidP="00571F9F">
            <w:pPr>
              <w:pStyle w:val="ListParagraph"/>
              <w:ind w:left="360"/>
              <w:rPr>
                <w:sz w:val="22"/>
                <w:szCs w:val="22"/>
              </w:rPr>
            </w:pPr>
            <w:r w:rsidRPr="00571F9F">
              <w:rPr>
                <w:sz w:val="22"/>
                <w:szCs w:val="22"/>
              </w:rPr>
              <w:t>Issued</w:t>
            </w:r>
          </w:p>
        </w:tc>
        <w:tc>
          <w:tcPr>
            <w:tcW w:w="6480" w:type="dxa"/>
          </w:tcPr>
          <w:p w14:paraId="4A96A390" w14:textId="77777777" w:rsidR="00571F9F" w:rsidRPr="00571F9F" w:rsidRDefault="00571F9F" w:rsidP="00571F9F">
            <w:pPr>
              <w:pStyle w:val="ListParagraph"/>
              <w:ind w:left="360"/>
              <w:rPr>
                <w:sz w:val="22"/>
                <w:szCs w:val="22"/>
              </w:rPr>
            </w:pPr>
            <w:r w:rsidRPr="00571F9F">
              <w:rPr>
                <w:sz w:val="22"/>
                <w:szCs w:val="22"/>
              </w:rPr>
              <w:t>The check has been issued for payment.</w:t>
            </w:r>
          </w:p>
        </w:tc>
      </w:tr>
      <w:tr w:rsidR="00571F9F" w:rsidRPr="00571F9F" w14:paraId="4766C19C" w14:textId="77777777" w:rsidTr="008D30C9">
        <w:trPr>
          <w:trHeight w:val="603"/>
        </w:trPr>
        <w:tc>
          <w:tcPr>
            <w:tcW w:w="2490" w:type="dxa"/>
            <w:vMerge/>
          </w:tcPr>
          <w:p w14:paraId="796B3978" w14:textId="77777777" w:rsidR="00571F9F" w:rsidRPr="00571F9F" w:rsidRDefault="00571F9F" w:rsidP="00571F9F">
            <w:pPr>
              <w:pStyle w:val="ListParagraph"/>
              <w:ind w:left="360"/>
              <w:rPr>
                <w:b/>
                <w:bCs/>
                <w:sz w:val="22"/>
                <w:szCs w:val="22"/>
              </w:rPr>
            </w:pPr>
          </w:p>
        </w:tc>
        <w:tc>
          <w:tcPr>
            <w:tcW w:w="1830" w:type="dxa"/>
          </w:tcPr>
          <w:p w14:paraId="2188BB4A" w14:textId="77777777" w:rsidR="00571F9F" w:rsidRPr="00571F9F" w:rsidRDefault="00571F9F" w:rsidP="00571F9F">
            <w:pPr>
              <w:pStyle w:val="ListParagraph"/>
              <w:ind w:left="360"/>
              <w:rPr>
                <w:sz w:val="22"/>
                <w:szCs w:val="22"/>
              </w:rPr>
            </w:pPr>
            <w:r w:rsidRPr="00571F9F">
              <w:rPr>
                <w:sz w:val="22"/>
                <w:szCs w:val="22"/>
              </w:rPr>
              <w:t>Voided</w:t>
            </w:r>
          </w:p>
        </w:tc>
        <w:tc>
          <w:tcPr>
            <w:tcW w:w="6480" w:type="dxa"/>
          </w:tcPr>
          <w:p w14:paraId="1585C1C1" w14:textId="77777777" w:rsidR="00571F9F" w:rsidRPr="00571F9F" w:rsidRDefault="00571F9F" w:rsidP="00571F9F">
            <w:pPr>
              <w:pStyle w:val="ListParagraph"/>
              <w:ind w:left="360"/>
              <w:rPr>
                <w:sz w:val="22"/>
                <w:szCs w:val="22"/>
              </w:rPr>
            </w:pPr>
            <w:r w:rsidRPr="00571F9F">
              <w:rPr>
                <w:sz w:val="22"/>
                <w:szCs w:val="22"/>
              </w:rPr>
              <w:t>The check has been voided by maker.</w:t>
            </w:r>
          </w:p>
        </w:tc>
      </w:tr>
      <w:tr w:rsidR="00571F9F" w:rsidRPr="00571F9F" w14:paraId="038D64B4" w14:textId="77777777" w:rsidTr="008D30C9">
        <w:trPr>
          <w:trHeight w:val="603"/>
        </w:trPr>
        <w:tc>
          <w:tcPr>
            <w:tcW w:w="2490" w:type="dxa"/>
            <w:vMerge/>
          </w:tcPr>
          <w:p w14:paraId="4C1E55DD" w14:textId="77777777" w:rsidR="00571F9F" w:rsidRPr="00571F9F" w:rsidRDefault="00571F9F" w:rsidP="00571F9F">
            <w:pPr>
              <w:pStyle w:val="ListParagraph"/>
              <w:ind w:left="360"/>
              <w:rPr>
                <w:b/>
                <w:bCs/>
                <w:sz w:val="22"/>
                <w:szCs w:val="22"/>
              </w:rPr>
            </w:pPr>
          </w:p>
        </w:tc>
        <w:tc>
          <w:tcPr>
            <w:tcW w:w="1830" w:type="dxa"/>
          </w:tcPr>
          <w:p w14:paraId="42D0D11B" w14:textId="77777777" w:rsidR="00571F9F" w:rsidRPr="00571F9F" w:rsidRDefault="00571F9F" w:rsidP="00571F9F">
            <w:pPr>
              <w:pStyle w:val="ListParagraph"/>
              <w:ind w:left="360"/>
              <w:rPr>
                <w:sz w:val="22"/>
                <w:szCs w:val="22"/>
              </w:rPr>
            </w:pPr>
            <w:r w:rsidRPr="00571F9F">
              <w:rPr>
                <w:sz w:val="22"/>
                <w:szCs w:val="22"/>
              </w:rPr>
              <w:t>Stopped</w:t>
            </w:r>
          </w:p>
        </w:tc>
        <w:tc>
          <w:tcPr>
            <w:tcW w:w="6480" w:type="dxa"/>
          </w:tcPr>
          <w:p w14:paraId="5FF2E022" w14:textId="77777777" w:rsidR="00571F9F" w:rsidRPr="00571F9F" w:rsidRDefault="00571F9F" w:rsidP="00571F9F">
            <w:pPr>
              <w:pStyle w:val="ListParagraph"/>
              <w:ind w:left="360"/>
              <w:rPr>
                <w:sz w:val="22"/>
                <w:szCs w:val="22"/>
              </w:rPr>
            </w:pPr>
            <w:r w:rsidRPr="00571F9F">
              <w:rPr>
                <w:sz w:val="22"/>
                <w:szCs w:val="22"/>
              </w:rPr>
              <w:t>The check has a stop payment placed on it.</w:t>
            </w:r>
          </w:p>
        </w:tc>
      </w:tr>
      <w:tr w:rsidR="00571F9F" w:rsidRPr="00571F9F" w14:paraId="092A80A5" w14:textId="77777777" w:rsidTr="008D30C9">
        <w:trPr>
          <w:trHeight w:val="603"/>
        </w:trPr>
        <w:tc>
          <w:tcPr>
            <w:tcW w:w="2490" w:type="dxa"/>
          </w:tcPr>
          <w:p w14:paraId="625CF387" w14:textId="77777777" w:rsidR="00571F9F" w:rsidRPr="00571F9F" w:rsidRDefault="00571F9F" w:rsidP="00571F9F">
            <w:pPr>
              <w:pStyle w:val="ListParagraph"/>
              <w:ind w:left="360"/>
              <w:rPr>
                <w:b/>
                <w:bCs/>
                <w:sz w:val="22"/>
                <w:szCs w:val="22"/>
              </w:rPr>
            </w:pPr>
            <w:r w:rsidRPr="00571F9F">
              <w:rPr>
                <w:b/>
                <w:bCs/>
                <w:sz w:val="22"/>
                <w:szCs w:val="22"/>
              </w:rPr>
              <w:t>Amount</w:t>
            </w:r>
          </w:p>
        </w:tc>
        <w:tc>
          <w:tcPr>
            <w:tcW w:w="8310" w:type="dxa"/>
            <w:gridSpan w:val="2"/>
          </w:tcPr>
          <w:p w14:paraId="22F76D58" w14:textId="77777777" w:rsidR="00571F9F" w:rsidRPr="00571F9F" w:rsidRDefault="00571F9F" w:rsidP="00571F9F">
            <w:pPr>
              <w:pStyle w:val="ListParagraph"/>
              <w:ind w:left="360"/>
              <w:rPr>
                <w:sz w:val="22"/>
                <w:szCs w:val="22"/>
              </w:rPr>
            </w:pPr>
            <w:r w:rsidRPr="00571F9F">
              <w:rPr>
                <w:sz w:val="22"/>
                <w:szCs w:val="22"/>
              </w:rPr>
              <w:t>Displays the dollar amount for the issued item.</w:t>
            </w:r>
          </w:p>
        </w:tc>
      </w:tr>
      <w:tr w:rsidR="00571F9F" w:rsidRPr="00571F9F" w14:paraId="57E2452E" w14:textId="77777777" w:rsidTr="008D30C9">
        <w:trPr>
          <w:trHeight w:val="630"/>
        </w:trPr>
        <w:tc>
          <w:tcPr>
            <w:tcW w:w="2490" w:type="dxa"/>
          </w:tcPr>
          <w:p w14:paraId="3E95EBD8" w14:textId="77777777" w:rsidR="00571F9F" w:rsidRPr="00571F9F" w:rsidRDefault="00571F9F" w:rsidP="00571F9F">
            <w:pPr>
              <w:pStyle w:val="ListParagraph"/>
              <w:ind w:left="360"/>
              <w:rPr>
                <w:b/>
                <w:bCs/>
                <w:sz w:val="22"/>
                <w:szCs w:val="22"/>
              </w:rPr>
            </w:pPr>
            <w:r w:rsidRPr="00571F9F">
              <w:rPr>
                <w:b/>
                <w:bCs/>
                <w:sz w:val="22"/>
                <w:szCs w:val="22"/>
              </w:rPr>
              <w:t>Issue Date</w:t>
            </w:r>
          </w:p>
        </w:tc>
        <w:tc>
          <w:tcPr>
            <w:tcW w:w="8310" w:type="dxa"/>
            <w:gridSpan w:val="2"/>
          </w:tcPr>
          <w:p w14:paraId="18859643" w14:textId="77777777" w:rsidR="00571F9F" w:rsidRPr="00571F9F" w:rsidRDefault="00571F9F" w:rsidP="00571F9F">
            <w:pPr>
              <w:pStyle w:val="ListParagraph"/>
              <w:ind w:left="360"/>
              <w:rPr>
                <w:sz w:val="22"/>
                <w:szCs w:val="22"/>
              </w:rPr>
            </w:pPr>
            <w:r w:rsidRPr="00571F9F">
              <w:rPr>
                <w:sz w:val="22"/>
                <w:szCs w:val="22"/>
              </w:rPr>
              <w:t>The date of the issued item.</w:t>
            </w:r>
          </w:p>
        </w:tc>
      </w:tr>
      <w:tr w:rsidR="00571F9F" w:rsidRPr="00571F9F" w14:paraId="01D9D808" w14:textId="77777777" w:rsidTr="008D30C9">
        <w:trPr>
          <w:trHeight w:val="630"/>
        </w:trPr>
        <w:tc>
          <w:tcPr>
            <w:tcW w:w="2490" w:type="dxa"/>
          </w:tcPr>
          <w:p w14:paraId="1E84E26F" w14:textId="77777777" w:rsidR="00571F9F" w:rsidRPr="00571F9F" w:rsidRDefault="00571F9F" w:rsidP="00571F9F">
            <w:pPr>
              <w:pStyle w:val="ListParagraph"/>
              <w:ind w:left="360"/>
              <w:rPr>
                <w:b/>
                <w:bCs/>
                <w:sz w:val="22"/>
                <w:szCs w:val="22"/>
              </w:rPr>
            </w:pPr>
            <w:r w:rsidRPr="00571F9F">
              <w:rPr>
                <w:b/>
                <w:bCs/>
                <w:sz w:val="22"/>
                <w:szCs w:val="22"/>
              </w:rPr>
              <w:t>Updated By</w:t>
            </w:r>
          </w:p>
        </w:tc>
        <w:tc>
          <w:tcPr>
            <w:tcW w:w="8310" w:type="dxa"/>
            <w:gridSpan w:val="2"/>
          </w:tcPr>
          <w:p w14:paraId="6AEF854D" w14:textId="77777777" w:rsidR="00571F9F" w:rsidRPr="00571F9F" w:rsidRDefault="00571F9F" w:rsidP="00571F9F">
            <w:pPr>
              <w:pStyle w:val="ListParagraph"/>
              <w:ind w:left="360"/>
              <w:rPr>
                <w:sz w:val="22"/>
                <w:szCs w:val="22"/>
              </w:rPr>
            </w:pPr>
            <w:r w:rsidRPr="00571F9F">
              <w:rPr>
                <w:sz w:val="22"/>
                <w:szCs w:val="22"/>
              </w:rPr>
              <w:t>The user who updated the issue item.</w:t>
            </w:r>
          </w:p>
        </w:tc>
      </w:tr>
      <w:tr w:rsidR="00571F9F" w:rsidRPr="00571F9F" w14:paraId="388203DB" w14:textId="77777777" w:rsidTr="008D30C9">
        <w:trPr>
          <w:trHeight w:val="630"/>
        </w:trPr>
        <w:tc>
          <w:tcPr>
            <w:tcW w:w="2490" w:type="dxa"/>
          </w:tcPr>
          <w:p w14:paraId="1D416487" w14:textId="77777777" w:rsidR="00571F9F" w:rsidRPr="00571F9F" w:rsidRDefault="00571F9F" w:rsidP="00571F9F">
            <w:pPr>
              <w:pStyle w:val="ListParagraph"/>
              <w:ind w:left="360"/>
              <w:rPr>
                <w:b/>
                <w:bCs/>
                <w:sz w:val="22"/>
                <w:szCs w:val="22"/>
              </w:rPr>
            </w:pPr>
            <w:r w:rsidRPr="00571F9F">
              <w:rPr>
                <w:b/>
                <w:bCs/>
                <w:sz w:val="22"/>
                <w:szCs w:val="22"/>
              </w:rPr>
              <w:t>Updated Date/Time</w:t>
            </w:r>
          </w:p>
        </w:tc>
        <w:tc>
          <w:tcPr>
            <w:tcW w:w="8310" w:type="dxa"/>
            <w:gridSpan w:val="2"/>
          </w:tcPr>
          <w:p w14:paraId="70BA5CAB" w14:textId="77777777" w:rsidR="00571F9F" w:rsidRPr="00571F9F" w:rsidRDefault="00571F9F" w:rsidP="00571F9F">
            <w:pPr>
              <w:pStyle w:val="ListParagraph"/>
              <w:ind w:left="360"/>
              <w:rPr>
                <w:sz w:val="22"/>
                <w:szCs w:val="22"/>
              </w:rPr>
            </w:pPr>
            <w:r w:rsidRPr="00571F9F">
              <w:rPr>
                <w:sz w:val="22"/>
                <w:szCs w:val="22"/>
              </w:rPr>
              <w:t>The date and time this issued item was updated.</w:t>
            </w:r>
          </w:p>
        </w:tc>
      </w:tr>
    </w:tbl>
    <w:p w14:paraId="3E86D9D7" w14:textId="6C5A675D" w:rsidR="00571F9F" w:rsidRDefault="00571F9F" w:rsidP="002B06A6">
      <w:pPr>
        <w:pStyle w:val="ListParagraph"/>
        <w:numPr>
          <w:ilvl w:val="0"/>
          <w:numId w:val="36"/>
        </w:numPr>
        <w:spacing w:after="0" w:line="240" w:lineRule="auto"/>
      </w:pPr>
      <w:r w:rsidRPr="00571F9F">
        <w:t>Modifying Issue Items.</w:t>
      </w:r>
    </w:p>
    <w:p w14:paraId="633C4076" w14:textId="28DE475A" w:rsidR="00571F9F" w:rsidRDefault="00571F9F" w:rsidP="002B06A6">
      <w:pPr>
        <w:pStyle w:val="ListParagraph"/>
        <w:numPr>
          <w:ilvl w:val="0"/>
          <w:numId w:val="38"/>
        </w:numPr>
        <w:spacing w:after="0" w:line="240" w:lineRule="auto"/>
      </w:pPr>
      <w:r w:rsidRPr="00571F9F">
        <w:t>Issue items can be modified by users with a Load Issue File or Manual Issue Entry privilege. Issue items can only be modified if the match status = outstanding. Click the edit pencil button under the Update column to update the issued item.</w:t>
      </w:r>
    </w:p>
    <w:p w14:paraId="726420A2" w14:textId="0644D7FF" w:rsidR="00571F9F" w:rsidRDefault="00571F9F" w:rsidP="00571F9F">
      <w:pPr>
        <w:pStyle w:val="ListParagraph"/>
        <w:spacing w:after="0" w:line="240" w:lineRule="auto"/>
        <w:ind w:left="1080"/>
      </w:pPr>
    </w:p>
    <w:p w14:paraId="1A1F0FE8" w14:textId="09D2BF70" w:rsidR="00571F9F" w:rsidRDefault="00571F9F" w:rsidP="00571F9F">
      <w:pPr>
        <w:pStyle w:val="ListParagraph"/>
        <w:spacing w:after="0" w:line="240" w:lineRule="auto"/>
      </w:pPr>
      <w:r>
        <w:rPr>
          <w:noProof/>
        </w:rPr>
        <w:drawing>
          <wp:inline distT="0" distB="0" distL="0" distR="0" wp14:anchorId="283489E7" wp14:editId="0256C395">
            <wp:extent cx="6437630" cy="749935"/>
            <wp:effectExtent l="0" t="0" r="127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37630" cy="749935"/>
                    </a:xfrm>
                    <a:prstGeom prst="rect">
                      <a:avLst/>
                    </a:prstGeom>
                    <a:noFill/>
                  </pic:spPr>
                </pic:pic>
              </a:graphicData>
            </a:graphic>
          </wp:inline>
        </w:drawing>
      </w:r>
    </w:p>
    <w:p w14:paraId="7506D5F2" w14:textId="53519199" w:rsidR="00571F9F" w:rsidRDefault="00571F9F" w:rsidP="00571F9F">
      <w:pPr>
        <w:pStyle w:val="ListParagraph"/>
        <w:spacing w:after="0" w:line="240" w:lineRule="auto"/>
      </w:pPr>
    </w:p>
    <w:p w14:paraId="7B4B77B7" w14:textId="09BF29FD" w:rsidR="00571F9F" w:rsidRDefault="00571F9F" w:rsidP="002B06A6">
      <w:pPr>
        <w:pStyle w:val="ListParagraph"/>
        <w:numPr>
          <w:ilvl w:val="0"/>
          <w:numId w:val="36"/>
        </w:numPr>
        <w:spacing w:after="0" w:line="240" w:lineRule="auto"/>
      </w:pPr>
      <w:r w:rsidRPr="00571F9F">
        <w:t>The Update Issue Item pop-up window appears.</w:t>
      </w:r>
    </w:p>
    <w:p w14:paraId="05BA90A0" w14:textId="77777777" w:rsidR="00571F9F" w:rsidRDefault="00571F9F" w:rsidP="00571F9F">
      <w:pPr>
        <w:pStyle w:val="ListParagraph"/>
        <w:spacing w:after="0" w:line="240" w:lineRule="auto"/>
      </w:pPr>
    </w:p>
    <w:p w14:paraId="72DA3CDA" w14:textId="4C1C52E4" w:rsidR="00571F9F" w:rsidRDefault="00571F9F" w:rsidP="00571F9F">
      <w:pPr>
        <w:pStyle w:val="ListParagraph"/>
        <w:spacing w:after="0" w:line="240" w:lineRule="auto"/>
      </w:pPr>
      <w:r>
        <w:rPr>
          <w:noProof/>
        </w:rPr>
        <w:lastRenderedPageBreak/>
        <w:drawing>
          <wp:inline distT="0" distB="0" distL="0" distR="0" wp14:anchorId="4F788FDF" wp14:editId="61580B87">
            <wp:extent cx="5943600" cy="1581754"/>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581754"/>
                    </a:xfrm>
                    <a:prstGeom prst="rect">
                      <a:avLst/>
                    </a:prstGeom>
                    <a:noFill/>
                  </pic:spPr>
                </pic:pic>
              </a:graphicData>
            </a:graphic>
          </wp:inline>
        </w:drawing>
      </w:r>
    </w:p>
    <w:p w14:paraId="75A4DEA0" w14:textId="7250D8A9" w:rsidR="00571F9F" w:rsidRDefault="00571F9F" w:rsidP="00571F9F">
      <w:pPr>
        <w:pStyle w:val="ListParagraph"/>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8"/>
        <w:gridCol w:w="1962"/>
        <w:gridCol w:w="6210"/>
      </w:tblGrid>
      <w:tr w:rsidR="00571F9F" w:rsidRPr="00571F9F" w14:paraId="16776BBB" w14:textId="77777777" w:rsidTr="008D30C9">
        <w:trPr>
          <w:trHeight w:val="603"/>
        </w:trPr>
        <w:tc>
          <w:tcPr>
            <w:tcW w:w="2358" w:type="dxa"/>
          </w:tcPr>
          <w:p w14:paraId="3F7373DA" w14:textId="77777777" w:rsidR="00571F9F" w:rsidRPr="00571F9F" w:rsidRDefault="00571F9F" w:rsidP="00571F9F">
            <w:pPr>
              <w:pStyle w:val="ListParagraph"/>
              <w:rPr>
                <w:b/>
                <w:bCs/>
                <w:sz w:val="22"/>
                <w:szCs w:val="22"/>
              </w:rPr>
            </w:pPr>
            <w:r w:rsidRPr="00571F9F">
              <w:rPr>
                <w:b/>
                <w:bCs/>
                <w:sz w:val="22"/>
                <w:szCs w:val="22"/>
              </w:rPr>
              <w:t>Serial Number</w:t>
            </w:r>
          </w:p>
        </w:tc>
        <w:tc>
          <w:tcPr>
            <w:tcW w:w="8172" w:type="dxa"/>
            <w:gridSpan w:val="2"/>
          </w:tcPr>
          <w:p w14:paraId="4B304943" w14:textId="77777777" w:rsidR="00571F9F" w:rsidRPr="00571F9F" w:rsidRDefault="00571F9F" w:rsidP="00571F9F">
            <w:pPr>
              <w:pStyle w:val="ListParagraph"/>
              <w:rPr>
                <w:sz w:val="22"/>
                <w:szCs w:val="22"/>
              </w:rPr>
            </w:pPr>
            <w:r w:rsidRPr="00571F9F">
              <w:rPr>
                <w:sz w:val="22"/>
                <w:szCs w:val="22"/>
              </w:rPr>
              <w:t>Check serial number. This cannot be updated on an existing issued item.</w:t>
            </w:r>
          </w:p>
        </w:tc>
      </w:tr>
      <w:tr w:rsidR="00571F9F" w:rsidRPr="00571F9F" w14:paraId="59BAE077" w14:textId="77777777" w:rsidTr="008D30C9">
        <w:trPr>
          <w:trHeight w:val="567"/>
        </w:trPr>
        <w:tc>
          <w:tcPr>
            <w:tcW w:w="2358" w:type="dxa"/>
          </w:tcPr>
          <w:p w14:paraId="7E6C96FB" w14:textId="77777777" w:rsidR="00571F9F" w:rsidRPr="00571F9F" w:rsidRDefault="00571F9F" w:rsidP="00571F9F">
            <w:pPr>
              <w:pStyle w:val="ListParagraph"/>
              <w:rPr>
                <w:b/>
                <w:bCs/>
                <w:sz w:val="22"/>
                <w:szCs w:val="22"/>
              </w:rPr>
            </w:pPr>
            <w:r w:rsidRPr="00571F9F">
              <w:rPr>
                <w:b/>
                <w:bCs/>
                <w:sz w:val="22"/>
                <w:szCs w:val="22"/>
              </w:rPr>
              <w:t>Amount</w:t>
            </w:r>
          </w:p>
        </w:tc>
        <w:tc>
          <w:tcPr>
            <w:tcW w:w="8172" w:type="dxa"/>
            <w:gridSpan w:val="2"/>
          </w:tcPr>
          <w:p w14:paraId="26E92847" w14:textId="77777777" w:rsidR="00571F9F" w:rsidRPr="00571F9F" w:rsidRDefault="00571F9F" w:rsidP="00571F9F">
            <w:pPr>
              <w:pStyle w:val="ListParagraph"/>
              <w:rPr>
                <w:sz w:val="22"/>
                <w:szCs w:val="22"/>
              </w:rPr>
            </w:pPr>
            <w:r w:rsidRPr="00571F9F">
              <w:rPr>
                <w:sz w:val="22"/>
                <w:szCs w:val="22"/>
              </w:rPr>
              <w:t>Amount of the issued item. The amount can be updated.</w:t>
            </w:r>
          </w:p>
        </w:tc>
      </w:tr>
      <w:tr w:rsidR="00571F9F" w:rsidRPr="00571F9F" w14:paraId="0BE58345" w14:textId="77777777" w:rsidTr="008D30C9">
        <w:trPr>
          <w:trHeight w:val="720"/>
        </w:trPr>
        <w:tc>
          <w:tcPr>
            <w:tcW w:w="2358" w:type="dxa"/>
          </w:tcPr>
          <w:p w14:paraId="714229AB" w14:textId="77777777" w:rsidR="00571F9F" w:rsidRPr="00571F9F" w:rsidRDefault="00571F9F" w:rsidP="00571F9F">
            <w:pPr>
              <w:pStyle w:val="ListParagraph"/>
              <w:rPr>
                <w:b/>
                <w:bCs/>
                <w:sz w:val="22"/>
                <w:szCs w:val="22"/>
              </w:rPr>
            </w:pPr>
            <w:r w:rsidRPr="00571F9F">
              <w:rPr>
                <w:b/>
                <w:bCs/>
                <w:sz w:val="22"/>
                <w:szCs w:val="22"/>
              </w:rPr>
              <w:t>Payee Name</w:t>
            </w:r>
          </w:p>
        </w:tc>
        <w:tc>
          <w:tcPr>
            <w:tcW w:w="8172" w:type="dxa"/>
            <w:gridSpan w:val="2"/>
          </w:tcPr>
          <w:p w14:paraId="1245694E" w14:textId="77777777" w:rsidR="00571F9F" w:rsidRPr="00571F9F" w:rsidRDefault="00571F9F" w:rsidP="00571F9F">
            <w:pPr>
              <w:pStyle w:val="ListParagraph"/>
              <w:rPr>
                <w:sz w:val="22"/>
                <w:szCs w:val="22"/>
              </w:rPr>
            </w:pPr>
            <w:r w:rsidRPr="00571F9F">
              <w:rPr>
                <w:sz w:val="22"/>
                <w:szCs w:val="22"/>
              </w:rPr>
              <w:t>The name of the Payee associated with the specific issued item. The payee name can be updated.</w:t>
            </w:r>
          </w:p>
        </w:tc>
      </w:tr>
      <w:tr w:rsidR="00571F9F" w:rsidRPr="00571F9F" w14:paraId="48494F13" w14:textId="77777777" w:rsidTr="008D30C9">
        <w:trPr>
          <w:trHeight w:val="540"/>
        </w:trPr>
        <w:tc>
          <w:tcPr>
            <w:tcW w:w="2358" w:type="dxa"/>
            <w:vMerge w:val="restart"/>
          </w:tcPr>
          <w:p w14:paraId="7EE9AECD" w14:textId="77777777" w:rsidR="00571F9F" w:rsidRPr="00571F9F" w:rsidRDefault="00571F9F" w:rsidP="00571F9F">
            <w:pPr>
              <w:pStyle w:val="ListParagraph"/>
              <w:rPr>
                <w:b/>
                <w:bCs/>
                <w:sz w:val="22"/>
                <w:szCs w:val="22"/>
              </w:rPr>
            </w:pPr>
            <w:r w:rsidRPr="00571F9F">
              <w:rPr>
                <w:b/>
                <w:bCs/>
                <w:sz w:val="22"/>
                <w:szCs w:val="22"/>
              </w:rPr>
              <w:t>Status</w:t>
            </w:r>
          </w:p>
        </w:tc>
        <w:tc>
          <w:tcPr>
            <w:tcW w:w="1962" w:type="dxa"/>
          </w:tcPr>
          <w:p w14:paraId="65E3EC46" w14:textId="77777777" w:rsidR="00571F9F" w:rsidRPr="00571F9F" w:rsidRDefault="00571F9F" w:rsidP="00571F9F">
            <w:pPr>
              <w:pStyle w:val="ListParagraph"/>
              <w:rPr>
                <w:sz w:val="22"/>
                <w:szCs w:val="22"/>
              </w:rPr>
            </w:pPr>
            <w:r w:rsidRPr="00571F9F">
              <w:rPr>
                <w:sz w:val="22"/>
                <w:szCs w:val="22"/>
              </w:rPr>
              <w:t>Issued</w:t>
            </w:r>
          </w:p>
        </w:tc>
        <w:tc>
          <w:tcPr>
            <w:tcW w:w="6210" w:type="dxa"/>
          </w:tcPr>
          <w:p w14:paraId="73EC38BB" w14:textId="77777777" w:rsidR="00571F9F" w:rsidRPr="00571F9F" w:rsidRDefault="00571F9F" w:rsidP="00571F9F">
            <w:pPr>
              <w:pStyle w:val="ListParagraph"/>
              <w:rPr>
                <w:sz w:val="22"/>
                <w:szCs w:val="22"/>
              </w:rPr>
            </w:pPr>
            <w:r w:rsidRPr="00571F9F">
              <w:rPr>
                <w:sz w:val="22"/>
                <w:szCs w:val="22"/>
              </w:rPr>
              <w:t>The check has been issued.</w:t>
            </w:r>
          </w:p>
        </w:tc>
      </w:tr>
      <w:tr w:rsidR="00571F9F" w:rsidRPr="00571F9F" w14:paraId="1949C583" w14:textId="77777777" w:rsidTr="008D30C9">
        <w:trPr>
          <w:trHeight w:val="567"/>
        </w:trPr>
        <w:tc>
          <w:tcPr>
            <w:tcW w:w="2358" w:type="dxa"/>
            <w:vMerge/>
          </w:tcPr>
          <w:p w14:paraId="3F6B7088" w14:textId="77777777" w:rsidR="00571F9F" w:rsidRPr="00571F9F" w:rsidRDefault="00571F9F" w:rsidP="00571F9F">
            <w:pPr>
              <w:pStyle w:val="ListParagraph"/>
              <w:rPr>
                <w:b/>
                <w:bCs/>
                <w:sz w:val="22"/>
                <w:szCs w:val="22"/>
              </w:rPr>
            </w:pPr>
          </w:p>
        </w:tc>
        <w:tc>
          <w:tcPr>
            <w:tcW w:w="1962" w:type="dxa"/>
          </w:tcPr>
          <w:p w14:paraId="17C8E913" w14:textId="77777777" w:rsidR="00571F9F" w:rsidRPr="00571F9F" w:rsidRDefault="00571F9F" w:rsidP="00571F9F">
            <w:pPr>
              <w:pStyle w:val="ListParagraph"/>
              <w:rPr>
                <w:sz w:val="22"/>
                <w:szCs w:val="22"/>
              </w:rPr>
            </w:pPr>
            <w:r w:rsidRPr="00571F9F">
              <w:rPr>
                <w:sz w:val="22"/>
                <w:szCs w:val="22"/>
              </w:rPr>
              <w:t>Voided</w:t>
            </w:r>
          </w:p>
        </w:tc>
        <w:tc>
          <w:tcPr>
            <w:tcW w:w="6210" w:type="dxa"/>
          </w:tcPr>
          <w:p w14:paraId="11A24550" w14:textId="77777777" w:rsidR="00571F9F" w:rsidRPr="00571F9F" w:rsidRDefault="00571F9F" w:rsidP="00571F9F">
            <w:pPr>
              <w:pStyle w:val="ListParagraph"/>
              <w:rPr>
                <w:sz w:val="22"/>
                <w:szCs w:val="22"/>
              </w:rPr>
            </w:pPr>
            <w:r w:rsidRPr="00571F9F">
              <w:rPr>
                <w:sz w:val="22"/>
                <w:szCs w:val="22"/>
              </w:rPr>
              <w:t>The check has been voided by the maker.</w:t>
            </w:r>
          </w:p>
        </w:tc>
      </w:tr>
      <w:tr w:rsidR="00571F9F" w:rsidRPr="00571F9F" w14:paraId="1144D6E9" w14:textId="77777777" w:rsidTr="008D30C9">
        <w:trPr>
          <w:trHeight w:val="1323"/>
        </w:trPr>
        <w:tc>
          <w:tcPr>
            <w:tcW w:w="2358" w:type="dxa"/>
            <w:vMerge/>
          </w:tcPr>
          <w:p w14:paraId="3E2AF5F3" w14:textId="77777777" w:rsidR="00571F9F" w:rsidRPr="00571F9F" w:rsidRDefault="00571F9F" w:rsidP="00571F9F">
            <w:pPr>
              <w:pStyle w:val="ListParagraph"/>
              <w:rPr>
                <w:b/>
                <w:bCs/>
                <w:sz w:val="22"/>
                <w:szCs w:val="22"/>
              </w:rPr>
            </w:pPr>
          </w:p>
        </w:tc>
        <w:tc>
          <w:tcPr>
            <w:tcW w:w="1962" w:type="dxa"/>
          </w:tcPr>
          <w:p w14:paraId="112A506F" w14:textId="77777777" w:rsidR="00571F9F" w:rsidRPr="00571F9F" w:rsidRDefault="00571F9F" w:rsidP="00571F9F">
            <w:pPr>
              <w:pStyle w:val="ListParagraph"/>
              <w:rPr>
                <w:sz w:val="22"/>
                <w:szCs w:val="22"/>
              </w:rPr>
            </w:pPr>
            <w:r w:rsidRPr="00571F9F">
              <w:rPr>
                <w:sz w:val="22"/>
                <w:szCs w:val="22"/>
              </w:rPr>
              <w:t>Stopped</w:t>
            </w:r>
          </w:p>
        </w:tc>
        <w:tc>
          <w:tcPr>
            <w:tcW w:w="6210" w:type="dxa"/>
          </w:tcPr>
          <w:p w14:paraId="1F5C6E0B" w14:textId="77777777" w:rsidR="00571F9F" w:rsidRPr="00571F9F" w:rsidRDefault="00571F9F" w:rsidP="00571F9F">
            <w:pPr>
              <w:pStyle w:val="ListParagraph"/>
              <w:rPr>
                <w:sz w:val="22"/>
                <w:szCs w:val="22"/>
              </w:rPr>
            </w:pPr>
            <w:r w:rsidRPr="00571F9F">
              <w:rPr>
                <w:sz w:val="22"/>
                <w:szCs w:val="22"/>
              </w:rPr>
              <w:t>The check has a stop payment by the maker.</w:t>
            </w:r>
          </w:p>
          <w:p w14:paraId="37F66CEB" w14:textId="77777777" w:rsidR="00571F9F" w:rsidRPr="00571F9F" w:rsidRDefault="00571F9F" w:rsidP="00571F9F">
            <w:pPr>
              <w:pStyle w:val="ListParagraph"/>
              <w:rPr>
                <w:sz w:val="22"/>
                <w:szCs w:val="22"/>
              </w:rPr>
            </w:pPr>
          </w:p>
          <w:p w14:paraId="03BD53CF" w14:textId="77777777" w:rsidR="00571F9F" w:rsidRPr="00571F9F" w:rsidRDefault="00571F9F" w:rsidP="00571F9F">
            <w:pPr>
              <w:pStyle w:val="ListParagraph"/>
              <w:rPr>
                <w:b/>
                <w:bCs/>
                <w:sz w:val="22"/>
                <w:szCs w:val="22"/>
              </w:rPr>
            </w:pPr>
            <w:r w:rsidRPr="00571F9F">
              <w:rPr>
                <w:b/>
                <w:bCs/>
                <w:sz w:val="22"/>
                <w:szCs w:val="22"/>
              </w:rPr>
              <w:t>It is important to note that if the FI has disabled stop payments in their configuration, Stopped may not be an option in the drop-down menu on this pop-up screen.</w:t>
            </w:r>
          </w:p>
        </w:tc>
      </w:tr>
      <w:tr w:rsidR="00571F9F" w:rsidRPr="00571F9F" w14:paraId="70FB1A41" w14:textId="77777777" w:rsidTr="008D30C9">
        <w:trPr>
          <w:trHeight w:val="477"/>
        </w:trPr>
        <w:tc>
          <w:tcPr>
            <w:tcW w:w="2358" w:type="dxa"/>
          </w:tcPr>
          <w:p w14:paraId="18F570A7" w14:textId="77777777" w:rsidR="00571F9F" w:rsidRPr="00571F9F" w:rsidRDefault="00571F9F" w:rsidP="00571F9F">
            <w:pPr>
              <w:pStyle w:val="ListParagraph"/>
              <w:rPr>
                <w:b/>
                <w:bCs/>
                <w:sz w:val="22"/>
                <w:szCs w:val="22"/>
              </w:rPr>
            </w:pPr>
            <w:r w:rsidRPr="00571F9F">
              <w:rPr>
                <w:b/>
                <w:bCs/>
                <w:sz w:val="22"/>
                <w:szCs w:val="22"/>
              </w:rPr>
              <w:t>Issuance Date</w:t>
            </w:r>
          </w:p>
        </w:tc>
        <w:tc>
          <w:tcPr>
            <w:tcW w:w="8172" w:type="dxa"/>
            <w:gridSpan w:val="2"/>
          </w:tcPr>
          <w:p w14:paraId="1AEF7F80" w14:textId="77777777" w:rsidR="00571F9F" w:rsidRPr="00571F9F" w:rsidRDefault="00571F9F" w:rsidP="00571F9F">
            <w:pPr>
              <w:pStyle w:val="ListParagraph"/>
              <w:rPr>
                <w:sz w:val="22"/>
                <w:szCs w:val="22"/>
              </w:rPr>
            </w:pPr>
            <w:r w:rsidRPr="00571F9F">
              <w:rPr>
                <w:sz w:val="22"/>
                <w:szCs w:val="22"/>
              </w:rPr>
              <w:t>The date of the issued item. The issuance date can be updated.</w:t>
            </w:r>
          </w:p>
        </w:tc>
      </w:tr>
    </w:tbl>
    <w:p w14:paraId="2294BF16" w14:textId="0AB89438" w:rsidR="00571F9F" w:rsidRDefault="00571F9F" w:rsidP="002B06A6">
      <w:pPr>
        <w:pStyle w:val="ListParagraph"/>
        <w:numPr>
          <w:ilvl w:val="0"/>
          <w:numId w:val="36"/>
        </w:numPr>
        <w:spacing w:after="0" w:line="240" w:lineRule="auto"/>
      </w:pPr>
      <w:r>
        <w:t>Click Save.</w:t>
      </w:r>
    </w:p>
    <w:p w14:paraId="661ACD22" w14:textId="0BE01352" w:rsidR="00571F9F" w:rsidRDefault="00571F9F" w:rsidP="00571F9F">
      <w:pPr>
        <w:spacing w:after="0" w:line="240" w:lineRule="auto"/>
      </w:pPr>
    </w:p>
    <w:p w14:paraId="2E51E11F" w14:textId="5801B2A7" w:rsidR="00571F9F" w:rsidRDefault="00571F9F" w:rsidP="00571F9F">
      <w:pPr>
        <w:spacing w:after="0" w:line="240" w:lineRule="auto"/>
        <w:jc w:val="center"/>
      </w:pPr>
      <w:r>
        <w:rPr>
          <w:noProof/>
        </w:rPr>
        <w:drawing>
          <wp:inline distT="0" distB="0" distL="0" distR="0" wp14:anchorId="43FA93ED" wp14:editId="409279A3">
            <wp:extent cx="2932430" cy="494030"/>
            <wp:effectExtent l="0" t="0" r="1270" b="127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2430" cy="494030"/>
                    </a:xfrm>
                    <a:prstGeom prst="rect">
                      <a:avLst/>
                    </a:prstGeom>
                    <a:noFill/>
                  </pic:spPr>
                </pic:pic>
              </a:graphicData>
            </a:graphic>
          </wp:inline>
        </w:drawing>
      </w:r>
    </w:p>
    <w:p w14:paraId="542F9632" w14:textId="4721EE65" w:rsidR="00571F9F" w:rsidRDefault="00571F9F" w:rsidP="00571F9F">
      <w:pPr>
        <w:spacing w:after="0" w:line="240" w:lineRule="auto"/>
        <w:jc w:val="center"/>
      </w:pPr>
    </w:p>
    <w:p w14:paraId="7BC36CC2" w14:textId="48E3C88F" w:rsidR="00571F9F" w:rsidRDefault="00571F9F" w:rsidP="002B06A6">
      <w:pPr>
        <w:pStyle w:val="ListParagraph"/>
        <w:numPr>
          <w:ilvl w:val="0"/>
          <w:numId w:val="36"/>
        </w:numPr>
        <w:spacing w:after="0" w:line="240" w:lineRule="auto"/>
      </w:pPr>
      <w:r w:rsidRPr="00571F9F">
        <w:t>A copy of the Issue Warehouse can be downloaded by clicking the Download As CSV button at the bottom of the Issue Warehouse screen.</w:t>
      </w:r>
    </w:p>
    <w:p w14:paraId="6591FC13" w14:textId="2C8054D9" w:rsidR="00571F9F" w:rsidRDefault="00571F9F" w:rsidP="00571F9F">
      <w:pPr>
        <w:pStyle w:val="ListParagraph"/>
        <w:spacing w:after="0" w:line="240" w:lineRule="auto"/>
      </w:pPr>
    </w:p>
    <w:p w14:paraId="5243CA8B" w14:textId="01D258E5" w:rsidR="00571F9F" w:rsidRDefault="00571F9F" w:rsidP="00571F9F">
      <w:pPr>
        <w:pStyle w:val="ListParagraph"/>
        <w:spacing w:after="0" w:line="240" w:lineRule="auto"/>
      </w:pPr>
    </w:p>
    <w:p w14:paraId="7DA902BC" w14:textId="57DAD352" w:rsidR="0037543D" w:rsidRDefault="0037543D" w:rsidP="00571F9F">
      <w:pPr>
        <w:pStyle w:val="ListParagraph"/>
        <w:spacing w:after="0" w:line="240" w:lineRule="auto"/>
      </w:pPr>
    </w:p>
    <w:p w14:paraId="00E9C649" w14:textId="23689BAA" w:rsidR="0037543D" w:rsidRDefault="0037543D" w:rsidP="00571F9F">
      <w:pPr>
        <w:pStyle w:val="ListParagraph"/>
        <w:spacing w:after="0" w:line="240" w:lineRule="auto"/>
      </w:pPr>
    </w:p>
    <w:p w14:paraId="2DA1F3ED" w14:textId="4CB535F2" w:rsidR="0037543D" w:rsidRDefault="0037543D" w:rsidP="00571F9F">
      <w:pPr>
        <w:pStyle w:val="ListParagraph"/>
        <w:spacing w:after="0" w:line="240" w:lineRule="auto"/>
      </w:pPr>
    </w:p>
    <w:p w14:paraId="5EE35217" w14:textId="77777777" w:rsidR="005E063C" w:rsidRDefault="005E063C" w:rsidP="00571F9F">
      <w:pPr>
        <w:pStyle w:val="ListParagraph"/>
        <w:spacing w:after="0" w:line="240" w:lineRule="auto"/>
      </w:pPr>
    </w:p>
    <w:p w14:paraId="513D5120" w14:textId="7CBBE735" w:rsidR="00571F9F" w:rsidRDefault="00571F9F" w:rsidP="00571F9F">
      <w:pPr>
        <w:pStyle w:val="ListParagraph"/>
        <w:numPr>
          <w:ilvl w:val="0"/>
          <w:numId w:val="5"/>
        </w:numPr>
        <w:spacing w:after="0" w:line="240" w:lineRule="auto"/>
        <w:rPr>
          <w:b/>
          <w:bCs/>
          <w:sz w:val="24"/>
          <w:szCs w:val="24"/>
        </w:rPr>
      </w:pPr>
      <w:r w:rsidRPr="00571F9F">
        <w:rPr>
          <w:b/>
          <w:bCs/>
          <w:sz w:val="24"/>
          <w:szCs w:val="24"/>
        </w:rPr>
        <w:lastRenderedPageBreak/>
        <w:t>Item Lookup</w:t>
      </w:r>
    </w:p>
    <w:p w14:paraId="4FA1E080" w14:textId="102E7F45" w:rsidR="00571F9F" w:rsidRDefault="00571F9F" w:rsidP="00571F9F">
      <w:pPr>
        <w:pStyle w:val="ListParagraph"/>
        <w:spacing w:after="0" w:line="240" w:lineRule="auto"/>
        <w:rPr>
          <w:b/>
          <w:bCs/>
          <w:sz w:val="24"/>
          <w:szCs w:val="24"/>
        </w:rPr>
      </w:pPr>
    </w:p>
    <w:p w14:paraId="62D53BB4" w14:textId="4D51BFB2" w:rsidR="00571F9F" w:rsidRDefault="00571F9F" w:rsidP="00571F9F">
      <w:pPr>
        <w:pStyle w:val="ListParagraph"/>
        <w:spacing w:after="0" w:line="240" w:lineRule="auto"/>
      </w:pPr>
      <w:r w:rsidRPr="00571F9F">
        <w:t>Positive Pay provides Customers with the ability to look up all recorded data on individual issued items with the Item Lookup feature.</w:t>
      </w:r>
    </w:p>
    <w:p w14:paraId="5433E95A" w14:textId="668C0BCB" w:rsidR="00571F9F" w:rsidRDefault="00571F9F" w:rsidP="00571F9F">
      <w:pPr>
        <w:pStyle w:val="ListParagraph"/>
        <w:spacing w:after="0" w:line="240" w:lineRule="auto"/>
      </w:pPr>
    </w:p>
    <w:p w14:paraId="25AD4C61" w14:textId="375B3008" w:rsidR="00571F9F" w:rsidRDefault="00571F9F" w:rsidP="00047F1F">
      <w:pPr>
        <w:pStyle w:val="ListParagraph"/>
        <w:numPr>
          <w:ilvl w:val="0"/>
          <w:numId w:val="39"/>
        </w:numPr>
        <w:spacing w:after="0" w:line="240" w:lineRule="auto"/>
        <w:ind w:left="720"/>
      </w:pPr>
      <w:r w:rsidRPr="00571F9F">
        <w:t>Within the Positive Pay module, click View &gt; Item Lookup.</w:t>
      </w:r>
    </w:p>
    <w:p w14:paraId="404E7C12" w14:textId="77777777" w:rsidR="00571F9F" w:rsidRDefault="00571F9F" w:rsidP="00571F9F">
      <w:pPr>
        <w:pStyle w:val="ListParagraph"/>
        <w:spacing w:after="0" w:line="240" w:lineRule="auto"/>
        <w:ind w:left="1080"/>
      </w:pPr>
    </w:p>
    <w:p w14:paraId="7C0E2055" w14:textId="1DFA9E3A" w:rsidR="00571F9F" w:rsidRDefault="00571F9F" w:rsidP="00571F9F">
      <w:pPr>
        <w:pStyle w:val="ListParagraph"/>
        <w:spacing w:after="0" w:line="240" w:lineRule="auto"/>
        <w:ind w:left="1080"/>
      </w:pPr>
      <w:r>
        <w:rPr>
          <w:noProof/>
        </w:rPr>
        <w:drawing>
          <wp:inline distT="0" distB="0" distL="0" distR="0" wp14:anchorId="0CEDF95A" wp14:editId="265FF264">
            <wp:extent cx="4608830" cy="1322705"/>
            <wp:effectExtent l="0" t="0" r="127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08830" cy="1322705"/>
                    </a:xfrm>
                    <a:prstGeom prst="rect">
                      <a:avLst/>
                    </a:prstGeom>
                    <a:noFill/>
                  </pic:spPr>
                </pic:pic>
              </a:graphicData>
            </a:graphic>
          </wp:inline>
        </w:drawing>
      </w:r>
    </w:p>
    <w:p w14:paraId="3294C8D3" w14:textId="6858A581" w:rsidR="00571F9F" w:rsidRDefault="00571F9F" w:rsidP="00571F9F">
      <w:pPr>
        <w:pStyle w:val="ListParagraph"/>
        <w:spacing w:after="0" w:line="240" w:lineRule="auto"/>
        <w:ind w:left="1080"/>
      </w:pPr>
    </w:p>
    <w:p w14:paraId="2BD245C4" w14:textId="25EAA3E2" w:rsidR="00571F9F" w:rsidRDefault="00571F9F" w:rsidP="00047F1F">
      <w:pPr>
        <w:pStyle w:val="ListParagraph"/>
        <w:numPr>
          <w:ilvl w:val="0"/>
          <w:numId w:val="39"/>
        </w:numPr>
        <w:spacing w:after="0" w:line="240" w:lineRule="auto"/>
        <w:ind w:left="720"/>
      </w:pPr>
      <w:r w:rsidRPr="00571F9F">
        <w:t>The Item Lookup page appears. All fields are mandatory.</w:t>
      </w:r>
    </w:p>
    <w:p w14:paraId="359DE1C1" w14:textId="77777777" w:rsidR="00571F9F" w:rsidRDefault="00571F9F" w:rsidP="00571F9F">
      <w:pPr>
        <w:pStyle w:val="ListParagraph"/>
        <w:spacing w:after="0" w:line="240" w:lineRule="auto"/>
        <w:ind w:left="1080"/>
      </w:pPr>
    </w:p>
    <w:p w14:paraId="4F654C42" w14:textId="41C8DCB8" w:rsidR="00571F9F" w:rsidRDefault="00571F9F" w:rsidP="00571F9F">
      <w:pPr>
        <w:pStyle w:val="ListParagraph"/>
        <w:spacing w:after="0" w:line="240" w:lineRule="auto"/>
        <w:ind w:left="1080"/>
      </w:pPr>
      <w:r>
        <w:rPr>
          <w:noProof/>
        </w:rPr>
        <w:drawing>
          <wp:inline distT="0" distB="0" distL="0" distR="0" wp14:anchorId="7F1874D9" wp14:editId="7CCB3B55">
            <wp:extent cx="6437630" cy="1207135"/>
            <wp:effectExtent l="0" t="0" r="127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37630" cy="1207135"/>
                    </a:xfrm>
                    <a:prstGeom prst="rect">
                      <a:avLst/>
                    </a:prstGeom>
                    <a:noFill/>
                  </pic:spPr>
                </pic:pic>
              </a:graphicData>
            </a:graphic>
          </wp:inline>
        </w:drawing>
      </w:r>
    </w:p>
    <w:p w14:paraId="51C8486C" w14:textId="0B8F3F50" w:rsidR="008F01F1" w:rsidRDefault="008F01F1" w:rsidP="00571F9F">
      <w:pPr>
        <w:pStyle w:val="ListParagraph"/>
        <w:spacing w:after="0" w:line="240" w:lineRule="auto"/>
        <w:ind w:left="1080"/>
      </w:pPr>
    </w:p>
    <w:p w14:paraId="00574BE2" w14:textId="1CE21395" w:rsidR="008F01F1" w:rsidRDefault="008F01F1" w:rsidP="008F01F1">
      <w:pPr>
        <w:pStyle w:val="ListParagraph"/>
        <w:spacing w:after="0" w:line="240" w:lineRule="auto"/>
        <w:ind w:left="1080"/>
      </w:pPr>
      <w:r>
        <w:t>Account</w:t>
      </w:r>
      <w:r w:rsidR="00C415CF">
        <w:t xml:space="preserve"> - </w:t>
      </w:r>
      <w:r>
        <w:t>Select the Account drop-down to display a list of the Customer’s Accounts.</w:t>
      </w:r>
    </w:p>
    <w:p w14:paraId="117C9F01" w14:textId="7B471739" w:rsidR="008F01F1" w:rsidRDefault="008F01F1" w:rsidP="008F01F1">
      <w:pPr>
        <w:pStyle w:val="ListParagraph"/>
        <w:spacing w:after="0" w:line="240" w:lineRule="auto"/>
        <w:ind w:left="1080"/>
      </w:pPr>
      <w:r>
        <w:t>Serial Numbe</w:t>
      </w:r>
      <w:r w:rsidR="00C415CF">
        <w:t xml:space="preserve">r - </w:t>
      </w:r>
      <w:r>
        <w:t>Enter the serial number of the item.</w:t>
      </w:r>
    </w:p>
    <w:p w14:paraId="3F9F4360" w14:textId="5BE89A75" w:rsidR="008F01F1" w:rsidRDefault="008F01F1" w:rsidP="00571F9F">
      <w:pPr>
        <w:pStyle w:val="ListParagraph"/>
        <w:spacing w:after="0" w:line="240" w:lineRule="auto"/>
        <w:ind w:left="1080"/>
      </w:pPr>
    </w:p>
    <w:p w14:paraId="47B0589A" w14:textId="12138D96" w:rsidR="008F01F1" w:rsidRDefault="008F01F1" w:rsidP="00047F1F">
      <w:pPr>
        <w:pStyle w:val="ListParagraph"/>
        <w:numPr>
          <w:ilvl w:val="0"/>
          <w:numId w:val="39"/>
        </w:numPr>
        <w:ind w:left="720"/>
      </w:pPr>
      <w:r w:rsidRPr="008F01F1">
        <w:t>Once search criteria are selected, click Apply to complete the item lookup.</w:t>
      </w:r>
    </w:p>
    <w:p w14:paraId="132B682B" w14:textId="77777777" w:rsidR="008F01F1" w:rsidRPr="008F01F1" w:rsidRDefault="008F01F1" w:rsidP="008F01F1">
      <w:pPr>
        <w:pStyle w:val="ListParagraph"/>
        <w:ind w:left="1080"/>
      </w:pPr>
    </w:p>
    <w:p w14:paraId="057A5984" w14:textId="7A91EF44" w:rsidR="008F01F1" w:rsidRDefault="008F01F1" w:rsidP="00047F1F">
      <w:pPr>
        <w:pStyle w:val="ListParagraph"/>
        <w:numPr>
          <w:ilvl w:val="0"/>
          <w:numId w:val="39"/>
        </w:numPr>
        <w:spacing w:after="0" w:line="240" w:lineRule="auto"/>
        <w:ind w:left="720"/>
      </w:pPr>
      <w:r w:rsidRPr="008F01F1">
        <w:t>Search results for the item will be displayed. Within this screen, the lifecycle of the issued item will be displayed.</w:t>
      </w:r>
    </w:p>
    <w:p w14:paraId="2E11750C" w14:textId="77777777" w:rsidR="008F01F1" w:rsidRDefault="008F01F1" w:rsidP="008F01F1">
      <w:pPr>
        <w:pStyle w:val="ListParagraph"/>
      </w:pPr>
    </w:p>
    <w:p w14:paraId="4B94FF42" w14:textId="102DFEBE" w:rsidR="008F01F1" w:rsidRDefault="008F01F1" w:rsidP="008F01F1">
      <w:pPr>
        <w:pStyle w:val="ListParagraph"/>
        <w:spacing w:after="0" w:line="240" w:lineRule="auto"/>
        <w:ind w:left="1080"/>
        <w:jc w:val="center"/>
      </w:pPr>
      <w:r>
        <w:rPr>
          <w:noProof/>
        </w:rPr>
        <w:lastRenderedPageBreak/>
        <w:drawing>
          <wp:inline distT="0" distB="0" distL="0" distR="0" wp14:anchorId="14332670" wp14:editId="43BBA176">
            <wp:extent cx="5943600" cy="4508413"/>
            <wp:effectExtent l="0" t="0" r="0" b="698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4508413"/>
                    </a:xfrm>
                    <a:prstGeom prst="rect">
                      <a:avLst/>
                    </a:prstGeom>
                    <a:noFill/>
                  </pic:spPr>
                </pic:pic>
              </a:graphicData>
            </a:graphic>
          </wp:inline>
        </w:drawing>
      </w:r>
    </w:p>
    <w:p w14:paraId="744A8E46" w14:textId="6B4101F2" w:rsidR="008F01F1" w:rsidRDefault="008F01F1" w:rsidP="008F01F1">
      <w:pPr>
        <w:pStyle w:val="ListParagraph"/>
        <w:spacing w:after="0" w:line="240" w:lineRule="auto"/>
        <w:ind w:left="1080"/>
      </w:pPr>
    </w:p>
    <w:p w14:paraId="37F49E1F" w14:textId="3ED0BE52" w:rsidR="008F01F1" w:rsidRDefault="008F01F1" w:rsidP="008F01F1">
      <w:pPr>
        <w:pStyle w:val="ListParagraph"/>
        <w:numPr>
          <w:ilvl w:val="0"/>
          <w:numId w:val="5"/>
        </w:numPr>
        <w:spacing w:after="0" w:line="240" w:lineRule="auto"/>
        <w:rPr>
          <w:b/>
          <w:bCs/>
          <w:sz w:val="24"/>
          <w:szCs w:val="24"/>
        </w:rPr>
      </w:pPr>
      <w:r w:rsidRPr="008F01F1">
        <w:rPr>
          <w:b/>
          <w:bCs/>
          <w:sz w:val="24"/>
          <w:szCs w:val="24"/>
        </w:rPr>
        <w:t>Other Options Prior to Item Presentment</w:t>
      </w:r>
    </w:p>
    <w:p w14:paraId="69222FFF" w14:textId="5F982C2A" w:rsidR="008F01F1" w:rsidRDefault="008F01F1" w:rsidP="008F01F1">
      <w:pPr>
        <w:pStyle w:val="ListParagraph"/>
        <w:spacing w:after="0" w:line="240" w:lineRule="auto"/>
        <w:rPr>
          <w:b/>
          <w:bCs/>
          <w:sz w:val="24"/>
          <w:szCs w:val="24"/>
        </w:rPr>
      </w:pPr>
    </w:p>
    <w:p w14:paraId="6D73F9B1" w14:textId="77777777" w:rsidR="008F01F1" w:rsidRDefault="008F01F1" w:rsidP="008F01F1">
      <w:pPr>
        <w:pStyle w:val="ListParagraph"/>
        <w:spacing w:after="0" w:line="240" w:lineRule="auto"/>
      </w:pPr>
      <w:r w:rsidRPr="008F01F1">
        <w:t xml:space="preserve">If a Customer needs to make changes to an item </w:t>
      </w:r>
      <w:r w:rsidRPr="008F01F1">
        <w:rPr>
          <w:b/>
          <w:bCs/>
          <w:u w:val="single"/>
        </w:rPr>
        <w:t>prior to item presentment</w:t>
      </w:r>
      <w:r w:rsidRPr="008F01F1">
        <w:t xml:space="preserve">, there are three options for doing so within Positive Pay. Examples of changes that would fall under this category would be when items originally issued are updated to Voided or Stopped status, or to overwrite existing item information such as changes in amount and/or payee. </w:t>
      </w:r>
    </w:p>
    <w:p w14:paraId="2CD8DA6D" w14:textId="77777777" w:rsidR="008F01F1" w:rsidRDefault="008F01F1" w:rsidP="008F01F1">
      <w:pPr>
        <w:pStyle w:val="ListParagraph"/>
        <w:spacing w:after="0" w:line="240" w:lineRule="auto"/>
      </w:pPr>
    </w:p>
    <w:p w14:paraId="6BE341FD" w14:textId="153EFF67" w:rsidR="008F01F1" w:rsidRPr="008F01F1" w:rsidRDefault="008F01F1" w:rsidP="008F01F1">
      <w:pPr>
        <w:pStyle w:val="ListParagraph"/>
        <w:spacing w:after="0" w:line="240" w:lineRule="auto"/>
        <w:rPr>
          <w:b/>
          <w:bCs/>
          <w:i/>
          <w:iCs/>
        </w:rPr>
      </w:pPr>
      <w:r w:rsidRPr="008F01F1">
        <w:rPr>
          <w:b/>
          <w:bCs/>
          <w:i/>
          <w:iCs/>
        </w:rPr>
        <w:t>It is important to note that if the FI has disabled stop payments, it will affect whether a client user can perform these functions in some instances. Please see Subsection B. Status Values within this Section for more information.</w:t>
      </w:r>
    </w:p>
    <w:p w14:paraId="3F6698D1" w14:textId="39178DA2" w:rsidR="008F01F1" w:rsidRDefault="008F01F1" w:rsidP="008F01F1">
      <w:pPr>
        <w:pStyle w:val="ListParagraph"/>
        <w:spacing w:after="0" w:line="240" w:lineRule="auto"/>
      </w:pPr>
    </w:p>
    <w:p w14:paraId="57A16514" w14:textId="51D119A4" w:rsidR="0037543D" w:rsidRDefault="0037543D" w:rsidP="008F01F1">
      <w:pPr>
        <w:pStyle w:val="ListParagraph"/>
        <w:spacing w:after="0" w:line="240" w:lineRule="auto"/>
      </w:pPr>
    </w:p>
    <w:p w14:paraId="5DD187E3" w14:textId="4A56EB1A" w:rsidR="005E063C" w:rsidRDefault="005E063C" w:rsidP="008F01F1">
      <w:pPr>
        <w:pStyle w:val="ListParagraph"/>
        <w:spacing w:after="0" w:line="240" w:lineRule="auto"/>
      </w:pPr>
    </w:p>
    <w:p w14:paraId="038623E8" w14:textId="77777777" w:rsidR="005E063C" w:rsidRDefault="005E063C" w:rsidP="008F01F1">
      <w:pPr>
        <w:pStyle w:val="ListParagraph"/>
        <w:spacing w:after="0" w:line="240" w:lineRule="auto"/>
      </w:pPr>
    </w:p>
    <w:p w14:paraId="3C5A54B8" w14:textId="28181586" w:rsidR="008F01F1" w:rsidRDefault="008F01F1" w:rsidP="00047F1F">
      <w:pPr>
        <w:pStyle w:val="ListParagraph"/>
        <w:numPr>
          <w:ilvl w:val="0"/>
          <w:numId w:val="40"/>
        </w:numPr>
        <w:spacing w:after="0" w:line="240" w:lineRule="auto"/>
        <w:ind w:left="720"/>
      </w:pPr>
      <w:r w:rsidRPr="008F01F1">
        <w:lastRenderedPageBreak/>
        <w:t>Modifying Issue Items</w:t>
      </w:r>
      <w:r>
        <w:br/>
      </w:r>
    </w:p>
    <w:p w14:paraId="4F1B4F21" w14:textId="4AE5840F" w:rsidR="008F01F1" w:rsidRPr="008F01F1" w:rsidRDefault="008F01F1" w:rsidP="008F01F1">
      <w:pPr>
        <w:spacing w:after="0" w:line="240" w:lineRule="auto"/>
        <w:rPr>
          <w:b/>
          <w:bCs/>
        </w:rPr>
      </w:pPr>
      <w:r>
        <w:tab/>
      </w:r>
      <w:r>
        <w:tab/>
      </w:r>
      <w:r w:rsidRPr="008F01F1">
        <w:t xml:space="preserve">Issue items can be modified in the Issue Warehouse. </w:t>
      </w:r>
      <w:r w:rsidRPr="008F01F1">
        <w:rPr>
          <w:b/>
          <w:bCs/>
        </w:rPr>
        <w:t xml:space="preserve">Please refer to previous Subsection H. Issue </w:t>
      </w:r>
      <w:r w:rsidRPr="008F01F1">
        <w:rPr>
          <w:b/>
          <w:bCs/>
        </w:rPr>
        <w:tab/>
      </w:r>
      <w:r w:rsidRPr="008F01F1">
        <w:rPr>
          <w:b/>
          <w:bCs/>
        </w:rPr>
        <w:tab/>
      </w:r>
      <w:r w:rsidRPr="008F01F1">
        <w:rPr>
          <w:b/>
          <w:bCs/>
        </w:rPr>
        <w:tab/>
        <w:t>Warehouse, for more information.</w:t>
      </w:r>
    </w:p>
    <w:p w14:paraId="6208118F" w14:textId="77777777" w:rsidR="008F01F1" w:rsidRDefault="008F01F1" w:rsidP="008F01F1">
      <w:pPr>
        <w:spacing w:after="0" w:line="240" w:lineRule="auto"/>
      </w:pPr>
    </w:p>
    <w:p w14:paraId="43CF75C7" w14:textId="73CED696" w:rsidR="008F01F1" w:rsidRDefault="008F01F1" w:rsidP="00047F1F">
      <w:pPr>
        <w:pStyle w:val="ListParagraph"/>
        <w:numPr>
          <w:ilvl w:val="0"/>
          <w:numId w:val="40"/>
        </w:numPr>
        <w:spacing w:after="0" w:line="240" w:lineRule="auto"/>
        <w:ind w:left="720"/>
      </w:pPr>
      <w:r>
        <w:t>Manual Re-Entry</w:t>
      </w:r>
    </w:p>
    <w:p w14:paraId="610B2A62" w14:textId="50C47984" w:rsidR="008F01F1" w:rsidRDefault="008F01F1" w:rsidP="008F01F1">
      <w:pPr>
        <w:pStyle w:val="ListParagraph"/>
        <w:spacing w:after="0" w:line="240" w:lineRule="auto"/>
        <w:ind w:left="1080"/>
      </w:pPr>
    </w:p>
    <w:p w14:paraId="1C76905A" w14:textId="7760984B" w:rsidR="008F01F1" w:rsidRDefault="008F01F1" w:rsidP="008F01F1">
      <w:pPr>
        <w:pStyle w:val="ListParagraph"/>
        <w:spacing w:after="0" w:line="240" w:lineRule="auto"/>
        <w:ind w:left="1080"/>
      </w:pPr>
      <w:r w:rsidRPr="008F01F1">
        <w:t>To change individual items previously submitted, a Client user can overwrite the previous item as follows:</w:t>
      </w:r>
    </w:p>
    <w:p w14:paraId="4FBF6DE1" w14:textId="5631B223" w:rsidR="008F01F1" w:rsidRDefault="008F01F1" w:rsidP="00B47D85">
      <w:pPr>
        <w:pStyle w:val="ListParagraph"/>
        <w:numPr>
          <w:ilvl w:val="0"/>
          <w:numId w:val="41"/>
        </w:numPr>
        <w:spacing w:after="0" w:line="240" w:lineRule="auto"/>
        <w:ind w:left="1080"/>
      </w:pPr>
      <w:r w:rsidRPr="008F01F1">
        <w:t>Within the Positive Pay Module, click Perform &gt; Manual Issue Entry.</w:t>
      </w:r>
    </w:p>
    <w:p w14:paraId="4B8BBB49" w14:textId="4A9CBFCD" w:rsidR="008F01F1" w:rsidRDefault="008F01F1" w:rsidP="008F01F1">
      <w:pPr>
        <w:pStyle w:val="ListParagraph"/>
        <w:spacing w:after="0" w:line="240" w:lineRule="auto"/>
        <w:ind w:left="1800"/>
      </w:pPr>
    </w:p>
    <w:p w14:paraId="7A7704F8" w14:textId="7A1BF271" w:rsidR="008F01F1" w:rsidRDefault="008F01F1" w:rsidP="008F01F1">
      <w:pPr>
        <w:pStyle w:val="ListParagraph"/>
        <w:spacing w:after="0" w:line="240" w:lineRule="auto"/>
      </w:pPr>
      <w:r>
        <w:rPr>
          <w:noProof/>
        </w:rPr>
        <w:drawing>
          <wp:inline distT="0" distB="0" distL="0" distR="0" wp14:anchorId="6E83ABE8" wp14:editId="03193BE8">
            <wp:extent cx="5943600" cy="1602326"/>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602326"/>
                    </a:xfrm>
                    <a:prstGeom prst="rect">
                      <a:avLst/>
                    </a:prstGeom>
                    <a:noFill/>
                  </pic:spPr>
                </pic:pic>
              </a:graphicData>
            </a:graphic>
          </wp:inline>
        </w:drawing>
      </w:r>
    </w:p>
    <w:p w14:paraId="1D30DDFA" w14:textId="38FC66F0" w:rsidR="008F01F1" w:rsidRDefault="008F01F1" w:rsidP="008F01F1">
      <w:pPr>
        <w:pStyle w:val="ListParagraph"/>
        <w:spacing w:after="0" w:line="240" w:lineRule="auto"/>
      </w:pPr>
    </w:p>
    <w:p w14:paraId="4605D882" w14:textId="705E31FB" w:rsidR="008F01F1" w:rsidRPr="008F01F1" w:rsidRDefault="008F01F1" w:rsidP="00B47D85">
      <w:pPr>
        <w:pStyle w:val="ListParagraph"/>
        <w:numPr>
          <w:ilvl w:val="0"/>
          <w:numId w:val="41"/>
        </w:numPr>
        <w:spacing w:after="0" w:line="240" w:lineRule="auto"/>
        <w:ind w:left="1080"/>
      </w:pPr>
      <w:r w:rsidRPr="008F01F1">
        <w:t xml:space="preserve">The Manual Issuance File Entry page appears. For definitions of the fields available on this screen, </w:t>
      </w:r>
      <w:r w:rsidRPr="008F01F1">
        <w:rPr>
          <w:b/>
          <w:bCs/>
        </w:rPr>
        <w:t>please refer to Subsection C of the current Section.</w:t>
      </w:r>
    </w:p>
    <w:p w14:paraId="68B065F7" w14:textId="52449144" w:rsidR="008F01F1" w:rsidRDefault="008F01F1" w:rsidP="008F01F1">
      <w:pPr>
        <w:pStyle w:val="ListParagraph"/>
        <w:spacing w:after="0" w:line="240" w:lineRule="auto"/>
        <w:ind w:left="1800"/>
        <w:rPr>
          <w:b/>
          <w:bCs/>
        </w:rPr>
      </w:pPr>
    </w:p>
    <w:p w14:paraId="2B85C40F" w14:textId="08C51777" w:rsidR="008F01F1" w:rsidRDefault="008F01F1" w:rsidP="008F01F1">
      <w:pPr>
        <w:pStyle w:val="ListParagraph"/>
        <w:spacing w:after="0" w:line="240" w:lineRule="auto"/>
      </w:pPr>
      <w:r>
        <w:rPr>
          <w:noProof/>
        </w:rPr>
        <w:drawing>
          <wp:inline distT="0" distB="0" distL="0" distR="0" wp14:anchorId="51F75BC0" wp14:editId="00BDB493">
            <wp:extent cx="5943600" cy="2274927"/>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274927"/>
                    </a:xfrm>
                    <a:prstGeom prst="rect">
                      <a:avLst/>
                    </a:prstGeom>
                    <a:noFill/>
                  </pic:spPr>
                </pic:pic>
              </a:graphicData>
            </a:graphic>
          </wp:inline>
        </w:drawing>
      </w:r>
    </w:p>
    <w:p w14:paraId="0C21DC38" w14:textId="67784021" w:rsidR="008F01F1" w:rsidRDefault="008F01F1" w:rsidP="008F01F1">
      <w:pPr>
        <w:pStyle w:val="ListParagraph"/>
        <w:spacing w:after="0" w:line="240" w:lineRule="auto"/>
      </w:pPr>
    </w:p>
    <w:p w14:paraId="0B412EAC" w14:textId="6AF3FD7E" w:rsidR="008F01F1" w:rsidRDefault="008F01F1" w:rsidP="00B47D85">
      <w:pPr>
        <w:pStyle w:val="ListParagraph"/>
        <w:numPr>
          <w:ilvl w:val="0"/>
          <w:numId w:val="41"/>
        </w:numPr>
        <w:spacing w:after="0" w:line="240" w:lineRule="auto"/>
        <w:ind w:left="1080"/>
      </w:pPr>
      <w:r w:rsidRPr="008F01F1">
        <w:t xml:space="preserve">Create a Manual Entry for the item to be changed. The serial number must match the previously submitted item. Fill out all fields, updating the fields that need to be overwritten with the correct information.  </w:t>
      </w:r>
    </w:p>
    <w:p w14:paraId="2D50ABE2" w14:textId="77777777" w:rsidR="008F01F1" w:rsidRDefault="008F01F1" w:rsidP="008F01F1">
      <w:pPr>
        <w:pStyle w:val="ListParagraph"/>
        <w:spacing w:after="0" w:line="240" w:lineRule="auto"/>
        <w:ind w:left="1800"/>
      </w:pPr>
    </w:p>
    <w:p w14:paraId="2DC40913" w14:textId="412C49BF" w:rsidR="008F01F1" w:rsidRDefault="008F01F1" w:rsidP="00B47D85">
      <w:pPr>
        <w:pStyle w:val="ListParagraph"/>
        <w:numPr>
          <w:ilvl w:val="0"/>
          <w:numId w:val="41"/>
        </w:numPr>
        <w:spacing w:after="0" w:line="240" w:lineRule="auto"/>
        <w:ind w:left="1080"/>
      </w:pPr>
      <w:r w:rsidRPr="008F01F1">
        <w:t>When all pertinent manual issuance files have been re-entered, click Save button.</w:t>
      </w:r>
    </w:p>
    <w:p w14:paraId="73D29F3E" w14:textId="77777777" w:rsidR="00123431" w:rsidRDefault="00123431" w:rsidP="00123431">
      <w:pPr>
        <w:pStyle w:val="ListParagraph"/>
      </w:pPr>
    </w:p>
    <w:p w14:paraId="5B15F130" w14:textId="51FE4490" w:rsidR="00123431" w:rsidRPr="00123431" w:rsidRDefault="00123431" w:rsidP="00B47D85">
      <w:pPr>
        <w:pStyle w:val="ListParagraph"/>
        <w:numPr>
          <w:ilvl w:val="0"/>
          <w:numId w:val="41"/>
        </w:numPr>
        <w:spacing w:after="0" w:line="240" w:lineRule="auto"/>
        <w:ind w:left="1080"/>
      </w:pPr>
      <w:r w:rsidRPr="00123431">
        <w:lastRenderedPageBreak/>
        <w:t xml:space="preserve">The Manual Issuance File detail page appears. For definitions of the fields shown on this screen, </w:t>
      </w:r>
      <w:r w:rsidRPr="00123431">
        <w:rPr>
          <w:b/>
          <w:bCs/>
        </w:rPr>
        <w:t>please refer to Subsection C of the current Section.</w:t>
      </w:r>
    </w:p>
    <w:p w14:paraId="22992381" w14:textId="0BA42C39" w:rsidR="00123431" w:rsidRDefault="00123431" w:rsidP="00123431">
      <w:pPr>
        <w:pStyle w:val="ListParagraph"/>
        <w:spacing w:after="0" w:line="240" w:lineRule="auto"/>
        <w:ind w:left="1800"/>
      </w:pPr>
    </w:p>
    <w:p w14:paraId="30D498F3" w14:textId="77777777" w:rsidR="00F25947" w:rsidRDefault="00123431" w:rsidP="00F25947">
      <w:pPr>
        <w:pStyle w:val="ListParagraph"/>
        <w:numPr>
          <w:ilvl w:val="0"/>
          <w:numId w:val="40"/>
        </w:numPr>
        <w:spacing w:after="0" w:line="240" w:lineRule="auto"/>
        <w:ind w:left="720"/>
      </w:pPr>
      <w:r>
        <w:t>File Reloads</w:t>
      </w:r>
    </w:p>
    <w:p w14:paraId="7F96F80A" w14:textId="77777777" w:rsidR="00F25947" w:rsidRDefault="00F25947" w:rsidP="00F25947">
      <w:pPr>
        <w:pStyle w:val="ListParagraph"/>
        <w:spacing w:after="0" w:line="240" w:lineRule="auto"/>
      </w:pPr>
    </w:p>
    <w:p w14:paraId="666DB61C" w14:textId="66FC7EBD" w:rsidR="00123431" w:rsidRDefault="00123431" w:rsidP="00F25947">
      <w:pPr>
        <w:pStyle w:val="ListParagraph"/>
        <w:spacing w:after="0" w:line="240" w:lineRule="auto"/>
      </w:pPr>
      <w:r w:rsidRPr="00123431">
        <w:t>To change multiple items that were previously submitted, a Client can use the Issue File Load function to reload and overwrite previous items in an Issue File.</w:t>
      </w:r>
    </w:p>
    <w:p w14:paraId="7A83F647" w14:textId="338BF735" w:rsidR="00123431" w:rsidRDefault="00123431" w:rsidP="00123431">
      <w:pPr>
        <w:pStyle w:val="ListParagraph"/>
        <w:spacing w:after="0" w:line="240" w:lineRule="auto"/>
        <w:ind w:left="1080"/>
      </w:pPr>
    </w:p>
    <w:p w14:paraId="1B977802" w14:textId="44E92353" w:rsidR="00123431" w:rsidRDefault="00123431" w:rsidP="00B47D85">
      <w:pPr>
        <w:pStyle w:val="ListParagraph"/>
        <w:numPr>
          <w:ilvl w:val="0"/>
          <w:numId w:val="42"/>
        </w:numPr>
        <w:spacing w:after="0" w:line="240" w:lineRule="auto"/>
        <w:ind w:left="1080"/>
        <w:rPr>
          <w:b/>
          <w:bCs/>
        </w:rPr>
      </w:pPr>
      <w:r w:rsidRPr="00123431">
        <w:t xml:space="preserve">Once you have prepared your Issue File with all items that need to be overwritten, including the corrected information in the appropriate fields, upload the Issue File. </w:t>
      </w:r>
      <w:r w:rsidRPr="00123431">
        <w:rPr>
          <w:b/>
          <w:bCs/>
        </w:rPr>
        <w:t>Refer to Subsection F. Loading Issue Files, for more information.</w:t>
      </w:r>
    </w:p>
    <w:p w14:paraId="3EFCF561" w14:textId="4316F0A9" w:rsidR="00123431" w:rsidRDefault="00123431" w:rsidP="00123431">
      <w:pPr>
        <w:spacing w:after="0" w:line="240" w:lineRule="auto"/>
        <w:rPr>
          <w:b/>
          <w:bCs/>
        </w:rPr>
      </w:pPr>
    </w:p>
    <w:p w14:paraId="60C1F1A7" w14:textId="77777777" w:rsidR="00047F1F" w:rsidRDefault="00123431" w:rsidP="00047F1F">
      <w:pPr>
        <w:pStyle w:val="ListParagraph"/>
        <w:numPr>
          <w:ilvl w:val="0"/>
          <w:numId w:val="40"/>
        </w:numPr>
        <w:spacing w:after="0" w:line="240" w:lineRule="auto"/>
        <w:ind w:left="720"/>
      </w:pPr>
      <w:r w:rsidRPr="00123431">
        <w:t xml:space="preserve">Prior to item presentment, these changed/overwritten items can be seen in the Issue Warehouse </w:t>
      </w:r>
      <w:r w:rsidRPr="00123431">
        <w:rPr>
          <w:b/>
          <w:bCs/>
        </w:rPr>
        <w:t>(please refer to Subsection I within this Section for information on how to access the Issue Warehouse)</w:t>
      </w:r>
      <w:r w:rsidRPr="00123431">
        <w:t xml:space="preserve">. Once within the Issue Warehouse screen, click the arrow (&gt;) next to the Client Code to view more useful detail on each issued item. The information shown in this drop-down is an audit history of all the activity that has occurred on the issue item. </w:t>
      </w:r>
    </w:p>
    <w:p w14:paraId="0D86C3B4" w14:textId="77777777" w:rsidR="00047F1F" w:rsidRDefault="00047F1F" w:rsidP="00047F1F">
      <w:pPr>
        <w:pStyle w:val="ListParagraph"/>
        <w:spacing w:after="0" w:line="240" w:lineRule="auto"/>
      </w:pPr>
    </w:p>
    <w:p w14:paraId="621B683F" w14:textId="0B606EC9" w:rsidR="00123431" w:rsidRDefault="00123431" w:rsidP="00047F1F">
      <w:pPr>
        <w:pStyle w:val="ListParagraph"/>
        <w:spacing w:after="0" w:line="240" w:lineRule="auto"/>
      </w:pPr>
      <w:r w:rsidRPr="00123431">
        <w:t>As you can see in the figure below, there are three issue items that have been updated/changed. The updates/changes from the most recent entries will overwrite the previously loaded issue item.</w:t>
      </w:r>
    </w:p>
    <w:p w14:paraId="76A99E74" w14:textId="6430ADD1" w:rsidR="00123431" w:rsidRDefault="00123431" w:rsidP="00123431">
      <w:pPr>
        <w:pStyle w:val="ListParagraph"/>
        <w:spacing w:after="0" w:line="240" w:lineRule="auto"/>
        <w:ind w:left="1080"/>
      </w:pPr>
    </w:p>
    <w:p w14:paraId="3A89177F" w14:textId="70AD6701" w:rsidR="00123431" w:rsidRDefault="00123431" w:rsidP="00123431">
      <w:pPr>
        <w:pStyle w:val="ListParagraph"/>
        <w:spacing w:after="0" w:line="240" w:lineRule="auto"/>
        <w:ind w:left="1080"/>
      </w:pPr>
      <w:r>
        <w:rPr>
          <w:noProof/>
        </w:rPr>
        <w:lastRenderedPageBreak/>
        <w:drawing>
          <wp:inline distT="0" distB="0" distL="0" distR="0" wp14:anchorId="06ED676F" wp14:editId="56540162">
            <wp:extent cx="5943600" cy="5022841"/>
            <wp:effectExtent l="0" t="0" r="8255"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5022841"/>
                    </a:xfrm>
                    <a:prstGeom prst="rect">
                      <a:avLst/>
                    </a:prstGeom>
                    <a:noFill/>
                  </pic:spPr>
                </pic:pic>
              </a:graphicData>
            </a:graphic>
          </wp:inline>
        </w:drawing>
      </w:r>
    </w:p>
    <w:p w14:paraId="475576F7" w14:textId="1A396C76" w:rsidR="00123431" w:rsidRDefault="00123431" w:rsidP="00123431">
      <w:pPr>
        <w:pStyle w:val="ListParagraph"/>
        <w:spacing w:after="0" w:line="240" w:lineRule="auto"/>
        <w:ind w:left="1080"/>
      </w:pPr>
    </w:p>
    <w:p w14:paraId="28029893" w14:textId="7BF80C91" w:rsidR="00123431" w:rsidRDefault="00123431" w:rsidP="00123431">
      <w:pPr>
        <w:pStyle w:val="ListParagraph"/>
        <w:numPr>
          <w:ilvl w:val="0"/>
          <w:numId w:val="5"/>
        </w:numPr>
        <w:spacing w:after="0" w:line="240" w:lineRule="auto"/>
        <w:rPr>
          <w:b/>
          <w:bCs/>
          <w:sz w:val="24"/>
          <w:szCs w:val="24"/>
        </w:rPr>
      </w:pPr>
      <w:r w:rsidRPr="00123431">
        <w:rPr>
          <w:b/>
          <w:bCs/>
          <w:sz w:val="24"/>
          <w:szCs w:val="24"/>
        </w:rPr>
        <w:t xml:space="preserve">Other Options After Item Presentment </w:t>
      </w:r>
    </w:p>
    <w:p w14:paraId="76071620" w14:textId="72AA13FC" w:rsidR="00123431" w:rsidRDefault="00123431" w:rsidP="00123431">
      <w:pPr>
        <w:spacing w:after="0" w:line="240" w:lineRule="auto"/>
        <w:rPr>
          <w:b/>
          <w:bCs/>
          <w:sz w:val="24"/>
          <w:szCs w:val="24"/>
        </w:rPr>
      </w:pPr>
    </w:p>
    <w:p w14:paraId="2D227838" w14:textId="5A83D110" w:rsidR="00B03223" w:rsidRPr="00B03223" w:rsidRDefault="00B03223" w:rsidP="00326063">
      <w:pPr>
        <w:pStyle w:val="ListParagraph"/>
        <w:numPr>
          <w:ilvl w:val="0"/>
          <w:numId w:val="79"/>
        </w:numPr>
        <w:spacing w:after="0" w:line="240" w:lineRule="auto"/>
      </w:pPr>
      <w:r w:rsidRPr="00B03223">
        <w:t>Pay &amp; Issue</w:t>
      </w:r>
    </w:p>
    <w:p w14:paraId="1E6ACF71" w14:textId="77777777" w:rsidR="00B03223" w:rsidRPr="00B03223" w:rsidRDefault="00B03223" w:rsidP="00B03223">
      <w:pPr>
        <w:spacing w:after="0" w:line="240" w:lineRule="auto"/>
      </w:pPr>
    </w:p>
    <w:p w14:paraId="02A4E664" w14:textId="77777777" w:rsidR="00B03223" w:rsidRPr="00B03223" w:rsidRDefault="00B03223" w:rsidP="00B03223">
      <w:pPr>
        <w:spacing w:after="0" w:line="240" w:lineRule="auto"/>
      </w:pPr>
      <w:r w:rsidRPr="00B03223">
        <w:t xml:space="preserve">Single Pay &amp; Issue is an Enterprise feature which allows a client to allow the system to create an issue item they failed to send in. This is used for balancing. </w:t>
      </w:r>
    </w:p>
    <w:p w14:paraId="0B27309F" w14:textId="77777777" w:rsidR="00B03223" w:rsidRPr="00B03223" w:rsidRDefault="00B03223" w:rsidP="00B03223">
      <w:pPr>
        <w:spacing w:after="0" w:line="240" w:lineRule="auto"/>
      </w:pPr>
    </w:p>
    <w:p w14:paraId="7980F045" w14:textId="0AB26546" w:rsidR="00B03223" w:rsidRPr="00B03223" w:rsidRDefault="00B03223" w:rsidP="00326063">
      <w:pPr>
        <w:pStyle w:val="ListParagraph"/>
        <w:numPr>
          <w:ilvl w:val="0"/>
          <w:numId w:val="79"/>
        </w:numPr>
        <w:spacing w:after="0" w:line="240" w:lineRule="auto"/>
      </w:pPr>
      <w:r w:rsidRPr="00B03223">
        <w:t>Mass Pay &amp; Issue</w:t>
      </w:r>
    </w:p>
    <w:p w14:paraId="628E73DA" w14:textId="77777777" w:rsidR="00B03223" w:rsidRPr="00B03223" w:rsidRDefault="00B03223" w:rsidP="00B03223">
      <w:pPr>
        <w:spacing w:after="0" w:line="240" w:lineRule="auto"/>
      </w:pPr>
    </w:p>
    <w:p w14:paraId="0DFF5960" w14:textId="77777777" w:rsidR="00B03223" w:rsidRPr="00B03223" w:rsidRDefault="00B03223" w:rsidP="00B03223">
      <w:pPr>
        <w:spacing w:after="0" w:line="240" w:lineRule="auto"/>
      </w:pPr>
      <w:r w:rsidRPr="00B03223">
        <w:t>This feature provides a way to handle system creation of multiple issue items instead of the user having to click Pay &amp; Issue for each individual issue item if the Client failed to send an entire file and it resulted in a lot of no issue exceptions. In addition, it provides a mass pay decision, instead of addressing them one at a time.</w:t>
      </w:r>
    </w:p>
    <w:p w14:paraId="18146FED" w14:textId="77777777" w:rsidR="00B03223" w:rsidRPr="00B03223" w:rsidRDefault="00B03223" w:rsidP="00B03223">
      <w:pPr>
        <w:spacing w:after="0" w:line="240" w:lineRule="auto"/>
      </w:pPr>
    </w:p>
    <w:p w14:paraId="6EBFF1A2" w14:textId="319A5087" w:rsidR="00123431" w:rsidRPr="00B03223" w:rsidRDefault="00B03223" w:rsidP="00123431">
      <w:pPr>
        <w:spacing w:after="0" w:line="240" w:lineRule="auto"/>
        <w:rPr>
          <w:b/>
          <w:bCs/>
        </w:rPr>
      </w:pPr>
      <w:r w:rsidRPr="00B03223">
        <w:rPr>
          <w:b/>
          <w:bCs/>
        </w:rPr>
        <w:t>Please refer to Section VI, Managing Check Presentment, for more information</w:t>
      </w:r>
    </w:p>
    <w:p w14:paraId="6B028AB3" w14:textId="77777777" w:rsidR="00B03223" w:rsidRDefault="00B03223" w:rsidP="00123431">
      <w:pPr>
        <w:spacing w:after="0" w:line="240" w:lineRule="auto"/>
        <w:jc w:val="center"/>
        <w:rPr>
          <w:b/>
          <w:bCs/>
          <w:sz w:val="24"/>
          <w:szCs w:val="24"/>
        </w:rPr>
      </w:pPr>
    </w:p>
    <w:p w14:paraId="21127856" w14:textId="08100E55" w:rsidR="00123431" w:rsidRDefault="00123431" w:rsidP="00123431">
      <w:pPr>
        <w:spacing w:after="0" w:line="240" w:lineRule="auto"/>
        <w:jc w:val="center"/>
        <w:rPr>
          <w:b/>
          <w:bCs/>
          <w:sz w:val="28"/>
          <w:szCs w:val="28"/>
        </w:rPr>
      </w:pPr>
      <w:r w:rsidRPr="00123431">
        <w:rPr>
          <w:b/>
          <w:bCs/>
          <w:sz w:val="28"/>
          <w:szCs w:val="28"/>
        </w:rPr>
        <w:t>Exception Identification</w:t>
      </w:r>
    </w:p>
    <w:p w14:paraId="269AC58D" w14:textId="1A996E65" w:rsidR="008D30C9" w:rsidRDefault="008D30C9" w:rsidP="00123431">
      <w:pPr>
        <w:spacing w:after="0" w:line="240" w:lineRule="auto"/>
        <w:jc w:val="center"/>
        <w:rPr>
          <w:b/>
          <w:bCs/>
          <w:sz w:val="28"/>
          <w:szCs w:val="28"/>
        </w:rPr>
      </w:pPr>
    </w:p>
    <w:p w14:paraId="268B2A34" w14:textId="77777777" w:rsidR="008D30C9" w:rsidRPr="008D30C9" w:rsidRDefault="008D30C9" w:rsidP="008D30C9">
      <w:pPr>
        <w:spacing w:after="0" w:line="240" w:lineRule="auto"/>
      </w:pPr>
      <w:r w:rsidRPr="008D30C9">
        <w:t xml:space="preserve">Positive Pay is configured to identify exceptions on issue items in a specific order. Once the first exception is triggered on an issue item, the system does not evaluate the item further. If an item is flagged with an exception and is deferred to the user for decision, it must be noted that further analysis will not be performed. Users should be conscious when paying an exception that other validations may not have been performed, so they should examine the item. </w:t>
      </w:r>
    </w:p>
    <w:p w14:paraId="69290B80" w14:textId="77777777" w:rsidR="008D30C9" w:rsidRDefault="008D30C9" w:rsidP="008D30C9">
      <w:pPr>
        <w:spacing w:after="0" w:line="240" w:lineRule="auto"/>
      </w:pPr>
    </w:p>
    <w:p w14:paraId="0B2CC6B3" w14:textId="627078C2" w:rsidR="008D30C9" w:rsidRDefault="008D30C9" w:rsidP="008D30C9">
      <w:pPr>
        <w:spacing w:after="0" w:line="240" w:lineRule="auto"/>
      </w:pPr>
      <w:r w:rsidRPr="008D30C9">
        <w:t>Listed below are the possible Exceptions and the order in which they are flagged by Positive Pay. It is important to note that the Exception Code and Reason below can be customized by financial institution so the example below may vary slightly from exception codes or reasons that appear in the Client interface.</w:t>
      </w:r>
    </w:p>
    <w:p w14:paraId="0FD585BE" w14:textId="0D7886A5" w:rsidR="008D30C9" w:rsidRDefault="008D30C9" w:rsidP="008D30C9">
      <w:pPr>
        <w:spacing w:after="0" w:line="240" w:lineRule="auto"/>
      </w:pPr>
    </w:p>
    <w:tbl>
      <w:tblPr>
        <w:tblStyle w:val="TableGridLight"/>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0"/>
        <w:gridCol w:w="2790"/>
        <w:gridCol w:w="6480"/>
      </w:tblGrid>
      <w:tr w:rsidR="008D30C9" w:rsidRPr="008D30C9" w14:paraId="7F702078" w14:textId="77777777" w:rsidTr="008D30C9">
        <w:trPr>
          <w:trHeight w:val="648"/>
        </w:trPr>
        <w:tc>
          <w:tcPr>
            <w:tcW w:w="1530" w:type="dxa"/>
            <w:shd w:val="clear" w:color="auto" w:fill="auto"/>
            <w:vAlign w:val="center"/>
          </w:tcPr>
          <w:p w14:paraId="1EBD23DB" w14:textId="77777777" w:rsidR="008D30C9" w:rsidRPr="008D30C9" w:rsidRDefault="008D30C9" w:rsidP="008D30C9">
            <w:pPr>
              <w:rPr>
                <w:b/>
                <w:bCs/>
              </w:rPr>
            </w:pPr>
            <w:r w:rsidRPr="008D30C9">
              <w:rPr>
                <w:b/>
                <w:bCs/>
              </w:rPr>
              <w:t>Exception Order</w:t>
            </w:r>
          </w:p>
        </w:tc>
        <w:tc>
          <w:tcPr>
            <w:tcW w:w="2790" w:type="dxa"/>
            <w:shd w:val="clear" w:color="auto" w:fill="auto"/>
            <w:vAlign w:val="center"/>
          </w:tcPr>
          <w:p w14:paraId="59155BE1" w14:textId="77777777" w:rsidR="008D30C9" w:rsidRPr="008D30C9" w:rsidRDefault="008D30C9" w:rsidP="008D30C9">
            <w:pPr>
              <w:rPr>
                <w:b/>
                <w:bCs/>
              </w:rPr>
            </w:pPr>
            <w:r w:rsidRPr="008D30C9">
              <w:rPr>
                <w:b/>
                <w:bCs/>
              </w:rPr>
              <w:t>Exception Code</w:t>
            </w:r>
          </w:p>
        </w:tc>
        <w:tc>
          <w:tcPr>
            <w:tcW w:w="6480" w:type="dxa"/>
            <w:shd w:val="clear" w:color="auto" w:fill="auto"/>
            <w:vAlign w:val="center"/>
          </w:tcPr>
          <w:p w14:paraId="23729FFB" w14:textId="77777777" w:rsidR="008D30C9" w:rsidRPr="008D30C9" w:rsidRDefault="008D30C9" w:rsidP="008D30C9">
            <w:pPr>
              <w:rPr>
                <w:b/>
                <w:bCs/>
              </w:rPr>
            </w:pPr>
            <w:r w:rsidRPr="008D30C9">
              <w:rPr>
                <w:b/>
                <w:bCs/>
              </w:rPr>
              <w:t>Reason</w:t>
            </w:r>
          </w:p>
        </w:tc>
      </w:tr>
      <w:tr w:rsidR="008D30C9" w:rsidRPr="008D30C9" w14:paraId="4013A0A9" w14:textId="77777777" w:rsidTr="008D30C9">
        <w:trPr>
          <w:trHeight w:val="558"/>
        </w:trPr>
        <w:tc>
          <w:tcPr>
            <w:tcW w:w="1530" w:type="dxa"/>
            <w:shd w:val="clear" w:color="auto" w:fill="auto"/>
          </w:tcPr>
          <w:p w14:paraId="0B9A95F5" w14:textId="77777777" w:rsidR="008D30C9" w:rsidRPr="008D30C9" w:rsidRDefault="008D30C9" w:rsidP="008D30C9">
            <w:r w:rsidRPr="008D30C9">
              <w:t>1</w:t>
            </w:r>
          </w:p>
        </w:tc>
        <w:tc>
          <w:tcPr>
            <w:tcW w:w="2790" w:type="dxa"/>
            <w:shd w:val="clear" w:color="auto" w:fill="auto"/>
          </w:tcPr>
          <w:p w14:paraId="44777CF2" w14:textId="77777777" w:rsidR="008D30C9" w:rsidRPr="008D30C9" w:rsidRDefault="008D30C9" w:rsidP="008D30C9">
            <w:r w:rsidRPr="008D30C9">
              <w:t>Issuance not found</w:t>
            </w:r>
          </w:p>
        </w:tc>
        <w:tc>
          <w:tcPr>
            <w:tcW w:w="6480" w:type="dxa"/>
            <w:shd w:val="clear" w:color="auto" w:fill="auto"/>
          </w:tcPr>
          <w:p w14:paraId="37011872" w14:textId="77777777" w:rsidR="008D30C9" w:rsidRPr="008D30C9" w:rsidRDefault="008D30C9" w:rsidP="008D30C9">
            <w:r w:rsidRPr="008D30C9">
              <w:t>Check presented where no issue item is found to match against.</w:t>
            </w:r>
          </w:p>
        </w:tc>
      </w:tr>
      <w:tr w:rsidR="008D30C9" w:rsidRPr="008D30C9" w14:paraId="3200F94B" w14:textId="77777777" w:rsidTr="008D30C9">
        <w:trPr>
          <w:trHeight w:val="590"/>
        </w:trPr>
        <w:tc>
          <w:tcPr>
            <w:tcW w:w="1530" w:type="dxa"/>
            <w:shd w:val="clear" w:color="auto" w:fill="auto"/>
          </w:tcPr>
          <w:p w14:paraId="4C0745AA" w14:textId="77777777" w:rsidR="008D30C9" w:rsidRPr="008D30C9" w:rsidRDefault="008D30C9" w:rsidP="008D30C9">
            <w:r w:rsidRPr="008D30C9">
              <w:t>2</w:t>
            </w:r>
          </w:p>
        </w:tc>
        <w:tc>
          <w:tcPr>
            <w:tcW w:w="2790" w:type="dxa"/>
            <w:shd w:val="clear" w:color="auto" w:fill="auto"/>
          </w:tcPr>
          <w:p w14:paraId="4E087588" w14:textId="77777777" w:rsidR="008D30C9" w:rsidRPr="008D30C9" w:rsidRDefault="008D30C9" w:rsidP="008D30C9">
            <w:r w:rsidRPr="008D30C9">
              <w:t>Issuance already used</w:t>
            </w:r>
          </w:p>
        </w:tc>
        <w:tc>
          <w:tcPr>
            <w:tcW w:w="6480" w:type="dxa"/>
            <w:shd w:val="clear" w:color="auto" w:fill="auto"/>
          </w:tcPr>
          <w:p w14:paraId="3591B607" w14:textId="77777777" w:rsidR="008D30C9" w:rsidRPr="008D30C9" w:rsidRDefault="008D30C9" w:rsidP="008D30C9">
            <w:r w:rsidRPr="008D30C9">
              <w:t>Check presented with a serial number previously presented.</w:t>
            </w:r>
          </w:p>
        </w:tc>
      </w:tr>
      <w:tr w:rsidR="008D30C9" w:rsidRPr="008D30C9" w14:paraId="742FCE17" w14:textId="77777777" w:rsidTr="008D30C9">
        <w:trPr>
          <w:trHeight w:val="648"/>
        </w:trPr>
        <w:tc>
          <w:tcPr>
            <w:tcW w:w="1530" w:type="dxa"/>
            <w:shd w:val="clear" w:color="auto" w:fill="auto"/>
          </w:tcPr>
          <w:p w14:paraId="6A688869" w14:textId="77777777" w:rsidR="008D30C9" w:rsidRPr="008D30C9" w:rsidRDefault="008D30C9" w:rsidP="008D30C9">
            <w:r w:rsidRPr="008D30C9">
              <w:t>3</w:t>
            </w:r>
          </w:p>
        </w:tc>
        <w:tc>
          <w:tcPr>
            <w:tcW w:w="2790" w:type="dxa"/>
            <w:shd w:val="clear" w:color="auto" w:fill="auto"/>
          </w:tcPr>
          <w:p w14:paraId="47462000" w14:textId="77777777" w:rsidR="008D30C9" w:rsidRPr="008D30C9" w:rsidRDefault="008D30C9" w:rsidP="008D30C9">
            <w:r w:rsidRPr="008D30C9">
              <w:t>Issuance voided</w:t>
            </w:r>
          </w:p>
        </w:tc>
        <w:tc>
          <w:tcPr>
            <w:tcW w:w="6480" w:type="dxa"/>
            <w:shd w:val="clear" w:color="auto" w:fill="auto"/>
          </w:tcPr>
          <w:p w14:paraId="68468381" w14:textId="77777777" w:rsidR="008D30C9" w:rsidRPr="008D30C9" w:rsidRDefault="008D30C9" w:rsidP="008D30C9">
            <w:r w:rsidRPr="008D30C9">
              <w:t>Check presented with a serial number of an issue item marked with a void status.</w:t>
            </w:r>
          </w:p>
        </w:tc>
      </w:tr>
      <w:tr w:rsidR="008D30C9" w:rsidRPr="008D30C9" w14:paraId="674B2FC2" w14:textId="77777777" w:rsidTr="008D30C9">
        <w:trPr>
          <w:trHeight w:val="693"/>
        </w:trPr>
        <w:tc>
          <w:tcPr>
            <w:tcW w:w="1530" w:type="dxa"/>
            <w:shd w:val="clear" w:color="auto" w:fill="auto"/>
          </w:tcPr>
          <w:p w14:paraId="69024D93" w14:textId="77777777" w:rsidR="008D30C9" w:rsidRPr="008D30C9" w:rsidRDefault="008D30C9" w:rsidP="008D30C9">
            <w:r w:rsidRPr="008D30C9">
              <w:t>4</w:t>
            </w:r>
          </w:p>
        </w:tc>
        <w:tc>
          <w:tcPr>
            <w:tcW w:w="2790" w:type="dxa"/>
            <w:shd w:val="clear" w:color="auto" w:fill="auto"/>
          </w:tcPr>
          <w:p w14:paraId="1866FF1C" w14:textId="77777777" w:rsidR="008D30C9" w:rsidRPr="008D30C9" w:rsidRDefault="008D30C9" w:rsidP="008D30C9">
            <w:r w:rsidRPr="008D30C9">
              <w:t>Issuance stopped</w:t>
            </w:r>
          </w:p>
        </w:tc>
        <w:tc>
          <w:tcPr>
            <w:tcW w:w="6480" w:type="dxa"/>
            <w:shd w:val="clear" w:color="auto" w:fill="auto"/>
          </w:tcPr>
          <w:p w14:paraId="42558E91" w14:textId="77777777" w:rsidR="008D30C9" w:rsidRPr="008D30C9" w:rsidRDefault="008D30C9" w:rsidP="008D30C9">
            <w:r w:rsidRPr="008D30C9">
              <w:t>Check presented with a serial number of an issue item marked with a stop status.</w:t>
            </w:r>
          </w:p>
        </w:tc>
      </w:tr>
      <w:tr w:rsidR="008D30C9" w:rsidRPr="008D30C9" w14:paraId="7548044A" w14:textId="77777777" w:rsidTr="008D30C9">
        <w:trPr>
          <w:trHeight w:val="590"/>
        </w:trPr>
        <w:tc>
          <w:tcPr>
            <w:tcW w:w="1530" w:type="dxa"/>
            <w:shd w:val="clear" w:color="auto" w:fill="auto"/>
          </w:tcPr>
          <w:p w14:paraId="4A741292" w14:textId="77777777" w:rsidR="008D30C9" w:rsidRPr="008D30C9" w:rsidRDefault="008D30C9" w:rsidP="008D30C9">
            <w:r w:rsidRPr="008D30C9">
              <w:t>5</w:t>
            </w:r>
          </w:p>
        </w:tc>
        <w:tc>
          <w:tcPr>
            <w:tcW w:w="2790" w:type="dxa"/>
            <w:shd w:val="clear" w:color="auto" w:fill="auto"/>
          </w:tcPr>
          <w:p w14:paraId="61F956DC" w14:textId="77777777" w:rsidR="008D30C9" w:rsidRPr="008D30C9" w:rsidRDefault="008D30C9" w:rsidP="008D30C9">
            <w:r w:rsidRPr="008D30C9">
              <w:t>Issuance amount mismatch</w:t>
            </w:r>
          </w:p>
        </w:tc>
        <w:tc>
          <w:tcPr>
            <w:tcW w:w="6480" w:type="dxa"/>
            <w:shd w:val="clear" w:color="auto" w:fill="auto"/>
          </w:tcPr>
          <w:p w14:paraId="35861E5F" w14:textId="77777777" w:rsidR="008D30C9" w:rsidRPr="008D30C9" w:rsidRDefault="008D30C9" w:rsidP="008D30C9">
            <w:r w:rsidRPr="008D30C9">
              <w:t>Check presented where amount of check differs from issue amount.</w:t>
            </w:r>
          </w:p>
        </w:tc>
      </w:tr>
      <w:tr w:rsidR="008D30C9" w:rsidRPr="008D30C9" w14:paraId="3D7AB74A" w14:textId="77777777" w:rsidTr="008D30C9">
        <w:trPr>
          <w:trHeight w:val="590"/>
        </w:trPr>
        <w:tc>
          <w:tcPr>
            <w:tcW w:w="1530" w:type="dxa"/>
            <w:shd w:val="clear" w:color="auto" w:fill="auto"/>
          </w:tcPr>
          <w:p w14:paraId="66D98CA8" w14:textId="77777777" w:rsidR="008D30C9" w:rsidRPr="008D30C9" w:rsidRDefault="008D30C9" w:rsidP="008D30C9">
            <w:r w:rsidRPr="008D30C9">
              <w:t>6</w:t>
            </w:r>
          </w:p>
        </w:tc>
        <w:tc>
          <w:tcPr>
            <w:tcW w:w="2790" w:type="dxa"/>
            <w:shd w:val="clear" w:color="auto" w:fill="auto"/>
          </w:tcPr>
          <w:p w14:paraId="42F5F9F3" w14:textId="77777777" w:rsidR="008D30C9" w:rsidRPr="008D30C9" w:rsidRDefault="008D30C9" w:rsidP="008D30C9">
            <w:r w:rsidRPr="008D30C9">
              <w:t>Amount over limit</w:t>
            </w:r>
          </w:p>
        </w:tc>
        <w:tc>
          <w:tcPr>
            <w:tcW w:w="6480" w:type="dxa"/>
            <w:shd w:val="clear" w:color="auto" w:fill="auto"/>
          </w:tcPr>
          <w:p w14:paraId="7182AED9" w14:textId="77777777" w:rsidR="008D30C9" w:rsidRPr="008D30C9" w:rsidRDefault="008D30C9" w:rsidP="008D30C9">
            <w:r w:rsidRPr="008D30C9">
              <w:t>Transaction amount is over the limit.</w:t>
            </w:r>
          </w:p>
        </w:tc>
      </w:tr>
      <w:tr w:rsidR="008D30C9" w:rsidRPr="008D30C9" w14:paraId="2849DFCD" w14:textId="77777777" w:rsidTr="008D30C9">
        <w:trPr>
          <w:trHeight w:val="648"/>
        </w:trPr>
        <w:tc>
          <w:tcPr>
            <w:tcW w:w="1530" w:type="dxa"/>
            <w:shd w:val="clear" w:color="auto" w:fill="auto"/>
          </w:tcPr>
          <w:p w14:paraId="27D6607C" w14:textId="77777777" w:rsidR="008D30C9" w:rsidRPr="008D30C9" w:rsidRDefault="008D30C9" w:rsidP="008D30C9">
            <w:r w:rsidRPr="008D30C9">
              <w:t>7</w:t>
            </w:r>
          </w:p>
        </w:tc>
        <w:tc>
          <w:tcPr>
            <w:tcW w:w="2790" w:type="dxa"/>
            <w:shd w:val="clear" w:color="auto" w:fill="auto"/>
          </w:tcPr>
          <w:p w14:paraId="66403D47" w14:textId="77777777" w:rsidR="008D30C9" w:rsidRPr="008D30C9" w:rsidRDefault="008D30C9" w:rsidP="008D30C9">
            <w:r w:rsidRPr="008D30C9">
              <w:t>Issuance date in future</w:t>
            </w:r>
          </w:p>
        </w:tc>
        <w:tc>
          <w:tcPr>
            <w:tcW w:w="6480" w:type="dxa"/>
            <w:shd w:val="clear" w:color="auto" w:fill="auto"/>
          </w:tcPr>
          <w:p w14:paraId="497BAA87" w14:textId="77777777" w:rsidR="008D30C9" w:rsidRPr="008D30C9" w:rsidRDefault="008D30C9" w:rsidP="008D30C9">
            <w:r w:rsidRPr="008D30C9">
              <w:t>Check presented with a date that is before the issuance date on the issued item.</w:t>
            </w:r>
          </w:p>
        </w:tc>
      </w:tr>
      <w:tr w:rsidR="008D30C9" w:rsidRPr="008D30C9" w14:paraId="4C15C831" w14:textId="77777777" w:rsidTr="008D30C9">
        <w:trPr>
          <w:trHeight w:val="630"/>
        </w:trPr>
        <w:tc>
          <w:tcPr>
            <w:tcW w:w="1530" w:type="dxa"/>
            <w:shd w:val="clear" w:color="auto" w:fill="auto"/>
          </w:tcPr>
          <w:p w14:paraId="351B7E62" w14:textId="77777777" w:rsidR="008D30C9" w:rsidRPr="008D30C9" w:rsidRDefault="008D30C9" w:rsidP="008D30C9">
            <w:r w:rsidRPr="008D30C9">
              <w:t>8</w:t>
            </w:r>
          </w:p>
        </w:tc>
        <w:tc>
          <w:tcPr>
            <w:tcW w:w="2790" w:type="dxa"/>
            <w:shd w:val="clear" w:color="auto" w:fill="auto"/>
          </w:tcPr>
          <w:p w14:paraId="7ACC574E" w14:textId="77777777" w:rsidR="008D30C9" w:rsidRPr="008D30C9" w:rsidRDefault="008D30C9" w:rsidP="008D30C9">
            <w:r w:rsidRPr="008D30C9">
              <w:t>Issuance stale dated</w:t>
            </w:r>
          </w:p>
        </w:tc>
        <w:tc>
          <w:tcPr>
            <w:tcW w:w="6480" w:type="dxa"/>
            <w:shd w:val="clear" w:color="auto" w:fill="auto"/>
          </w:tcPr>
          <w:p w14:paraId="0C3E4626" w14:textId="77777777" w:rsidR="008D30C9" w:rsidRPr="008D30C9" w:rsidRDefault="008D30C9" w:rsidP="008D30C9">
            <w:r w:rsidRPr="008D30C9">
              <w:t>Check presented with a date that exceeds the specified number of stale days for the account.</w:t>
            </w:r>
          </w:p>
        </w:tc>
      </w:tr>
      <w:tr w:rsidR="008D30C9" w:rsidRPr="008D30C9" w14:paraId="7E2E21CF" w14:textId="77777777" w:rsidTr="008D30C9">
        <w:trPr>
          <w:trHeight w:val="590"/>
        </w:trPr>
        <w:tc>
          <w:tcPr>
            <w:tcW w:w="1530" w:type="dxa"/>
            <w:shd w:val="clear" w:color="auto" w:fill="auto"/>
          </w:tcPr>
          <w:p w14:paraId="7AADD5F7" w14:textId="77777777" w:rsidR="008D30C9" w:rsidRPr="008D30C9" w:rsidRDefault="008D30C9" w:rsidP="008D30C9">
            <w:r w:rsidRPr="008D30C9">
              <w:t>9</w:t>
            </w:r>
          </w:p>
        </w:tc>
        <w:tc>
          <w:tcPr>
            <w:tcW w:w="2790" w:type="dxa"/>
            <w:shd w:val="clear" w:color="auto" w:fill="auto"/>
          </w:tcPr>
          <w:p w14:paraId="79F66095" w14:textId="77777777" w:rsidR="008D30C9" w:rsidRPr="008D30C9" w:rsidRDefault="008D30C9" w:rsidP="008D30C9">
            <w:r w:rsidRPr="008D30C9">
              <w:t>Issuance payee mismatch</w:t>
            </w:r>
          </w:p>
        </w:tc>
        <w:tc>
          <w:tcPr>
            <w:tcW w:w="6480" w:type="dxa"/>
            <w:shd w:val="clear" w:color="auto" w:fill="auto"/>
          </w:tcPr>
          <w:p w14:paraId="7BE43E12" w14:textId="77777777" w:rsidR="008D30C9" w:rsidRPr="008D30C9" w:rsidRDefault="008D30C9" w:rsidP="008D30C9">
            <w:r w:rsidRPr="008D30C9">
              <w:t>Check presented where payee name differs from issue payee name.</w:t>
            </w:r>
          </w:p>
        </w:tc>
      </w:tr>
      <w:tr w:rsidR="008D30C9" w:rsidRPr="008D30C9" w14:paraId="08F65F00" w14:textId="77777777" w:rsidTr="008D30C9">
        <w:trPr>
          <w:trHeight w:val="702"/>
        </w:trPr>
        <w:tc>
          <w:tcPr>
            <w:tcW w:w="1530" w:type="dxa"/>
            <w:shd w:val="clear" w:color="auto" w:fill="auto"/>
          </w:tcPr>
          <w:p w14:paraId="4AD40A58" w14:textId="77777777" w:rsidR="008D30C9" w:rsidRPr="008D30C9" w:rsidRDefault="008D30C9" w:rsidP="008D30C9">
            <w:r w:rsidRPr="008D30C9">
              <w:t>10</w:t>
            </w:r>
          </w:p>
        </w:tc>
        <w:tc>
          <w:tcPr>
            <w:tcW w:w="2790" w:type="dxa"/>
            <w:shd w:val="clear" w:color="auto" w:fill="auto"/>
          </w:tcPr>
          <w:p w14:paraId="439DAD75" w14:textId="77777777" w:rsidR="008D30C9" w:rsidRPr="008D30C9" w:rsidRDefault="008D30C9" w:rsidP="008D30C9">
            <w:r w:rsidRPr="008D30C9">
              <w:t>Exception reason missing</w:t>
            </w:r>
          </w:p>
        </w:tc>
        <w:tc>
          <w:tcPr>
            <w:tcW w:w="6480" w:type="dxa"/>
            <w:shd w:val="clear" w:color="auto" w:fill="auto"/>
          </w:tcPr>
          <w:p w14:paraId="13143307" w14:textId="77777777" w:rsidR="008D30C9" w:rsidRPr="008D30C9" w:rsidRDefault="008D30C9" w:rsidP="008D30C9">
            <w:r w:rsidRPr="008D30C9">
              <w:t>This message will only appear to customers of FI’s that are in FI or Hybrid Matching mode. This exception reason is only used if the reason that is coming into Positive Pay has not been mapped in Positive Pay.</w:t>
            </w:r>
          </w:p>
        </w:tc>
      </w:tr>
    </w:tbl>
    <w:p w14:paraId="045AADB3" w14:textId="77777777" w:rsidR="008D30C9" w:rsidRDefault="008D30C9" w:rsidP="008D30C9">
      <w:pPr>
        <w:spacing w:after="0" w:line="240" w:lineRule="auto"/>
        <w:jc w:val="center"/>
        <w:rPr>
          <w:b/>
          <w:bCs/>
          <w:sz w:val="28"/>
          <w:szCs w:val="28"/>
        </w:rPr>
      </w:pPr>
    </w:p>
    <w:p w14:paraId="63D21964" w14:textId="4A416009" w:rsidR="008D30C9" w:rsidRDefault="008D30C9" w:rsidP="008D30C9">
      <w:pPr>
        <w:spacing w:after="0" w:line="240" w:lineRule="auto"/>
        <w:jc w:val="center"/>
        <w:rPr>
          <w:b/>
          <w:bCs/>
          <w:sz w:val="28"/>
          <w:szCs w:val="28"/>
        </w:rPr>
      </w:pPr>
      <w:r w:rsidRPr="008D30C9">
        <w:rPr>
          <w:b/>
          <w:bCs/>
          <w:sz w:val="28"/>
          <w:szCs w:val="28"/>
        </w:rPr>
        <w:lastRenderedPageBreak/>
        <w:t>Managing Check Presentment</w:t>
      </w:r>
    </w:p>
    <w:p w14:paraId="490E0F83" w14:textId="3B75F10D" w:rsidR="008D30C9" w:rsidRDefault="008D30C9" w:rsidP="008D30C9">
      <w:pPr>
        <w:spacing w:after="0" w:line="240" w:lineRule="auto"/>
        <w:jc w:val="center"/>
        <w:rPr>
          <w:b/>
          <w:bCs/>
          <w:sz w:val="28"/>
          <w:szCs w:val="28"/>
        </w:rPr>
      </w:pPr>
    </w:p>
    <w:p w14:paraId="36AD5F1B" w14:textId="6E0E4F61" w:rsidR="008D30C9" w:rsidRDefault="008D30C9" w:rsidP="008D30C9">
      <w:pPr>
        <w:spacing w:after="0" w:line="240" w:lineRule="auto"/>
      </w:pPr>
      <w:r w:rsidRPr="008D30C9">
        <w:t>The primary objective of Positive Pay is to give users the opportunity to make pay and/or return decisions on checks presented for payment on accounts enrolled for the service. The decision function is performed in the Transaction History screen</w:t>
      </w:r>
      <w:r>
        <w:t>.</w:t>
      </w:r>
    </w:p>
    <w:p w14:paraId="360820F1" w14:textId="70E49C2F" w:rsidR="008D30C9" w:rsidRDefault="008D30C9" w:rsidP="008D30C9">
      <w:pPr>
        <w:spacing w:after="0" w:line="240" w:lineRule="auto"/>
      </w:pPr>
    </w:p>
    <w:p w14:paraId="0D48A0BA" w14:textId="29D67AF6" w:rsidR="008D30C9" w:rsidRDefault="008D30C9" w:rsidP="002B06A6">
      <w:pPr>
        <w:pStyle w:val="ListParagraph"/>
        <w:numPr>
          <w:ilvl w:val="0"/>
          <w:numId w:val="43"/>
        </w:numPr>
        <w:spacing w:after="0" w:line="240" w:lineRule="auto"/>
        <w:rPr>
          <w:b/>
          <w:bCs/>
          <w:sz w:val="24"/>
          <w:szCs w:val="24"/>
        </w:rPr>
      </w:pPr>
      <w:r w:rsidRPr="008D30C9">
        <w:rPr>
          <w:b/>
          <w:bCs/>
          <w:sz w:val="24"/>
          <w:szCs w:val="24"/>
        </w:rPr>
        <w:t xml:space="preserve">Transaction History </w:t>
      </w:r>
    </w:p>
    <w:p w14:paraId="2437F354" w14:textId="564410BC" w:rsidR="008D30C9" w:rsidRDefault="008D30C9" w:rsidP="008D30C9">
      <w:pPr>
        <w:spacing w:after="0" w:line="240" w:lineRule="auto"/>
        <w:rPr>
          <w:b/>
          <w:bCs/>
          <w:sz w:val="24"/>
          <w:szCs w:val="24"/>
        </w:rPr>
      </w:pPr>
    </w:p>
    <w:p w14:paraId="67E10198" w14:textId="302EAE45" w:rsidR="008D30C9" w:rsidRPr="008D30C9" w:rsidRDefault="00B47D85" w:rsidP="008D30C9">
      <w:pPr>
        <w:spacing w:after="0" w:line="240" w:lineRule="auto"/>
      </w:pPr>
      <w:r>
        <w:rPr>
          <w:b/>
          <w:bCs/>
        </w:rPr>
        <w:tab/>
      </w:r>
      <w:r w:rsidR="008D30C9" w:rsidRPr="008D30C9">
        <w:rPr>
          <w:b/>
          <w:bCs/>
        </w:rPr>
        <w:t>NOTE</w:t>
      </w:r>
      <w:r w:rsidR="008D30C9" w:rsidRPr="008D30C9">
        <w:t>:</w:t>
      </w:r>
    </w:p>
    <w:p w14:paraId="601221DF" w14:textId="77777777" w:rsidR="00B47D85" w:rsidRDefault="008D30C9" w:rsidP="00326063">
      <w:pPr>
        <w:pStyle w:val="ListParagraph"/>
        <w:numPr>
          <w:ilvl w:val="0"/>
          <w:numId w:val="78"/>
        </w:numPr>
        <w:spacing w:after="0" w:line="240" w:lineRule="auto"/>
      </w:pPr>
      <w:r w:rsidRPr="008D30C9">
        <w:t>Transactions are stored for 12 months.</w:t>
      </w:r>
    </w:p>
    <w:p w14:paraId="144CF316" w14:textId="77777777" w:rsidR="00B47D85" w:rsidRDefault="008D30C9" w:rsidP="00326063">
      <w:pPr>
        <w:pStyle w:val="ListParagraph"/>
        <w:numPr>
          <w:ilvl w:val="0"/>
          <w:numId w:val="78"/>
        </w:numPr>
        <w:spacing w:after="0" w:line="240" w:lineRule="auto"/>
      </w:pPr>
      <w:r w:rsidRPr="008D30C9">
        <w:t>The Transaction History user privilege must be enabled to access this screen.</w:t>
      </w:r>
    </w:p>
    <w:p w14:paraId="3FC9A8D0" w14:textId="77777777" w:rsidR="00B47D85" w:rsidRDefault="008D30C9" w:rsidP="00326063">
      <w:pPr>
        <w:pStyle w:val="ListParagraph"/>
        <w:numPr>
          <w:ilvl w:val="0"/>
          <w:numId w:val="78"/>
        </w:numPr>
        <w:spacing w:after="0" w:line="240" w:lineRule="auto"/>
      </w:pPr>
      <w:r w:rsidRPr="008D30C9">
        <w:t>If the user has been granted the Change Status user privilege and the transaction is available to decision, the Pay and Return buttons will be available for use.</w:t>
      </w:r>
    </w:p>
    <w:p w14:paraId="37CC438B" w14:textId="77777777" w:rsidR="00B47D85" w:rsidRDefault="008D30C9" w:rsidP="00326063">
      <w:pPr>
        <w:pStyle w:val="ListParagraph"/>
        <w:numPr>
          <w:ilvl w:val="0"/>
          <w:numId w:val="78"/>
        </w:numPr>
        <w:spacing w:after="0" w:line="240" w:lineRule="auto"/>
      </w:pPr>
      <w:r w:rsidRPr="008D30C9">
        <w:t>Transactions that will be paid will have green shading as a background.</w:t>
      </w:r>
    </w:p>
    <w:p w14:paraId="7068FDAF" w14:textId="77777777" w:rsidR="00B47D85" w:rsidRDefault="008D30C9" w:rsidP="00326063">
      <w:pPr>
        <w:pStyle w:val="ListParagraph"/>
        <w:numPr>
          <w:ilvl w:val="0"/>
          <w:numId w:val="78"/>
        </w:numPr>
        <w:spacing w:after="0" w:line="240" w:lineRule="auto"/>
      </w:pPr>
      <w:r w:rsidRPr="008D30C9">
        <w:t>Transactions that will be returned will have yellow shading as a background.</w:t>
      </w:r>
    </w:p>
    <w:p w14:paraId="0C42DAC9" w14:textId="702C5941" w:rsidR="008D30C9" w:rsidRDefault="008D30C9" w:rsidP="00326063">
      <w:pPr>
        <w:pStyle w:val="ListParagraph"/>
        <w:numPr>
          <w:ilvl w:val="0"/>
          <w:numId w:val="78"/>
        </w:numPr>
        <w:spacing w:after="0" w:line="240" w:lineRule="auto"/>
      </w:pPr>
      <w:r w:rsidRPr="008D30C9">
        <w:t>Transaction status cannot be changed after the EOD cut-off time.</w:t>
      </w:r>
    </w:p>
    <w:p w14:paraId="60ED5D17" w14:textId="62EE01E1" w:rsidR="008D30C9" w:rsidRDefault="008D30C9" w:rsidP="008D30C9">
      <w:pPr>
        <w:spacing w:after="0" w:line="240" w:lineRule="auto"/>
      </w:pPr>
    </w:p>
    <w:p w14:paraId="5FCB038E" w14:textId="1B0AD952" w:rsidR="008D30C9" w:rsidRDefault="008D30C9" w:rsidP="008D30C9">
      <w:pPr>
        <w:spacing w:after="0" w:line="240" w:lineRule="auto"/>
      </w:pPr>
      <w:r w:rsidRPr="008D30C9">
        <w:t>Positive Pay provides a function for Customers to search and view the status of checks presented on enrolled accounts, and to make decisions on presented items. Users can use Transaction History to search for presented check items for a specific account using one of the many filtering options available. It is important to note that the default filter setting is Exceptions Only. Additional transactions may be available to view and decision (such as reverse positive pay items); however, this will not be displayed unless the Exception filters option is set to Show All Transactions</w:t>
      </w:r>
      <w:r>
        <w:t xml:space="preserve">. </w:t>
      </w:r>
    </w:p>
    <w:p w14:paraId="0A3FEB08" w14:textId="512851A2" w:rsidR="008D30C9" w:rsidRDefault="008D30C9" w:rsidP="008D30C9">
      <w:pPr>
        <w:spacing w:after="0" w:line="240" w:lineRule="auto"/>
      </w:pPr>
    </w:p>
    <w:p w14:paraId="12D08D22" w14:textId="72356BBA" w:rsidR="008D30C9" w:rsidRDefault="008D30C9" w:rsidP="00326063">
      <w:pPr>
        <w:pStyle w:val="ListParagraph"/>
        <w:numPr>
          <w:ilvl w:val="0"/>
          <w:numId w:val="44"/>
        </w:numPr>
        <w:spacing w:after="0" w:line="240" w:lineRule="auto"/>
      </w:pPr>
      <w:r>
        <w:t>View Transaction History</w:t>
      </w:r>
    </w:p>
    <w:p w14:paraId="0672C572" w14:textId="7C0D5817" w:rsidR="008D30C9" w:rsidRDefault="008D30C9" w:rsidP="008D30C9">
      <w:pPr>
        <w:pStyle w:val="ListParagraph"/>
        <w:spacing w:after="0" w:line="240" w:lineRule="auto"/>
      </w:pPr>
    </w:p>
    <w:p w14:paraId="26F9549B" w14:textId="2C0F20EF" w:rsidR="008D30C9" w:rsidRDefault="008D30C9" w:rsidP="008D30C9">
      <w:pPr>
        <w:pStyle w:val="ListParagraph"/>
        <w:spacing w:after="0" w:line="240" w:lineRule="auto"/>
      </w:pPr>
      <w:r w:rsidRPr="008D30C9">
        <w:t>Within the Positive Pay module, click View &gt; Transaction History. The Transaction History page will display all current day transactions for all accounts to which the user has access.</w:t>
      </w:r>
    </w:p>
    <w:p w14:paraId="5B6F3468" w14:textId="543A73D7" w:rsidR="008D30C9" w:rsidRDefault="008D30C9" w:rsidP="008D30C9">
      <w:pPr>
        <w:pStyle w:val="ListParagraph"/>
        <w:spacing w:after="0" w:line="240" w:lineRule="auto"/>
      </w:pPr>
    </w:p>
    <w:p w14:paraId="617AD4D2" w14:textId="550F1290" w:rsidR="008D30C9" w:rsidRDefault="008D30C9" w:rsidP="008D30C9">
      <w:pPr>
        <w:pStyle w:val="ListParagraph"/>
        <w:spacing w:after="0" w:line="240" w:lineRule="auto"/>
      </w:pPr>
      <w:r>
        <w:rPr>
          <w:noProof/>
        </w:rPr>
        <w:drawing>
          <wp:inline distT="0" distB="0" distL="0" distR="0" wp14:anchorId="76E0CCE4" wp14:editId="18B4A7A1">
            <wp:extent cx="5943600" cy="2345128"/>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345128"/>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1547"/>
        <w:gridCol w:w="2031"/>
        <w:gridCol w:w="4503"/>
      </w:tblGrid>
      <w:tr w:rsidR="008D30C9" w:rsidRPr="008D30C9" w14:paraId="0998E89E" w14:textId="77777777" w:rsidTr="008D30C9">
        <w:trPr>
          <w:trHeight w:val="630"/>
        </w:trPr>
        <w:tc>
          <w:tcPr>
            <w:tcW w:w="2719" w:type="dxa"/>
          </w:tcPr>
          <w:p w14:paraId="1692A1FA" w14:textId="77777777" w:rsidR="008D30C9" w:rsidRPr="008D30C9" w:rsidRDefault="008D30C9" w:rsidP="008D30C9">
            <w:pPr>
              <w:pStyle w:val="ListParagraph"/>
              <w:rPr>
                <w:sz w:val="22"/>
                <w:szCs w:val="22"/>
              </w:rPr>
            </w:pPr>
            <w:r w:rsidRPr="008D30C9">
              <w:rPr>
                <w:b/>
                <w:bCs/>
                <w:sz w:val="22"/>
                <w:szCs w:val="22"/>
              </w:rPr>
              <w:lastRenderedPageBreak/>
              <w:t>Transaction ID</w:t>
            </w:r>
          </w:p>
        </w:tc>
        <w:tc>
          <w:tcPr>
            <w:tcW w:w="8081" w:type="dxa"/>
            <w:gridSpan w:val="3"/>
          </w:tcPr>
          <w:p w14:paraId="125CB503" w14:textId="77777777" w:rsidR="008D30C9" w:rsidRPr="008D30C9" w:rsidRDefault="008D30C9" w:rsidP="008D30C9">
            <w:pPr>
              <w:pStyle w:val="ListParagraph"/>
              <w:rPr>
                <w:sz w:val="22"/>
                <w:szCs w:val="22"/>
              </w:rPr>
            </w:pPr>
            <w:r w:rsidRPr="008D30C9">
              <w:rPr>
                <w:sz w:val="22"/>
                <w:szCs w:val="22"/>
              </w:rPr>
              <w:t>Unique ID assigned by the Positive Pay system when transactions are loaded.</w:t>
            </w:r>
          </w:p>
        </w:tc>
      </w:tr>
      <w:tr w:rsidR="008D30C9" w:rsidRPr="008D30C9" w14:paraId="51C26C45" w14:textId="77777777" w:rsidTr="008D30C9">
        <w:trPr>
          <w:trHeight w:val="522"/>
        </w:trPr>
        <w:tc>
          <w:tcPr>
            <w:tcW w:w="2719" w:type="dxa"/>
          </w:tcPr>
          <w:p w14:paraId="4A20B589" w14:textId="77777777" w:rsidR="008D30C9" w:rsidRPr="008D30C9" w:rsidRDefault="008D30C9" w:rsidP="008D30C9">
            <w:pPr>
              <w:pStyle w:val="ListParagraph"/>
              <w:rPr>
                <w:b/>
                <w:bCs/>
                <w:sz w:val="22"/>
                <w:szCs w:val="22"/>
              </w:rPr>
            </w:pPr>
            <w:r w:rsidRPr="008D30C9">
              <w:rPr>
                <w:b/>
                <w:bCs/>
                <w:sz w:val="22"/>
                <w:szCs w:val="22"/>
              </w:rPr>
              <w:t>Account Number</w:t>
            </w:r>
          </w:p>
        </w:tc>
        <w:tc>
          <w:tcPr>
            <w:tcW w:w="8081" w:type="dxa"/>
            <w:gridSpan w:val="3"/>
          </w:tcPr>
          <w:p w14:paraId="63E13530" w14:textId="77777777" w:rsidR="008D30C9" w:rsidRPr="008D30C9" w:rsidRDefault="008D30C9" w:rsidP="008D30C9">
            <w:pPr>
              <w:pStyle w:val="ListParagraph"/>
              <w:rPr>
                <w:sz w:val="22"/>
                <w:szCs w:val="22"/>
              </w:rPr>
            </w:pPr>
            <w:r w:rsidRPr="008D30C9">
              <w:rPr>
                <w:sz w:val="22"/>
                <w:szCs w:val="22"/>
              </w:rPr>
              <w:t>Account number the check was presented against.</w:t>
            </w:r>
          </w:p>
        </w:tc>
      </w:tr>
      <w:tr w:rsidR="008D30C9" w:rsidRPr="008D30C9" w14:paraId="60144FEF" w14:textId="77777777" w:rsidTr="008D30C9">
        <w:trPr>
          <w:trHeight w:val="1377"/>
        </w:trPr>
        <w:tc>
          <w:tcPr>
            <w:tcW w:w="2719" w:type="dxa"/>
          </w:tcPr>
          <w:p w14:paraId="2AC07A3F" w14:textId="77777777" w:rsidR="008D30C9" w:rsidRPr="008D30C9" w:rsidRDefault="008D30C9" w:rsidP="008D30C9">
            <w:pPr>
              <w:pStyle w:val="ListParagraph"/>
              <w:rPr>
                <w:b/>
                <w:bCs/>
                <w:sz w:val="22"/>
                <w:szCs w:val="22"/>
              </w:rPr>
            </w:pPr>
            <w:r w:rsidRPr="008D30C9">
              <w:rPr>
                <w:b/>
                <w:bCs/>
                <w:sz w:val="22"/>
                <w:szCs w:val="22"/>
              </w:rPr>
              <w:t>Serial Number</w:t>
            </w:r>
          </w:p>
        </w:tc>
        <w:tc>
          <w:tcPr>
            <w:tcW w:w="8081" w:type="dxa"/>
            <w:gridSpan w:val="3"/>
          </w:tcPr>
          <w:p w14:paraId="351E7AEF" w14:textId="77777777" w:rsidR="008D30C9" w:rsidRPr="008D30C9" w:rsidRDefault="008D30C9" w:rsidP="008D30C9">
            <w:pPr>
              <w:pStyle w:val="ListParagraph"/>
              <w:rPr>
                <w:sz w:val="22"/>
                <w:szCs w:val="22"/>
              </w:rPr>
            </w:pPr>
            <w:r w:rsidRPr="008D30C9">
              <w:rPr>
                <w:sz w:val="22"/>
                <w:szCs w:val="22"/>
              </w:rPr>
              <w:t>The check number presented for payment.</w:t>
            </w:r>
          </w:p>
          <w:p w14:paraId="6D5EF791" w14:textId="77777777" w:rsidR="008D30C9" w:rsidRPr="008D30C9" w:rsidRDefault="008D30C9" w:rsidP="008D30C9">
            <w:pPr>
              <w:pStyle w:val="ListParagraph"/>
              <w:rPr>
                <w:sz w:val="22"/>
                <w:szCs w:val="22"/>
              </w:rPr>
            </w:pPr>
          </w:p>
          <w:p w14:paraId="6F4C6039" w14:textId="77777777" w:rsidR="008D30C9" w:rsidRPr="008D30C9" w:rsidRDefault="008D30C9" w:rsidP="008D30C9">
            <w:pPr>
              <w:pStyle w:val="ListParagraph"/>
              <w:rPr>
                <w:sz w:val="22"/>
                <w:szCs w:val="22"/>
              </w:rPr>
            </w:pPr>
            <w:r w:rsidRPr="008D30C9">
              <w:rPr>
                <w:sz w:val="22"/>
                <w:szCs w:val="22"/>
              </w:rPr>
              <w:t xml:space="preserve">Clicking on the serial number will display the front and back images of the check. If an eye icon appears in the serial number column, this denotes an item that was processed with no serial number. Clicking on the eye icon will display the check image, if available. </w:t>
            </w:r>
          </w:p>
        </w:tc>
      </w:tr>
      <w:tr w:rsidR="008D30C9" w:rsidRPr="008D30C9" w14:paraId="7F19FB0B" w14:textId="77777777" w:rsidTr="008D30C9">
        <w:trPr>
          <w:trHeight w:val="630"/>
        </w:trPr>
        <w:tc>
          <w:tcPr>
            <w:tcW w:w="2719" w:type="dxa"/>
          </w:tcPr>
          <w:p w14:paraId="064B6CF4" w14:textId="77777777" w:rsidR="008D30C9" w:rsidRPr="008D30C9" w:rsidRDefault="008D30C9" w:rsidP="008D30C9">
            <w:pPr>
              <w:pStyle w:val="ListParagraph"/>
              <w:rPr>
                <w:b/>
                <w:bCs/>
                <w:sz w:val="22"/>
                <w:szCs w:val="22"/>
              </w:rPr>
            </w:pPr>
            <w:r w:rsidRPr="008D30C9">
              <w:rPr>
                <w:b/>
                <w:bCs/>
                <w:sz w:val="22"/>
                <w:szCs w:val="22"/>
              </w:rPr>
              <w:t>Credit</w:t>
            </w:r>
          </w:p>
        </w:tc>
        <w:tc>
          <w:tcPr>
            <w:tcW w:w="8081" w:type="dxa"/>
            <w:gridSpan w:val="3"/>
          </w:tcPr>
          <w:p w14:paraId="169F7A0D" w14:textId="77777777" w:rsidR="008D30C9" w:rsidRPr="008D30C9" w:rsidRDefault="008D30C9" w:rsidP="008D30C9">
            <w:pPr>
              <w:pStyle w:val="ListParagraph"/>
              <w:rPr>
                <w:sz w:val="22"/>
                <w:szCs w:val="22"/>
              </w:rPr>
            </w:pPr>
            <w:r w:rsidRPr="008D30C9">
              <w:rPr>
                <w:sz w:val="22"/>
                <w:szCs w:val="22"/>
              </w:rPr>
              <w:t>This column will display if deposit information has been entered into the system.</w:t>
            </w:r>
          </w:p>
        </w:tc>
      </w:tr>
      <w:tr w:rsidR="008D30C9" w:rsidRPr="008D30C9" w14:paraId="0EF3D44E" w14:textId="77777777" w:rsidTr="008D30C9">
        <w:trPr>
          <w:trHeight w:val="630"/>
        </w:trPr>
        <w:tc>
          <w:tcPr>
            <w:tcW w:w="2719" w:type="dxa"/>
          </w:tcPr>
          <w:p w14:paraId="22C0C949" w14:textId="77777777" w:rsidR="008D30C9" w:rsidRPr="008D30C9" w:rsidRDefault="008D30C9" w:rsidP="008D30C9">
            <w:pPr>
              <w:pStyle w:val="ListParagraph"/>
              <w:rPr>
                <w:b/>
                <w:bCs/>
                <w:sz w:val="22"/>
                <w:szCs w:val="22"/>
              </w:rPr>
            </w:pPr>
            <w:r w:rsidRPr="008D30C9">
              <w:rPr>
                <w:b/>
                <w:bCs/>
                <w:sz w:val="22"/>
                <w:szCs w:val="22"/>
              </w:rPr>
              <w:t>Debit</w:t>
            </w:r>
          </w:p>
        </w:tc>
        <w:tc>
          <w:tcPr>
            <w:tcW w:w="8081" w:type="dxa"/>
            <w:gridSpan w:val="3"/>
          </w:tcPr>
          <w:p w14:paraId="58F6CBC3" w14:textId="77777777" w:rsidR="008D30C9" w:rsidRPr="008D30C9" w:rsidRDefault="008D30C9" w:rsidP="008D30C9">
            <w:pPr>
              <w:pStyle w:val="ListParagraph"/>
              <w:rPr>
                <w:sz w:val="22"/>
                <w:szCs w:val="22"/>
              </w:rPr>
            </w:pPr>
            <w:r w:rsidRPr="008D30C9">
              <w:rPr>
                <w:sz w:val="22"/>
                <w:szCs w:val="22"/>
              </w:rPr>
              <w:t>This column displays checks.</w:t>
            </w:r>
          </w:p>
        </w:tc>
      </w:tr>
      <w:tr w:rsidR="008D30C9" w:rsidRPr="008D30C9" w14:paraId="5B52E0AF" w14:textId="77777777" w:rsidTr="008D30C9">
        <w:trPr>
          <w:trHeight w:val="567"/>
        </w:trPr>
        <w:tc>
          <w:tcPr>
            <w:tcW w:w="2719" w:type="dxa"/>
            <w:vMerge w:val="restart"/>
          </w:tcPr>
          <w:p w14:paraId="3B246D5B" w14:textId="77777777" w:rsidR="008D30C9" w:rsidRPr="008D30C9" w:rsidRDefault="008D30C9" w:rsidP="008D30C9">
            <w:pPr>
              <w:pStyle w:val="ListParagraph"/>
              <w:rPr>
                <w:b/>
                <w:bCs/>
                <w:sz w:val="22"/>
                <w:szCs w:val="22"/>
              </w:rPr>
            </w:pPr>
            <w:r w:rsidRPr="008D30C9">
              <w:rPr>
                <w:b/>
                <w:bCs/>
                <w:sz w:val="22"/>
                <w:szCs w:val="22"/>
              </w:rPr>
              <w:t>Current Status</w:t>
            </w:r>
          </w:p>
        </w:tc>
        <w:tc>
          <w:tcPr>
            <w:tcW w:w="1547" w:type="dxa"/>
            <w:vMerge w:val="restart"/>
          </w:tcPr>
          <w:p w14:paraId="7F841EA9" w14:textId="77777777" w:rsidR="008D30C9" w:rsidRPr="008D30C9" w:rsidRDefault="008D30C9" w:rsidP="008D30C9">
            <w:pPr>
              <w:pStyle w:val="ListParagraph"/>
              <w:rPr>
                <w:sz w:val="22"/>
                <w:szCs w:val="22"/>
              </w:rPr>
            </w:pPr>
            <w:r w:rsidRPr="008D30C9">
              <w:rPr>
                <w:sz w:val="22"/>
                <w:szCs w:val="22"/>
              </w:rPr>
              <w:t>Pay</w:t>
            </w:r>
          </w:p>
        </w:tc>
        <w:tc>
          <w:tcPr>
            <w:tcW w:w="2031" w:type="dxa"/>
          </w:tcPr>
          <w:p w14:paraId="0A993B19" w14:textId="77777777" w:rsidR="008D30C9" w:rsidRPr="008D30C9" w:rsidRDefault="008D30C9" w:rsidP="008D30C9">
            <w:pPr>
              <w:pStyle w:val="ListParagraph"/>
              <w:rPr>
                <w:sz w:val="22"/>
                <w:szCs w:val="22"/>
              </w:rPr>
            </w:pPr>
            <w:r w:rsidRPr="008D30C9">
              <w:rPr>
                <w:sz w:val="22"/>
                <w:szCs w:val="22"/>
              </w:rPr>
              <w:t>Pay-System</w:t>
            </w:r>
          </w:p>
        </w:tc>
        <w:tc>
          <w:tcPr>
            <w:tcW w:w="4503" w:type="dxa"/>
          </w:tcPr>
          <w:p w14:paraId="337CF1BE" w14:textId="77777777" w:rsidR="008D30C9" w:rsidRPr="008D30C9" w:rsidRDefault="008D30C9" w:rsidP="008D30C9">
            <w:pPr>
              <w:pStyle w:val="ListParagraph"/>
              <w:rPr>
                <w:sz w:val="22"/>
                <w:szCs w:val="22"/>
              </w:rPr>
            </w:pPr>
            <w:r w:rsidRPr="008D30C9">
              <w:rPr>
                <w:sz w:val="22"/>
                <w:szCs w:val="22"/>
              </w:rPr>
              <w:t>The system is set to default pay this check.</w:t>
            </w:r>
          </w:p>
        </w:tc>
      </w:tr>
      <w:tr w:rsidR="008D30C9" w:rsidRPr="008D30C9" w14:paraId="27166093" w14:textId="77777777" w:rsidTr="008D30C9">
        <w:trPr>
          <w:trHeight w:val="630"/>
        </w:trPr>
        <w:tc>
          <w:tcPr>
            <w:tcW w:w="2719" w:type="dxa"/>
            <w:vMerge/>
          </w:tcPr>
          <w:p w14:paraId="1582918A" w14:textId="77777777" w:rsidR="008D30C9" w:rsidRPr="008D30C9" w:rsidRDefault="008D30C9" w:rsidP="008D30C9">
            <w:pPr>
              <w:pStyle w:val="ListParagraph"/>
              <w:rPr>
                <w:b/>
                <w:bCs/>
                <w:sz w:val="22"/>
                <w:szCs w:val="22"/>
              </w:rPr>
            </w:pPr>
          </w:p>
        </w:tc>
        <w:tc>
          <w:tcPr>
            <w:tcW w:w="1547" w:type="dxa"/>
            <w:vMerge/>
          </w:tcPr>
          <w:p w14:paraId="4D160731" w14:textId="77777777" w:rsidR="008D30C9" w:rsidRPr="008D30C9" w:rsidRDefault="008D30C9" w:rsidP="008D30C9">
            <w:pPr>
              <w:pStyle w:val="ListParagraph"/>
              <w:rPr>
                <w:sz w:val="22"/>
                <w:szCs w:val="22"/>
              </w:rPr>
            </w:pPr>
          </w:p>
        </w:tc>
        <w:tc>
          <w:tcPr>
            <w:tcW w:w="2031" w:type="dxa"/>
          </w:tcPr>
          <w:p w14:paraId="611EB525" w14:textId="77777777" w:rsidR="008D30C9" w:rsidRPr="008D30C9" w:rsidRDefault="008D30C9" w:rsidP="008D30C9">
            <w:pPr>
              <w:pStyle w:val="ListParagraph"/>
              <w:rPr>
                <w:sz w:val="22"/>
                <w:szCs w:val="22"/>
              </w:rPr>
            </w:pPr>
            <w:r w:rsidRPr="008D30C9">
              <w:rPr>
                <w:sz w:val="22"/>
                <w:szCs w:val="22"/>
              </w:rPr>
              <w:t>Pay-FI</w:t>
            </w:r>
          </w:p>
        </w:tc>
        <w:tc>
          <w:tcPr>
            <w:tcW w:w="4503" w:type="dxa"/>
          </w:tcPr>
          <w:p w14:paraId="72183E2E" w14:textId="77777777" w:rsidR="008D30C9" w:rsidRPr="008D30C9" w:rsidRDefault="008D30C9" w:rsidP="008D30C9">
            <w:pPr>
              <w:pStyle w:val="ListParagraph"/>
              <w:rPr>
                <w:sz w:val="22"/>
                <w:szCs w:val="22"/>
              </w:rPr>
            </w:pPr>
            <w:r w:rsidRPr="008D30C9">
              <w:rPr>
                <w:sz w:val="22"/>
                <w:szCs w:val="22"/>
              </w:rPr>
              <w:t>The check was paid by the FI.</w:t>
            </w:r>
          </w:p>
        </w:tc>
      </w:tr>
      <w:tr w:rsidR="008D30C9" w:rsidRPr="008D30C9" w14:paraId="18306DCB" w14:textId="77777777" w:rsidTr="008D30C9">
        <w:trPr>
          <w:trHeight w:val="549"/>
        </w:trPr>
        <w:tc>
          <w:tcPr>
            <w:tcW w:w="2719" w:type="dxa"/>
            <w:vMerge/>
          </w:tcPr>
          <w:p w14:paraId="2083B69B" w14:textId="77777777" w:rsidR="008D30C9" w:rsidRPr="008D30C9" w:rsidRDefault="008D30C9" w:rsidP="008D30C9">
            <w:pPr>
              <w:pStyle w:val="ListParagraph"/>
              <w:rPr>
                <w:b/>
                <w:bCs/>
                <w:sz w:val="22"/>
                <w:szCs w:val="22"/>
              </w:rPr>
            </w:pPr>
          </w:p>
        </w:tc>
        <w:tc>
          <w:tcPr>
            <w:tcW w:w="1547" w:type="dxa"/>
            <w:vMerge/>
          </w:tcPr>
          <w:p w14:paraId="78010B8E" w14:textId="77777777" w:rsidR="008D30C9" w:rsidRPr="008D30C9" w:rsidRDefault="008D30C9" w:rsidP="008D30C9">
            <w:pPr>
              <w:pStyle w:val="ListParagraph"/>
              <w:rPr>
                <w:sz w:val="22"/>
                <w:szCs w:val="22"/>
              </w:rPr>
            </w:pPr>
          </w:p>
        </w:tc>
        <w:tc>
          <w:tcPr>
            <w:tcW w:w="2031" w:type="dxa"/>
          </w:tcPr>
          <w:p w14:paraId="5B255014" w14:textId="77777777" w:rsidR="008D30C9" w:rsidRPr="008D30C9" w:rsidRDefault="008D30C9" w:rsidP="008D30C9">
            <w:pPr>
              <w:pStyle w:val="ListParagraph"/>
              <w:rPr>
                <w:sz w:val="22"/>
                <w:szCs w:val="22"/>
              </w:rPr>
            </w:pPr>
            <w:r w:rsidRPr="008D30C9">
              <w:rPr>
                <w:sz w:val="22"/>
                <w:szCs w:val="22"/>
              </w:rPr>
              <w:t>Pay-User</w:t>
            </w:r>
          </w:p>
        </w:tc>
        <w:tc>
          <w:tcPr>
            <w:tcW w:w="4503" w:type="dxa"/>
          </w:tcPr>
          <w:p w14:paraId="417DF518" w14:textId="77777777" w:rsidR="008D30C9" w:rsidRPr="008D30C9" w:rsidRDefault="008D30C9" w:rsidP="008D30C9">
            <w:pPr>
              <w:pStyle w:val="ListParagraph"/>
              <w:rPr>
                <w:sz w:val="22"/>
                <w:szCs w:val="22"/>
              </w:rPr>
            </w:pPr>
            <w:r w:rsidRPr="008D30C9">
              <w:rPr>
                <w:sz w:val="22"/>
                <w:szCs w:val="22"/>
              </w:rPr>
              <w:t>The check was paid by the Client User.</w:t>
            </w:r>
          </w:p>
        </w:tc>
      </w:tr>
      <w:tr w:rsidR="008D30C9" w:rsidRPr="008D30C9" w14:paraId="6A86B477" w14:textId="77777777" w:rsidTr="008D30C9">
        <w:trPr>
          <w:trHeight w:val="720"/>
        </w:trPr>
        <w:tc>
          <w:tcPr>
            <w:tcW w:w="2719" w:type="dxa"/>
            <w:vMerge/>
          </w:tcPr>
          <w:p w14:paraId="14F0B095" w14:textId="77777777" w:rsidR="008D30C9" w:rsidRPr="008D30C9" w:rsidRDefault="008D30C9" w:rsidP="008D30C9">
            <w:pPr>
              <w:pStyle w:val="ListParagraph"/>
              <w:rPr>
                <w:b/>
                <w:bCs/>
                <w:sz w:val="22"/>
                <w:szCs w:val="22"/>
              </w:rPr>
            </w:pPr>
          </w:p>
        </w:tc>
        <w:tc>
          <w:tcPr>
            <w:tcW w:w="1547" w:type="dxa"/>
            <w:vMerge w:val="restart"/>
          </w:tcPr>
          <w:p w14:paraId="70B30191" w14:textId="77777777" w:rsidR="008D30C9" w:rsidRPr="008D30C9" w:rsidRDefault="008D30C9" w:rsidP="008D30C9">
            <w:pPr>
              <w:pStyle w:val="ListParagraph"/>
              <w:rPr>
                <w:sz w:val="22"/>
                <w:szCs w:val="22"/>
              </w:rPr>
            </w:pPr>
            <w:r w:rsidRPr="008D30C9">
              <w:rPr>
                <w:sz w:val="22"/>
                <w:szCs w:val="22"/>
              </w:rPr>
              <w:t>Return</w:t>
            </w:r>
          </w:p>
        </w:tc>
        <w:tc>
          <w:tcPr>
            <w:tcW w:w="2031" w:type="dxa"/>
          </w:tcPr>
          <w:p w14:paraId="1E5015C8" w14:textId="77777777" w:rsidR="008D30C9" w:rsidRPr="008D30C9" w:rsidRDefault="008D30C9" w:rsidP="008D30C9">
            <w:pPr>
              <w:pStyle w:val="ListParagraph"/>
              <w:rPr>
                <w:sz w:val="22"/>
                <w:szCs w:val="22"/>
              </w:rPr>
            </w:pPr>
            <w:r w:rsidRPr="008D30C9">
              <w:rPr>
                <w:sz w:val="22"/>
                <w:szCs w:val="22"/>
              </w:rPr>
              <w:t>Return-System</w:t>
            </w:r>
          </w:p>
        </w:tc>
        <w:tc>
          <w:tcPr>
            <w:tcW w:w="4503" w:type="dxa"/>
          </w:tcPr>
          <w:p w14:paraId="0160681C" w14:textId="77777777" w:rsidR="008D30C9" w:rsidRPr="008D30C9" w:rsidRDefault="008D30C9" w:rsidP="008D30C9">
            <w:pPr>
              <w:pStyle w:val="ListParagraph"/>
              <w:rPr>
                <w:sz w:val="22"/>
                <w:szCs w:val="22"/>
              </w:rPr>
            </w:pPr>
            <w:r w:rsidRPr="008D30C9">
              <w:rPr>
                <w:sz w:val="22"/>
                <w:szCs w:val="22"/>
              </w:rPr>
              <w:t>The system is set to default return this check.</w:t>
            </w:r>
          </w:p>
        </w:tc>
      </w:tr>
      <w:tr w:rsidR="008D30C9" w:rsidRPr="008D30C9" w14:paraId="455A5732" w14:textId="77777777" w:rsidTr="008D30C9">
        <w:trPr>
          <w:trHeight w:val="540"/>
        </w:trPr>
        <w:tc>
          <w:tcPr>
            <w:tcW w:w="2719" w:type="dxa"/>
            <w:vMerge/>
          </w:tcPr>
          <w:p w14:paraId="4CC61F35" w14:textId="77777777" w:rsidR="008D30C9" w:rsidRPr="008D30C9" w:rsidRDefault="008D30C9" w:rsidP="008D30C9">
            <w:pPr>
              <w:pStyle w:val="ListParagraph"/>
              <w:rPr>
                <w:b/>
                <w:bCs/>
                <w:sz w:val="22"/>
                <w:szCs w:val="22"/>
              </w:rPr>
            </w:pPr>
          </w:p>
        </w:tc>
        <w:tc>
          <w:tcPr>
            <w:tcW w:w="1547" w:type="dxa"/>
            <w:vMerge/>
          </w:tcPr>
          <w:p w14:paraId="67A821B9" w14:textId="77777777" w:rsidR="008D30C9" w:rsidRPr="008D30C9" w:rsidRDefault="008D30C9" w:rsidP="008D30C9">
            <w:pPr>
              <w:pStyle w:val="ListParagraph"/>
              <w:rPr>
                <w:sz w:val="22"/>
                <w:szCs w:val="22"/>
              </w:rPr>
            </w:pPr>
          </w:p>
        </w:tc>
        <w:tc>
          <w:tcPr>
            <w:tcW w:w="2031" w:type="dxa"/>
          </w:tcPr>
          <w:p w14:paraId="38229E82" w14:textId="77777777" w:rsidR="008D30C9" w:rsidRPr="008D30C9" w:rsidRDefault="008D30C9" w:rsidP="008D30C9">
            <w:pPr>
              <w:pStyle w:val="ListParagraph"/>
              <w:rPr>
                <w:sz w:val="22"/>
                <w:szCs w:val="22"/>
              </w:rPr>
            </w:pPr>
            <w:r w:rsidRPr="008D30C9">
              <w:rPr>
                <w:sz w:val="22"/>
                <w:szCs w:val="22"/>
              </w:rPr>
              <w:t>Return-FI</w:t>
            </w:r>
          </w:p>
        </w:tc>
        <w:tc>
          <w:tcPr>
            <w:tcW w:w="4503" w:type="dxa"/>
          </w:tcPr>
          <w:p w14:paraId="2327B513" w14:textId="77777777" w:rsidR="008D30C9" w:rsidRPr="008D30C9" w:rsidRDefault="008D30C9" w:rsidP="008D30C9">
            <w:pPr>
              <w:pStyle w:val="ListParagraph"/>
              <w:rPr>
                <w:sz w:val="22"/>
                <w:szCs w:val="22"/>
              </w:rPr>
            </w:pPr>
            <w:r w:rsidRPr="008D30C9">
              <w:rPr>
                <w:sz w:val="22"/>
                <w:szCs w:val="22"/>
              </w:rPr>
              <w:t>The check was returned by the FI.</w:t>
            </w:r>
          </w:p>
        </w:tc>
      </w:tr>
      <w:tr w:rsidR="008D30C9" w:rsidRPr="008D30C9" w14:paraId="280B278E" w14:textId="77777777" w:rsidTr="008D30C9">
        <w:trPr>
          <w:trHeight w:val="540"/>
        </w:trPr>
        <w:tc>
          <w:tcPr>
            <w:tcW w:w="2719" w:type="dxa"/>
            <w:vMerge/>
          </w:tcPr>
          <w:p w14:paraId="35CFE2F8" w14:textId="77777777" w:rsidR="008D30C9" w:rsidRPr="008D30C9" w:rsidRDefault="008D30C9" w:rsidP="008D30C9">
            <w:pPr>
              <w:pStyle w:val="ListParagraph"/>
              <w:rPr>
                <w:b/>
                <w:bCs/>
                <w:sz w:val="22"/>
                <w:szCs w:val="22"/>
              </w:rPr>
            </w:pPr>
          </w:p>
        </w:tc>
        <w:tc>
          <w:tcPr>
            <w:tcW w:w="1547" w:type="dxa"/>
            <w:vMerge/>
          </w:tcPr>
          <w:p w14:paraId="03431AB7" w14:textId="77777777" w:rsidR="008D30C9" w:rsidRPr="008D30C9" w:rsidRDefault="008D30C9" w:rsidP="008D30C9">
            <w:pPr>
              <w:pStyle w:val="ListParagraph"/>
              <w:rPr>
                <w:sz w:val="22"/>
                <w:szCs w:val="22"/>
              </w:rPr>
            </w:pPr>
          </w:p>
        </w:tc>
        <w:tc>
          <w:tcPr>
            <w:tcW w:w="2031" w:type="dxa"/>
          </w:tcPr>
          <w:p w14:paraId="4064910F" w14:textId="77777777" w:rsidR="008D30C9" w:rsidRPr="008D30C9" w:rsidRDefault="008D30C9" w:rsidP="008D30C9">
            <w:pPr>
              <w:pStyle w:val="ListParagraph"/>
              <w:rPr>
                <w:sz w:val="22"/>
                <w:szCs w:val="22"/>
              </w:rPr>
            </w:pPr>
            <w:r w:rsidRPr="008D30C9">
              <w:rPr>
                <w:sz w:val="22"/>
                <w:szCs w:val="22"/>
              </w:rPr>
              <w:t>Return-User</w:t>
            </w:r>
          </w:p>
        </w:tc>
        <w:tc>
          <w:tcPr>
            <w:tcW w:w="4503" w:type="dxa"/>
          </w:tcPr>
          <w:p w14:paraId="6D1DB73A" w14:textId="77777777" w:rsidR="008D30C9" w:rsidRPr="008D30C9" w:rsidRDefault="008D30C9" w:rsidP="008D30C9">
            <w:pPr>
              <w:pStyle w:val="ListParagraph"/>
              <w:rPr>
                <w:sz w:val="22"/>
                <w:szCs w:val="22"/>
              </w:rPr>
            </w:pPr>
            <w:r w:rsidRPr="008D30C9">
              <w:rPr>
                <w:sz w:val="22"/>
                <w:szCs w:val="22"/>
              </w:rPr>
              <w:t>The check was returned by the Client User.</w:t>
            </w:r>
          </w:p>
        </w:tc>
      </w:tr>
      <w:tr w:rsidR="008D30C9" w:rsidRPr="008D30C9" w14:paraId="4EE60C31" w14:textId="77777777" w:rsidTr="008D30C9">
        <w:trPr>
          <w:trHeight w:val="621"/>
        </w:trPr>
        <w:tc>
          <w:tcPr>
            <w:tcW w:w="2719" w:type="dxa"/>
          </w:tcPr>
          <w:p w14:paraId="4EF93340" w14:textId="77777777" w:rsidR="008D30C9" w:rsidRPr="008D30C9" w:rsidRDefault="008D30C9" w:rsidP="008D30C9">
            <w:pPr>
              <w:pStyle w:val="ListParagraph"/>
              <w:rPr>
                <w:b/>
                <w:bCs/>
                <w:sz w:val="22"/>
                <w:szCs w:val="22"/>
              </w:rPr>
            </w:pPr>
            <w:r w:rsidRPr="008D30C9">
              <w:rPr>
                <w:b/>
                <w:bCs/>
                <w:sz w:val="22"/>
                <w:szCs w:val="22"/>
              </w:rPr>
              <w:t>Date</w:t>
            </w:r>
          </w:p>
        </w:tc>
        <w:tc>
          <w:tcPr>
            <w:tcW w:w="8081" w:type="dxa"/>
            <w:gridSpan w:val="3"/>
          </w:tcPr>
          <w:p w14:paraId="492FEEB9" w14:textId="77777777" w:rsidR="008D30C9" w:rsidRPr="008D30C9" w:rsidRDefault="008D30C9" w:rsidP="008D30C9">
            <w:pPr>
              <w:pStyle w:val="ListParagraph"/>
              <w:rPr>
                <w:sz w:val="22"/>
                <w:szCs w:val="22"/>
              </w:rPr>
            </w:pPr>
            <w:r w:rsidRPr="008D30C9">
              <w:rPr>
                <w:sz w:val="22"/>
                <w:szCs w:val="22"/>
              </w:rPr>
              <w:t>Date the check was presented for payment or loaded to Positive Pay.</w:t>
            </w:r>
          </w:p>
        </w:tc>
      </w:tr>
      <w:tr w:rsidR="008D30C9" w:rsidRPr="008D30C9" w14:paraId="2725F15A" w14:textId="77777777" w:rsidTr="008D30C9">
        <w:trPr>
          <w:trHeight w:val="891"/>
        </w:trPr>
        <w:tc>
          <w:tcPr>
            <w:tcW w:w="2719" w:type="dxa"/>
          </w:tcPr>
          <w:p w14:paraId="6A6E9D99" w14:textId="77777777" w:rsidR="008D30C9" w:rsidRPr="008D30C9" w:rsidRDefault="008D30C9" w:rsidP="008D30C9">
            <w:pPr>
              <w:pStyle w:val="ListParagraph"/>
              <w:rPr>
                <w:b/>
                <w:bCs/>
                <w:sz w:val="22"/>
                <w:szCs w:val="22"/>
              </w:rPr>
            </w:pPr>
            <w:r w:rsidRPr="008D30C9">
              <w:rPr>
                <w:b/>
                <w:bCs/>
                <w:sz w:val="22"/>
                <w:szCs w:val="22"/>
              </w:rPr>
              <w:t>Change Status</w:t>
            </w:r>
          </w:p>
        </w:tc>
        <w:tc>
          <w:tcPr>
            <w:tcW w:w="8081" w:type="dxa"/>
            <w:gridSpan w:val="3"/>
          </w:tcPr>
          <w:p w14:paraId="30A0E2B4" w14:textId="77777777" w:rsidR="008D30C9" w:rsidRPr="008D30C9" w:rsidRDefault="008D30C9" w:rsidP="008D30C9">
            <w:pPr>
              <w:pStyle w:val="ListParagraph"/>
              <w:rPr>
                <w:sz w:val="22"/>
                <w:szCs w:val="22"/>
              </w:rPr>
            </w:pPr>
            <w:r w:rsidRPr="008D30C9">
              <w:rPr>
                <w:sz w:val="22"/>
                <w:szCs w:val="22"/>
              </w:rPr>
              <w:t xml:space="preserve">If the user has been granted the Change Status user privilege and the transaction is eligible for a decision, a Pay or Return button will appear for use. If the transaction is not eligible for a decision, the button will display as ineligible. </w:t>
            </w:r>
          </w:p>
        </w:tc>
      </w:tr>
      <w:tr w:rsidR="008D30C9" w:rsidRPr="008D30C9" w14:paraId="3C4730E8" w14:textId="77777777" w:rsidTr="008D30C9">
        <w:trPr>
          <w:trHeight w:val="648"/>
        </w:trPr>
        <w:tc>
          <w:tcPr>
            <w:tcW w:w="2719" w:type="dxa"/>
          </w:tcPr>
          <w:p w14:paraId="75A8DAFD" w14:textId="77777777" w:rsidR="008D30C9" w:rsidRPr="008D30C9" w:rsidRDefault="008D30C9" w:rsidP="008D30C9">
            <w:pPr>
              <w:pStyle w:val="ListParagraph"/>
              <w:rPr>
                <w:b/>
                <w:bCs/>
                <w:sz w:val="22"/>
                <w:szCs w:val="22"/>
              </w:rPr>
            </w:pPr>
            <w:r w:rsidRPr="008D30C9">
              <w:rPr>
                <w:b/>
                <w:bCs/>
                <w:sz w:val="22"/>
                <w:szCs w:val="22"/>
              </w:rPr>
              <w:t>Exception</w:t>
            </w:r>
          </w:p>
        </w:tc>
        <w:tc>
          <w:tcPr>
            <w:tcW w:w="8081" w:type="dxa"/>
            <w:gridSpan w:val="3"/>
          </w:tcPr>
          <w:p w14:paraId="69E61F2F" w14:textId="77777777" w:rsidR="008D30C9" w:rsidRPr="008D30C9" w:rsidRDefault="008D30C9" w:rsidP="008D30C9">
            <w:pPr>
              <w:pStyle w:val="ListParagraph"/>
              <w:rPr>
                <w:sz w:val="22"/>
                <w:szCs w:val="22"/>
              </w:rPr>
            </w:pPr>
            <w:r w:rsidRPr="008D30C9">
              <w:rPr>
                <w:sz w:val="22"/>
                <w:szCs w:val="22"/>
              </w:rPr>
              <w:t>If the transaction is an exception, an exception identifier will appear in this column.</w:t>
            </w:r>
          </w:p>
        </w:tc>
      </w:tr>
    </w:tbl>
    <w:p w14:paraId="044EA9C9" w14:textId="608CCF7A" w:rsidR="008D30C9" w:rsidRDefault="008D30C9" w:rsidP="00326063">
      <w:pPr>
        <w:pStyle w:val="ListParagraph"/>
        <w:numPr>
          <w:ilvl w:val="0"/>
          <w:numId w:val="45"/>
        </w:numPr>
        <w:spacing w:after="0" w:line="240" w:lineRule="auto"/>
      </w:pPr>
      <w:r w:rsidRPr="008D30C9">
        <w:t>To filter the date range of items shown, click on the Date Range drop-down</w:t>
      </w:r>
      <w:r>
        <w:t xml:space="preserve">. </w:t>
      </w:r>
    </w:p>
    <w:p w14:paraId="15005769" w14:textId="492613B0" w:rsidR="008D30C9" w:rsidRDefault="008D30C9" w:rsidP="008D30C9">
      <w:pPr>
        <w:pStyle w:val="ListParagraph"/>
        <w:spacing w:after="0" w:line="240" w:lineRule="auto"/>
        <w:ind w:left="1080"/>
      </w:pPr>
    </w:p>
    <w:p w14:paraId="54CE17C9" w14:textId="027321AD" w:rsidR="008D30C9" w:rsidRDefault="008D30C9" w:rsidP="008D30C9">
      <w:pPr>
        <w:pStyle w:val="ListParagraph"/>
        <w:spacing w:after="0" w:line="240" w:lineRule="auto"/>
        <w:ind w:left="1080"/>
      </w:pPr>
      <w:r>
        <w:rPr>
          <w:noProof/>
        </w:rPr>
        <w:lastRenderedPageBreak/>
        <w:drawing>
          <wp:inline distT="0" distB="0" distL="0" distR="0" wp14:anchorId="4054226B" wp14:editId="2FC061C2">
            <wp:extent cx="5943600" cy="181291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1812910"/>
                    </a:xfrm>
                    <a:prstGeom prst="rect">
                      <a:avLst/>
                    </a:prstGeom>
                    <a:noFill/>
                  </pic:spPr>
                </pic:pic>
              </a:graphicData>
            </a:graphic>
          </wp:inline>
        </w:drawing>
      </w:r>
    </w:p>
    <w:p w14:paraId="15DFA74B" w14:textId="6460FFFD" w:rsidR="008D30C9" w:rsidRDefault="008D30C9" w:rsidP="008D30C9">
      <w:pPr>
        <w:pStyle w:val="ListParagraph"/>
        <w:spacing w:after="0" w:line="240" w:lineRule="auto"/>
        <w:ind w:left="1080"/>
      </w:pPr>
    </w:p>
    <w:p w14:paraId="16732DAC" w14:textId="77777777" w:rsidR="008D30C9" w:rsidRPr="008D30C9" w:rsidRDefault="008D30C9" w:rsidP="00326063">
      <w:pPr>
        <w:pStyle w:val="ListParagraph"/>
        <w:numPr>
          <w:ilvl w:val="0"/>
          <w:numId w:val="45"/>
        </w:numPr>
      </w:pPr>
      <w:r w:rsidRPr="008D30C9">
        <w:t>To narrow the search results, click Filters and a window containing additional search criteria will appear.</w:t>
      </w:r>
    </w:p>
    <w:p w14:paraId="4345F02D" w14:textId="1E7C6B31" w:rsidR="008D30C9" w:rsidRDefault="008D30C9" w:rsidP="008D30C9">
      <w:pPr>
        <w:pStyle w:val="ListParagraph"/>
        <w:spacing w:after="0" w:line="240" w:lineRule="auto"/>
        <w:ind w:left="1080"/>
      </w:pPr>
    </w:p>
    <w:p w14:paraId="2628FC7C" w14:textId="6D9442C5" w:rsidR="008D30C9" w:rsidRDefault="008D30C9" w:rsidP="008D30C9">
      <w:pPr>
        <w:pStyle w:val="ListParagraph"/>
        <w:spacing w:after="0" w:line="240" w:lineRule="auto"/>
        <w:ind w:left="1080"/>
      </w:pPr>
      <w:r>
        <w:rPr>
          <w:noProof/>
        </w:rPr>
        <w:drawing>
          <wp:inline distT="0" distB="0" distL="0" distR="0" wp14:anchorId="399C7F00" wp14:editId="5A8F7603">
            <wp:extent cx="5518298" cy="2649266"/>
            <wp:effectExtent l="0" t="0" r="635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74088" cy="2676050"/>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1879"/>
        <w:gridCol w:w="1944"/>
        <w:gridCol w:w="4660"/>
      </w:tblGrid>
      <w:tr w:rsidR="008D30C9" w:rsidRPr="008D30C9" w14:paraId="36EF47F9" w14:textId="77777777" w:rsidTr="008D30C9">
        <w:trPr>
          <w:trHeight w:val="630"/>
        </w:trPr>
        <w:tc>
          <w:tcPr>
            <w:tcW w:w="2317" w:type="dxa"/>
          </w:tcPr>
          <w:p w14:paraId="128AD861" w14:textId="77777777" w:rsidR="008D30C9" w:rsidRPr="008D30C9" w:rsidRDefault="008D30C9" w:rsidP="008D30C9">
            <w:pPr>
              <w:pStyle w:val="ListParagraph"/>
              <w:ind w:left="1080"/>
            </w:pPr>
            <w:r w:rsidRPr="008D30C9">
              <w:rPr>
                <w:b/>
                <w:bCs/>
              </w:rPr>
              <w:t>Account</w:t>
            </w:r>
          </w:p>
        </w:tc>
        <w:tc>
          <w:tcPr>
            <w:tcW w:w="8483" w:type="dxa"/>
            <w:gridSpan w:val="3"/>
          </w:tcPr>
          <w:p w14:paraId="739BB157" w14:textId="77777777" w:rsidR="008D30C9" w:rsidRPr="008D30C9" w:rsidRDefault="008D30C9" w:rsidP="008D30C9">
            <w:pPr>
              <w:pStyle w:val="ListParagraph"/>
              <w:ind w:left="1080"/>
            </w:pPr>
            <w:r w:rsidRPr="008D30C9">
              <w:t>Type an account name or the last 4 digits of the account number into the field to view transactions for one specific account or select an account from the drop-down menu.</w:t>
            </w:r>
          </w:p>
        </w:tc>
      </w:tr>
      <w:tr w:rsidR="008D30C9" w:rsidRPr="008D30C9" w14:paraId="06890764" w14:textId="77777777" w:rsidTr="008D30C9">
        <w:trPr>
          <w:trHeight w:val="585"/>
        </w:trPr>
        <w:tc>
          <w:tcPr>
            <w:tcW w:w="2317" w:type="dxa"/>
          </w:tcPr>
          <w:p w14:paraId="14A8EE8E" w14:textId="77777777" w:rsidR="008D30C9" w:rsidRPr="008D30C9" w:rsidRDefault="008D30C9" w:rsidP="008D30C9">
            <w:pPr>
              <w:pStyle w:val="ListParagraph"/>
              <w:ind w:left="1080"/>
              <w:rPr>
                <w:b/>
                <w:bCs/>
              </w:rPr>
            </w:pPr>
            <w:r w:rsidRPr="008D30C9">
              <w:rPr>
                <w:b/>
                <w:bCs/>
              </w:rPr>
              <w:t>Min Amount</w:t>
            </w:r>
          </w:p>
        </w:tc>
        <w:tc>
          <w:tcPr>
            <w:tcW w:w="8483" w:type="dxa"/>
            <w:gridSpan w:val="3"/>
          </w:tcPr>
          <w:p w14:paraId="2FD481EC" w14:textId="77777777" w:rsidR="008D30C9" w:rsidRPr="008D30C9" w:rsidRDefault="008D30C9" w:rsidP="008D30C9">
            <w:pPr>
              <w:pStyle w:val="ListParagraph"/>
              <w:ind w:left="1080"/>
            </w:pPr>
            <w:r w:rsidRPr="008D30C9">
              <w:t>Type the minimum check amount into the field.</w:t>
            </w:r>
          </w:p>
        </w:tc>
      </w:tr>
      <w:tr w:rsidR="008D30C9" w:rsidRPr="008D30C9" w14:paraId="239F56C9" w14:textId="77777777" w:rsidTr="008D30C9">
        <w:trPr>
          <w:trHeight w:val="585"/>
        </w:trPr>
        <w:tc>
          <w:tcPr>
            <w:tcW w:w="2317" w:type="dxa"/>
          </w:tcPr>
          <w:p w14:paraId="51ED33D6" w14:textId="77777777" w:rsidR="008D30C9" w:rsidRPr="008D30C9" w:rsidRDefault="008D30C9" w:rsidP="008D30C9">
            <w:pPr>
              <w:pStyle w:val="ListParagraph"/>
              <w:ind w:left="1080"/>
              <w:rPr>
                <w:b/>
                <w:bCs/>
              </w:rPr>
            </w:pPr>
            <w:r w:rsidRPr="008D30C9">
              <w:rPr>
                <w:b/>
                <w:bCs/>
              </w:rPr>
              <w:t>Max Amount</w:t>
            </w:r>
          </w:p>
        </w:tc>
        <w:tc>
          <w:tcPr>
            <w:tcW w:w="8483" w:type="dxa"/>
            <w:gridSpan w:val="3"/>
          </w:tcPr>
          <w:p w14:paraId="13EA6E8A" w14:textId="77777777" w:rsidR="008D30C9" w:rsidRPr="008D30C9" w:rsidRDefault="008D30C9" w:rsidP="008D30C9">
            <w:pPr>
              <w:pStyle w:val="ListParagraph"/>
              <w:ind w:left="1080"/>
            </w:pPr>
            <w:r w:rsidRPr="008D30C9">
              <w:t>Type the maximum check amount into the field.</w:t>
            </w:r>
          </w:p>
        </w:tc>
      </w:tr>
      <w:tr w:rsidR="008D30C9" w:rsidRPr="008D30C9" w14:paraId="66085F6A" w14:textId="77777777" w:rsidTr="008D30C9">
        <w:trPr>
          <w:trHeight w:val="675"/>
        </w:trPr>
        <w:tc>
          <w:tcPr>
            <w:tcW w:w="2317" w:type="dxa"/>
          </w:tcPr>
          <w:p w14:paraId="32D12EC4" w14:textId="77777777" w:rsidR="008D30C9" w:rsidRPr="008D30C9" w:rsidRDefault="008D30C9" w:rsidP="008D30C9">
            <w:pPr>
              <w:pStyle w:val="ListParagraph"/>
              <w:ind w:left="1080"/>
              <w:rPr>
                <w:b/>
                <w:bCs/>
              </w:rPr>
            </w:pPr>
            <w:r w:rsidRPr="008D30C9">
              <w:rPr>
                <w:b/>
                <w:bCs/>
              </w:rPr>
              <w:t>Serial Number</w:t>
            </w:r>
          </w:p>
        </w:tc>
        <w:tc>
          <w:tcPr>
            <w:tcW w:w="8483" w:type="dxa"/>
            <w:gridSpan w:val="3"/>
          </w:tcPr>
          <w:p w14:paraId="1DFBF590" w14:textId="77777777" w:rsidR="008D30C9" w:rsidRPr="008D30C9" w:rsidRDefault="008D30C9" w:rsidP="008D30C9">
            <w:pPr>
              <w:pStyle w:val="ListParagraph"/>
              <w:ind w:left="1080"/>
            </w:pPr>
            <w:r w:rsidRPr="008D30C9">
              <w:t>Type the check serial number for a single transaction. A serial number range can also be defined by entering the minimum and maximum serial number.</w:t>
            </w:r>
          </w:p>
        </w:tc>
      </w:tr>
      <w:tr w:rsidR="008D30C9" w:rsidRPr="008D30C9" w14:paraId="1BEE8AB5" w14:textId="77777777" w:rsidTr="008D30C9">
        <w:trPr>
          <w:trHeight w:val="1845"/>
        </w:trPr>
        <w:tc>
          <w:tcPr>
            <w:tcW w:w="2317" w:type="dxa"/>
          </w:tcPr>
          <w:p w14:paraId="6A4157FF" w14:textId="77777777" w:rsidR="008D30C9" w:rsidRPr="008D30C9" w:rsidRDefault="008D30C9" w:rsidP="008D30C9">
            <w:pPr>
              <w:pStyle w:val="ListParagraph"/>
              <w:ind w:left="1080"/>
              <w:rPr>
                <w:b/>
                <w:bCs/>
              </w:rPr>
            </w:pPr>
            <w:r w:rsidRPr="008D30C9">
              <w:rPr>
                <w:b/>
                <w:bCs/>
              </w:rPr>
              <w:lastRenderedPageBreak/>
              <w:t>Exceptions</w:t>
            </w:r>
          </w:p>
        </w:tc>
        <w:tc>
          <w:tcPr>
            <w:tcW w:w="8483" w:type="dxa"/>
            <w:gridSpan w:val="3"/>
          </w:tcPr>
          <w:p w14:paraId="67D9C074" w14:textId="77777777" w:rsidR="008D30C9" w:rsidRPr="008D30C9" w:rsidRDefault="008D30C9" w:rsidP="008D30C9">
            <w:pPr>
              <w:pStyle w:val="ListParagraph"/>
              <w:ind w:left="1080"/>
            </w:pPr>
            <w:r w:rsidRPr="008D30C9">
              <w:t>The user may select from the drop-down to filter by one of the following:</w:t>
            </w:r>
          </w:p>
          <w:p w14:paraId="27B914C8" w14:textId="77777777" w:rsidR="008D30C9" w:rsidRPr="008D30C9" w:rsidRDefault="008D30C9" w:rsidP="008D30C9">
            <w:pPr>
              <w:pStyle w:val="ListParagraph"/>
              <w:ind w:left="1080"/>
            </w:pPr>
          </w:p>
          <w:p w14:paraId="025F130D" w14:textId="77777777" w:rsidR="008D30C9" w:rsidRPr="008D30C9" w:rsidRDefault="008D30C9" w:rsidP="00326063">
            <w:pPr>
              <w:pStyle w:val="ListParagraph"/>
              <w:numPr>
                <w:ilvl w:val="0"/>
                <w:numId w:val="46"/>
              </w:numPr>
            </w:pPr>
            <w:r w:rsidRPr="008D30C9">
              <w:t>Exceptions Only</w:t>
            </w:r>
          </w:p>
          <w:p w14:paraId="146A9DC3" w14:textId="77777777" w:rsidR="008D30C9" w:rsidRPr="008D30C9" w:rsidRDefault="008D30C9" w:rsidP="00326063">
            <w:pPr>
              <w:pStyle w:val="ListParagraph"/>
              <w:numPr>
                <w:ilvl w:val="0"/>
                <w:numId w:val="46"/>
              </w:numPr>
            </w:pPr>
            <w:r w:rsidRPr="008D30C9">
              <w:t>No Exceptions</w:t>
            </w:r>
          </w:p>
          <w:p w14:paraId="5932F29F" w14:textId="77777777" w:rsidR="008D30C9" w:rsidRPr="008D30C9" w:rsidRDefault="008D30C9" w:rsidP="008D30C9">
            <w:pPr>
              <w:pStyle w:val="ListParagraph"/>
              <w:ind w:left="1080"/>
            </w:pPr>
          </w:p>
          <w:p w14:paraId="129291C2" w14:textId="77777777" w:rsidR="008D30C9" w:rsidRPr="008D30C9" w:rsidRDefault="008D30C9" w:rsidP="008D30C9">
            <w:pPr>
              <w:pStyle w:val="ListParagraph"/>
              <w:ind w:left="1080"/>
            </w:pPr>
            <w:r w:rsidRPr="008D30C9">
              <w:t>The default will be set to “Show All Transactions”; however, the user can click the “Default” checkbox to select a different option to be the default for future filtering.</w:t>
            </w:r>
          </w:p>
        </w:tc>
      </w:tr>
      <w:tr w:rsidR="008D30C9" w:rsidRPr="008D30C9" w14:paraId="48758885" w14:textId="77777777" w:rsidTr="008D30C9">
        <w:trPr>
          <w:trHeight w:val="1422"/>
        </w:trPr>
        <w:tc>
          <w:tcPr>
            <w:tcW w:w="2317" w:type="dxa"/>
          </w:tcPr>
          <w:p w14:paraId="294C0351" w14:textId="77777777" w:rsidR="008D30C9" w:rsidRPr="008D30C9" w:rsidRDefault="008D30C9" w:rsidP="008D30C9">
            <w:pPr>
              <w:pStyle w:val="ListParagraph"/>
              <w:ind w:left="1080"/>
              <w:rPr>
                <w:b/>
                <w:bCs/>
              </w:rPr>
            </w:pPr>
            <w:r w:rsidRPr="008D30C9">
              <w:rPr>
                <w:b/>
                <w:bCs/>
              </w:rPr>
              <w:t>Pending Approval</w:t>
            </w:r>
          </w:p>
        </w:tc>
        <w:tc>
          <w:tcPr>
            <w:tcW w:w="8483" w:type="dxa"/>
            <w:gridSpan w:val="3"/>
          </w:tcPr>
          <w:p w14:paraId="642811CA" w14:textId="77777777" w:rsidR="008D30C9" w:rsidRPr="008D30C9" w:rsidRDefault="008D30C9" w:rsidP="008D30C9">
            <w:pPr>
              <w:pStyle w:val="ListParagraph"/>
              <w:ind w:left="1080"/>
            </w:pPr>
            <w:r w:rsidRPr="008D30C9">
              <w:t>If the Bank has enabled Decision Dual Approval, this field may be available in the filter window. The user may select from the drop-down to filter transactions based on whether or not they are pending approval.</w:t>
            </w:r>
            <w:r w:rsidRPr="008D30C9">
              <w:br/>
            </w:r>
          </w:p>
          <w:p w14:paraId="703F6AA4" w14:textId="77777777" w:rsidR="008D30C9" w:rsidRPr="008D30C9" w:rsidRDefault="008D30C9" w:rsidP="00326063">
            <w:pPr>
              <w:pStyle w:val="ListParagraph"/>
              <w:numPr>
                <w:ilvl w:val="0"/>
                <w:numId w:val="48"/>
              </w:numPr>
            </w:pPr>
            <w:r w:rsidRPr="008D30C9">
              <w:t>Yes – will display only transactions that are pending approval.</w:t>
            </w:r>
          </w:p>
          <w:p w14:paraId="4BEB03DF" w14:textId="77777777" w:rsidR="008D30C9" w:rsidRPr="008D30C9" w:rsidRDefault="008D30C9" w:rsidP="00326063">
            <w:pPr>
              <w:pStyle w:val="ListParagraph"/>
              <w:numPr>
                <w:ilvl w:val="0"/>
                <w:numId w:val="48"/>
              </w:numPr>
            </w:pPr>
            <w:r w:rsidRPr="008D30C9">
              <w:t>No – will display only transactions that are not pending approval</w:t>
            </w:r>
          </w:p>
          <w:p w14:paraId="12006A3D" w14:textId="77777777" w:rsidR="008D30C9" w:rsidRPr="008D30C9" w:rsidRDefault="008D30C9" w:rsidP="008D30C9">
            <w:pPr>
              <w:pStyle w:val="ListParagraph"/>
              <w:ind w:left="1080"/>
            </w:pPr>
          </w:p>
          <w:p w14:paraId="34F8730A" w14:textId="77777777" w:rsidR="008D30C9" w:rsidRPr="008D30C9" w:rsidRDefault="008D30C9" w:rsidP="008D30C9">
            <w:pPr>
              <w:pStyle w:val="ListParagraph"/>
              <w:ind w:left="1080"/>
            </w:pPr>
            <w:r w:rsidRPr="008D30C9">
              <w:t>The default will be set to “Show All”.</w:t>
            </w:r>
          </w:p>
          <w:p w14:paraId="3A62080C" w14:textId="77777777" w:rsidR="008D30C9" w:rsidRPr="008D30C9" w:rsidRDefault="008D30C9" w:rsidP="008D30C9">
            <w:pPr>
              <w:pStyle w:val="ListParagraph"/>
              <w:ind w:left="1080"/>
            </w:pPr>
          </w:p>
          <w:p w14:paraId="5DDB7DCA" w14:textId="77777777" w:rsidR="008D30C9" w:rsidRPr="008D30C9" w:rsidRDefault="008D30C9" w:rsidP="008D30C9">
            <w:pPr>
              <w:pStyle w:val="ListParagraph"/>
              <w:ind w:left="1080"/>
              <w:rPr>
                <w:b/>
                <w:bCs/>
                <w:i/>
                <w:iCs/>
              </w:rPr>
            </w:pPr>
            <w:r w:rsidRPr="008D30C9">
              <w:rPr>
                <w:b/>
                <w:bCs/>
                <w:i/>
                <w:iCs/>
              </w:rPr>
              <w:t>For more information regarding Decision Dual Approval, please see Section VII, Decision Dual Approval.</w:t>
            </w:r>
            <w:r w:rsidRPr="008D30C9">
              <w:rPr>
                <w:b/>
                <w:bCs/>
                <w:i/>
                <w:iCs/>
              </w:rPr>
              <w:br/>
            </w:r>
          </w:p>
        </w:tc>
      </w:tr>
      <w:tr w:rsidR="008D30C9" w:rsidRPr="008D30C9" w14:paraId="5BEBA66E" w14:textId="77777777" w:rsidTr="008D30C9">
        <w:trPr>
          <w:trHeight w:val="1422"/>
        </w:trPr>
        <w:tc>
          <w:tcPr>
            <w:tcW w:w="2317" w:type="dxa"/>
          </w:tcPr>
          <w:p w14:paraId="600343DC" w14:textId="77777777" w:rsidR="008D30C9" w:rsidRPr="008D30C9" w:rsidRDefault="008D30C9" w:rsidP="008D30C9">
            <w:pPr>
              <w:pStyle w:val="ListParagraph"/>
              <w:ind w:left="1080"/>
              <w:rPr>
                <w:b/>
                <w:bCs/>
              </w:rPr>
            </w:pPr>
            <w:r w:rsidRPr="008D30C9">
              <w:rPr>
                <w:b/>
                <w:bCs/>
              </w:rPr>
              <w:t>Items</w:t>
            </w:r>
          </w:p>
        </w:tc>
        <w:tc>
          <w:tcPr>
            <w:tcW w:w="8483" w:type="dxa"/>
            <w:gridSpan w:val="3"/>
          </w:tcPr>
          <w:p w14:paraId="784F3E30" w14:textId="77777777" w:rsidR="008D30C9" w:rsidRPr="008D30C9" w:rsidRDefault="008D30C9" w:rsidP="008D30C9">
            <w:pPr>
              <w:pStyle w:val="ListParagraph"/>
              <w:ind w:left="1080"/>
            </w:pPr>
            <w:r w:rsidRPr="008D30C9">
              <w:t>Defaults to Any Items. Select the drop-down to select one of the following:</w:t>
            </w:r>
          </w:p>
          <w:p w14:paraId="1311AD87" w14:textId="77777777" w:rsidR="008D30C9" w:rsidRPr="008D30C9" w:rsidRDefault="008D30C9" w:rsidP="008D30C9">
            <w:pPr>
              <w:pStyle w:val="ListParagraph"/>
              <w:ind w:left="1080"/>
            </w:pPr>
          </w:p>
          <w:p w14:paraId="283AD1B6" w14:textId="77777777" w:rsidR="008D30C9" w:rsidRPr="008D30C9" w:rsidRDefault="008D30C9" w:rsidP="00326063">
            <w:pPr>
              <w:pStyle w:val="ListParagraph"/>
              <w:numPr>
                <w:ilvl w:val="0"/>
                <w:numId w:val="47"/>
              </w:numPr>
            </w:pPr>
            <w:r w:rsidRPr="008D30C9">
              <w:t>Any Items: This includes all items, including client pay and adjust items.</w:t>
            </w:r>
          </w:p>
          <w:p w14:paraId="738BF966" w14:textId="77777777" w:rsidR="008D30C9" w:rsidRPr="008D30C9" w:rsidRDefault="008D30C9" w:rsidP="00326063">
            <w:pPr>
              <w:pStyle w:val="ListParagraph"/>
              <w:numPr>
                <w:ilvl w:val="0"/>
                <w:numId w:val="47"/>
              </w:numPr>
            </w:pPr>
            <w:r w:rsidRPr="008D30C9">
              <w:t>Adjusted Items: Checks that were paid by a client user and either the amount and/or serial number was adjusted.</w:t>
            </w:r>
          </w:p>
        </w:tc>
      </w:tr>
      <w:tr w:rsidR="008D30C9" w:rsidRPr="008D30C9" w14:paraId="0557CE7C" w14:textId="77777777" w:rsidTr="008D30C9">
        <w:trPr>
          <w:trHeight w:val="720"/>
        </w:trPr>
        <w:tc>
          <w:tcPr>
            <w:tcW w:w="2317" w:type="dxa"/>
            <w:vMerge w:val="restart"/>
          </w:tcPr>
          <w:p w14:paraId="7A5CA4D9" w14:textId="77777777" w:rsidR="008D30C9" w:rsidRPr="008D30C9" w:rsidRDefault="008D30C9" w:rsidP="008D30C9">
            <w:pPr>
              <w:pStyle w:val="ListParagraph"/>
              <w:ind w:left="1080"/>
              <w:rPr>
                <w:b/>
                <w:bCs/>
              </w:rPr>
            </w:pPr>
            <w:r w:rsidRPr="008D30C9">
              <w:rPr>
                <w:b/>
                <w:bCs/>
              </w:rPr>
              <w:t xml:space="preserve">Transaction </w:t>
            </w:r>
          </w:p>
          <w:p w14:paraId="4F2CFF55" w14:textId="77777777" w:rsidR="008D30C9" w:rsidRPr="008D30C9" w:rsidRDefault="008D30C9" w:rsidP="008D30C9">
            <w:pPr>
              <w:pStyle w:val="ListParagraph"/>
              <w:ind w:left="1080"/>
              <w:rPr>
                <w:b/>
                <w:bCs/>
              </w:rPr>
            </w:pPr>
            <w:r w:rsidRPr="008D30C9">
              <w:rPr>
                <w:b/>
                <w:bCs/>
              </w:rPr>
              <w:t>Status</w:t>
            </w:r>
          </w:p>
        </w:tc>
        <w:tc>
          <w:tcPr>
            <w:tcW w:w="1879" w:type="dxa"/>
            <w:vMerge w:val="restart"/>
          </w:tcPr>
          <w:p w14:paraId="0C4C4C4E" w14:textId="77777777" w:rsidR="008D30C9" w:rsidRPr="008D30C9" w:rsidRDefault="008D30C9" w:rsidP="008D30C9">
            <w:pPr>
              <w:pStyle w:val="ListParagraph"/>
              <w:ind w:left="1080"/>
            </w:pPr>
            <w:r w:rsidRPr="008D30C9">
              <w:t>Pay</w:t>
            </w:r>
          </w:p>
        </w:tc>
        <w:tc>
          <w:tcPr>
            <w:tcW w:w="1944" w:type="dxa"/>
          </w:tcPr>
          <w:p w14:paraId="6617F971" w14:textId="77777777" w:rsidR="008D30C9" w:rsidRPr="008D30C9" w:rsidRDefault="008D30C9" w:rsidP="008D30C9">
            <w:pPr>
              <w:pStyle w:val="ListParagraph"/>
              <w:ind w:left="1080"/>
            </w:pPr>
            <w:r w:rsidRPr="008D30C9">
              <w:t>Pay-System</w:t>
            </w:r>
          </w:p>
        </w:tc>
        <w:tc>
          <w:tcPr>
            <w:tcW w:w="4660" w:type="dxa"/>
          </w:tcPr>
          <w:p w14:paraId="40C94B3A" w14:textId="77777777" w:rsidR="008D30C9" w:rsidRPr="008D30C9" w:rsidRDefault="008D30C9" w:rsidP="008D30C9">
            <w:pPr>
              <w:pStyle w:val="ListParagraph"/>
              <w:ind w:left="1080"/>
            </w:pPr>
            <w:r w:rsidRPr="008D30C9">
              <w:t>The system is set to default pay this check. If a user takes no action before EOD, the check will pay.</w:t>
            </w:r>
          </w:p>
        </w:tc>
      </w:tr>
      <w:tr w:rsidR="008D30C9" w:rsidRPr="008D30C9" w14:paraId="6DA4EF01" w14:textId="77777777" w:rsidTr="008D30C9">
        <w:trPr>
          <w:trHeight w:val="513"/>
        </w:trPr>
        <w:tc>
          <w:tcPr>
            <w:tcW w:w="2317" w:type="dxa"/>
            <w:vMerge/>
          </w:tcPr>
          <w:p w14:paraId="1499196E" w14:textId="77777777" w:rsidR="008D30C9" w:rsidRPr="008D30C9" w:rsidRDefault="008D30C9" w:rsidP="008D30C9">
            <w:pPr>
              <w:pStyle w:val="ListParagraph"/>
              <w:ind w:left="1080"/>
              <w:rPr>
                <w:b/>
                <w:bCs/>
              </w:rPr>
            </w:pPr>
          </w:p>
        </w:tc>
        <w:tc>
          <w:tcPr>
            <w:tcW w:w="1879" w:type="dxa"/>
            <w:vMerge/>
          </w:tcPr>
          <w:p w14:paraId="50715525" w14:textId="77777777" w:rsidR="008D30C9" w:rsidRPr="008D30C9" w:rsidRDefault="008D30C9" w:rsidP="008D30C9">
            <w:pPr>
              <w:pStyle w:val="ListParagraph"/>
              <w:ind w:left="1080"/>
            </w:pPr>
          </w:p>
        </w:tc>
        <w:tc>
          <w:tcPr>
            <w:tcW w:w="1944" w:type="dxa"/>
          </w:tcPr>
          <w:p w14:paraId="26DC5186" w14:textId="77777777" w:rsidR="008D30C9" w:rsidRPr="008D30C9" w:rsidRDefault="008D30C9" w:rsidP="008D30C9">
            <w:pPr>
              <w:pStyle w:val="ListParagraph"/>
              <w:ind w:left="1080"/>
            </w:pPr>
            <w:r w:rsidRPr="008D30C9">
              <w:t>Pay-FI</w:t>
            </w:r>
          </w:p>
        </w:tc>
        <w:tc>
          <w:tcPr>
            <w:tcW w:w="4660" w:type="dxa"/>
          </w:tcPr>
          <w:p w14:paraId="6D30366D" w14:textId="77777777" w:rsidR="008D30C9" w:rsidRPr="008D30C9" w:rsidRDefault="008D30C9" w:rsidP="008D30C9">
            <w:pPr>
              <w:pStyle w:val="ListParagraph"/>
              <w:ind w:left="1080"/>
            </w:pPr>
            <w:r w:rsidRPr="008D30C9">
              <w:t>The check was paid by the FI.</w:t>
            </w:r>
          </w:p>
        </w:tc>
      </w:tr>
      <w:tr w:rsidR="008D30C9" w:rsidRPr="008D30C9" w14:paraId="23150D3F" w14:textId="77777777" w:rsidTr="008D30C9">
        <w:trPr>
          <w:trHeight w:val="657"/>
        </w:trPr>
        <w:tc>
          <w:tcPr>
            <w:tcW w:w="2317" w:type="dxa"/>
            <w:vMerge/>
          </w:tcPr>
          <w:p w14:paraId="6B71D97E" w14:textId="77777777" w:rsidR="008D30C9" w:rsidRPr="008D30C9" w:rsidRDefault="008D30C9" w:rsidP="008D30C9">
            <w:pPr>
              <w:pStyle w:val="ListParagraph"/>
              <w:ind w:left="1080"/>
              <w:rPr>
                <w:b/>
                <w:bCs/>
              </w:rPr>
            </w:pPr>
          </w:p>
        </w:tc>
        <w:tc>
          <w:tcPr>
            <w:tcW w:w="1879" w:type="dxa"/>
            <w:vMerge/>
          </w:tcPr>
          <w:p w14:paraId="09B1B8C7" w14:textId="77777777" w:rsidR="008D30C9" w:rsidRPr="008D30C9" w:rsidRDefault="008D30C9" w:rsidP="008D30C9">
            <w:pPr>
              <w:pStyle w:val="ListParagraph"/>
              <w:ind w:left="1080"/>
            </w:pPr>
          </w:p>
        </w:tc>
        <w:tc>
          <w:tcPr>
            <w:tcW w:w="1944" w:type="dxa"/>
          </w:tcPr>
          <w:p w14:paraId="020A6378" w14:textId="77777777" w:rsidR="008D30C9" w:rsidRPr="008D30C9" w:rsidRDefault="008D30C9" w:rsidP="008D30C9">
            <w:pPr>
              <w:pStyle w:val="ListParagraph"/>
              <w:ind w:left="1080"/>
            </w:pPr>
            <w:r w:rsidRPr="008D30C9">
              <w:t>Pay-User</w:t>
            </w:r>
          </w:p>
        </w:tc>
        <w:tc>
          <w:tcPr>
            <w:tcW w:w="4660" w:type="dxa"/>
          </w:tcPr>
          <w:p w14:paraId="63969668" w14:textId="77777777" w:rsidR="008D30C9" w:rsidRPr="008D30C9" w:rsidRDefault="008D30C9" w:rsidP="008D30C9">
            <w:pPr>
              <w:pStyle w:val="ListParagraph"/>
              <w:ind w:left="1080"/>
            </w:pPr>
            <w:r w:rsidRPr="008D30C9">
              <w:t>A user changed the transaction status from a Return to a Pay status.</w:t>
            </w:r>
          </w:p>
        </w:tc>
      </w:tr>
      <w:tr w:rsidR="008D30C9" w:rsidRPr="008D30C9" w14:paraId="3F5019C9" w14:textId="77777777" w:rsidTr="008D30C9">
        <w:trPr>
          <w:trHeight w:val="720"/>
        </w:trPr>
        <w:tc>
          <w:tcPr>
            <w:tcW w:w="2317" w:type="dxa"/>
            <w:vMerge/>
          </w:tcPr>
          <w:p w14:paraId="79A9DEDC" w14:textId="77777777" w:rsidR="008D30C9" w:rsidRPr="008D30C9" w:rsidRDefault="008D30C9" w:rsidP="008D30C9">
            <w:pPr>
              <w:pStyle w:val="ListParagraph"/>
              <w:ind w:left="1080"/>
              <w:rPr>
                <w:b/>
                <w:bCs/>
              </w:rPr>
            </w:pPr>
          </w:p>
        </w:tc>
        <w:tc>
          <w:tcPr>
            <w:tcW w:w="1879" w:type="dxa"/>
            <w:vMerge w:val="restart"/>
          </w:tcPr>
          <w:p w14:paraId="04D787E0" w14:textId="77777777" w:rsidR="008D30C9" w:rsidRPr="008D30C9" w:rsidRDefault="008D30C9" w:rsidP="008D30C9">
            <w:pPr>
              <w:pStyle w:val="ListParagraph"/>
              <w:ind w:left="1080"/>
            </w:pPr>
            <w:r w:rsidRPr="008D30C9">
              <w:t>Return</w:t>
            </w:r>
          </w:p>
        </w:tc>
        <w:tc>
          <w:tcPr>
            <w:tcW w:w="1944" w:type="dxa"/>
          </w:tcPr>
          <w:p w14:paraId="5B8449DB" w14:textId="77777777" w:rsidR="008D30C9" w:rsidRPr="008D30C9" w:rsidRDefault="008D30C9" w:rsidP="008D30C9">
            <w:pPr>
              <w:pStyle w:val="ListParagraph"/>
              <w:ind w:left="1080"/>
            </w:pPr>
            <w:r w:rsidRPr="008D30C9">
              <w:t>Return-System</w:t>
            </w:r>
          </w:p>
        </w:tc>
        <w:tc>
          <w:tcPr>
            <w:tcW w:w="4660" w:type="dxa"/>
          </w:tcPr>
          <w:p w14:paraId="7D123A36" w14:textId="77777777" w:rsidR="008D30C9" w:rsidRPr="008D30C9" w:rsidRDefault="008D30C9" w:rsidP="008D30C9">
            <w:pPr>
              <w:pStyle w:val="ListParagraph"/>
              <w:ind w:left="1080"/>
            </w:pPr>
            <w:r w:rsidRPr="008D30C9">
              <w:t>The system is set to default return this check. If the user takes no action before EOD, the check will be returned.</w:t>
            </w:r>
          </w:p>
        </w:tc>
      </w:tr>
      <w:tr w:rsidR="008D30C9" w:rsidRPr="008D30C9" w14:paraId="1929CDD0" w14:textId="77777777" w:rsidTr="008D30C9">
        <w:trPr>
          <w:trHeight w:val="549"/>
        </w:trPr>
        <w:tc>
          <w:tcPr>
            <w:tcW w:w="2317" w:type="dxa"/>
            <w:vMerge/>
          </w:tcPr>
          <w:p w14:paraId="7EFA0AB5" w14:textId="77777777" w:rsidR="008D30C9" w:rsidRPr="008D30C9" w:rsidRDefault="008D30C9" w:rsidP="008D30C9">
            <w:pPr>
              <w:pStyle w:val="ListParagraph"/>
              <w:ind w:left="1080"/>
              <w:rPr>
                <w:b/>
                <w:bCs/>
              </w:rPr>
            </w:pPr>
          </w:p>
        </w:tc>
        <w:tc>
          <w:tcPr>
            <w:tcW w:w="1879" w:type="dxa"/>
            <w:vMerge/>
          </w:tcPr>
          <w:p w14:paraId="5979C806" w14:textId="77777777" w:rsidR="008D30C9" w:rsidRPr="008D30C9" w:rsidRDefault="008D30C9" w:rsidP="008D30C9">
            <w:pPr>
              <w:pStyle w:val="ListParagraph"/>
              <w:ind w:left="1080"/>
            </w:pPr>
          </w:p>
        </w:tc>
        <w:tc>
          <w:tcPr>
            <w:tcW w:w="1944" w:type="dxa"/>
          </w:tcPr>
          <w:p w14:paraId="2FFB7B34" w14:textId="77777777" w:rsidR="008D30C9" w:rsidRPr="008D30C9" w:rsidRDefault="008D30C9" w:rsidP="008D30C9">
            <w:pPr>
              <w:pStyle w:val="ListParagraph"/>
              <w:ind w:left="1080"/>
            </w:pPr>
            <w:r w:rsidRPr="008D30C9">
              <w:t>Return-FI</w:t>
            </w:r>
          </w:p>
        </w:tc>
        <w:tc>
          <w:tcPr>
            <w:tcW w:w="4660" w:type="dxa"/>
          </w:tcPr>
          <w:p w14:paraId="5DB23861" w14:textId="77777777" w:rsidR="008D30C9" w:rsidRPr="008D30C9" w:rsidRDefault="008D30C9" w:rsidP="008D30C9">
            <w:pPr>
              <w:pStyle w:val="ListParagraph"/>
              <w:ind w:left="1080"/>
            </w:pPr>
            <w:r w:rsidRPr="008D30C9">
              <w:t>The check was returned by the FI.</w:t>
            </w:r>
          </w:p>
        </w:tc>
      </w:tr>
      <w:tr w:rsidR="008D30C9" w:rsidRPr="008D30C9" w14:paraId="2C1C9706" w14:textId="77777777" w:rsidTr="008D30C9">
        <w:trPr>
          <w:trHeight w:val="621"/>
        </w:trPr>
        <w:tc>
          <w:tcPr>
            <w:tcW w:w="2317" w:type="dxa"/>
            <w:vMerge/>
          </w:tcPr>
          <w:p w14:paraId="73C95F9A" w14:textId="77777777" w:rsidR="008D30C9" w:rsidRPr="008D30C9" w:rsidRDefault="008D30C9" w:rsidP="008D30C9">
            <w:pPr>
              <w:pStyle w:val="ListParagraph"/>
              <w:ind w:left="1080"/>
              <w:rPr>
                <w:b/>
                <w:bCs/>
              </w:rPr>
            </w:pPr>
          </w:p>
        </w:tc>
        <w:tc>
          <w:tcPr>
            <w:tcW w:w="1879" w:type="dxa"/>
            <w:vMerge/>
          </w:tcPr>
          <w:p w14:paraId="0F659C3F" w14:textId="77777777" w:rsidR="008D30C9" w:rsidRPr="008D30C9" w:rsidRDefault="008D30C9" w:rsidP="008D30C9">
            <w:pPr>
              <w:pStyle w:val="ListParagraph"/>
              <w:ind w:left="1080"/>
            </w:pPr>
          </w:p>
        </w:tc>
        <w:tc>
          <w:tcPr>
            <w:tcW w:w="1944" w:type="dxa"/>
          </w:tcPr>
          <w:p w14:paraId="4827D5C2" w14:textId="77777777" w:rsidR="008D30C9" w:rsidRPr="008D30C9" w:rsidRDefault="008D30C9" w:rsidP="008D30C9">
            <w:pPr>
              <w:pStyle w:val="ListParagraph"/>
              <w:ind w:left="1080"/>
            </w:pPr>
            <w:r w:rsidRPr="008D30C9">
              <w:t>Return-User</w:t>
            </w:r>
          </w:p>
        </w:tc>
        <w:tc>
          <w:tcPr>
            <w:tcW w:w="4660" w:type="dxa"/>
          </w:tcPr>
          <w:p w14:paraId="3B404825" w14:textId="77777777" w:rsidR="008D30C9" w:rsidRPr="008D30C9" w:rsidRDefault="008D30C9" w:rsidP="008D30C9">
            <w:pPr>
              <w:pStyle w:val="ListParagraph"/>
              <w:ind w:left="1080"/>
            </w:pPr>
            <w:r w:rsidRPr="008D30C9">
              <w:t>A user changed the transaction status from a Pay to a Return status.</w:t>
            </w:r>
          </w:p>
        </w:tc>
      </w:tr>
    </w:tbl>
    <w:p w14:paraId="5DA33EA4" w14:textId="61226483" w:rsidR="008D30C9" w:rsidRDefault="008D30C9" w:rsidP="00326063">
      <w:pPr>
        <w:pStyle w:val="ListParagraph"/>
        <w:numPr>
          <w:ilvl w:val="0"/>
          <w:numId w:val="45"/>
        </w:numPr>
        <w:spacing w:after="0" w:line="240" w:lineRule="auto"/>
      </w:pPr>
      <w:r w:rsidRPr="008D30C9">
        <w:t>Once search criteria are selected, click Apply to narrow your search results.</w:t>
      </w:r>
    </w:p>
    <w:p w14:paraId="7F76E0A9" w14:textId="77777777" w:rsidR="008D30C9" w:rsidRDefault="008D30C9" w:rsidP="008D30C9">
      <w:pPr>
        <w:pStyle w:val="ListParagraph"/>
        <w:spacing w:after="0" w:line="240" w:lineRule="auto"/>
        <w:ind w:left="1080"/>
      </w:pPr>
    </w:p>
    <w:p w14:paraId="7165E57F" w14:textId="1552E253" w:rsidR="008D30C9" w:rsidRDefault="008D30C9" w:rsidP="00326063">
      <w:pPr>
        <w:pStyle w:val="ListParagraph"/>
        <w:numPr>
          <w:ilvl w:val="0"/>
          <w:numId w:val="45"/>
        </w:numPr>
        <w:spacing w:after="0" w:line="240" w:lineRule="auto"/>
      </w:pPr>
      <w:r w:rsidRPr="008D30C9">
        <w:lastRenderedPageBreak/>
        <w:t>Search results are displayed in pages of 25 items. If the search contains more than 25 issue items, the results will be displayed on multiple pages. Use the navigation buttons at the top of the search results to review all results.</w:t>
      </w:r>
    </w:p>
    <w:p w14:paraId="3DC77FBE" w14:textId="77777777" w:rsidR="008D30C9" w:rsidRDefault="008D30C9" w:rsidP="008D30C9">
      <w:pPr>
        <w:pStyle w:val="ListParagraph"/>
      </w:pPr>
    </w:p>
    <w:p w14:paraId="27C14D84" w14:textId="5AF8437C" w:rsidR="008D30C9" w:rsidRDefault="008D30C9" w:rsidP="008D30C9">
      <w:pPr>
        <w:pStyle w:val="ListParagraph"/>
        <w:spacing w:after="0" w:line="240" w:lineRule="auto"/>
        <w:ind w:left="1080"/>
        <w:jc w:val="center"/>
      </w:pPr>
      <w:r>
        <w:rPr>
          <w:noProof/>
        </w:rPr>
        <w:drawing>
          <wp:inline distT="0" distB="0" distL="0" distR="0" wp14:anchorId="70067F99" wp14:editId="1BBA4FBE">
            <wp:extent cx="2780030" cy="1085215"/>
            <wp:effectExtent l="0" t="0" r="1270" b="63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80030" cy="1085215"/>
                    </a:xfrm>
                    <a:prstGeom prst="rect">
                      <a:avLst/>
                    </a:prstGeom>
                    <a:noFill/>
                  </pic:spPr>
                </pic:pic>
              </a:graphicData>
            </a:graphic>
          </wp:inline>
        </w:drawing>
      </w:r>
    </w:p>
    <w:p w14:paraId="0141DF97" w14:textId="60F5CA56" w:rsidR="008D30C9" w:rsidRDefault="008D30C9" w:rsidP="008D30C9">
      <w:pPr>
        <w:pStyle w:val="ListParagraph"/>
        <w:spacing w:after="0" w:line="240" w:lineRule="auto"/>
        <w:ind w:left="1080"/>
        <w:jc w:val="center"/>
      </w:pPr>
    </w:p>
    <w:p w14:paraId="50602F91" w14:textId="13AB8986" w:rsidR="008D30C9" w:rsidRDefault="008D30C9" w:rsidP="00326063">
      <w:pPr>
        <w:pStyle w:val="ListParagraph"/>
        <w:numPr>
          <w:ilvl w:val="0"/>
          <w:numId w:val="45"/>
        </w:numPr>
        <w:spacing w:after="0" w:line="240" w:lineRule="auto"/>
      </w:pPr>
      <w:r w:rsidRPr="008D30C9">
        <w:t>Summary Debit and/or Credit transaction totals are also displayed at the top of the screen above the navigation buttons.</w:t>
      </w:r>
    </w:p>
    <w:p w14:paraId="36C7A356" w14:textId="77777777" w:rsidR="008D30C9" w:rsidRDefault="008D30C9" w:rsidP="008D30C9">
      <w:pPr>
        <w:pStyle w:val="ListParagraph"/>
        <w:spacing w:after="0" w:line="240" w:lineRule="auto"/>
        <w:ind w:left="1080"/>
      </w:pPr>
    </w:p>
    <w:p w14:paraId="3CF4338E" w14:textId="23D1E2ED" w:rsidR="008D30C9" w:rsidRDefault="008D30C9" w:rsidP="008D30C9">
      <w:pPr>
        <w:spacing w:after="0" w:line="240" w:lineRule="auto"/>
        <w:jc w:val="center"/>
      </w:pPr>
      <w:r>
        <w:rPr>
          <w:noProof/>
        </w:rPr>
        <w:drawing>
          <wp:inline distT="0" distB="0" distL="0" distR="0" wp14:anchorId="5E3B25A0" wp14:editId="4EA9BD49">
            <wp:extent cx="2780030" cy="1176655"/>
            <wp:effectExtent l="0" t="0" r="1270" b="444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80030" cy="1176655"/>
                    </a:xfrm>
                    <a:prstGeom prst="rect">
                      <a:avLst/>
                    </a:prstGeom>
                    <a:noFill/>
                  </pic:spPr>
                </pic:pic>
              </a:graphicData>
            </a:graphic>
          </wp:inline>
        </w:drawing>
      </w:r>
    </w:p>
    <w:p w14:paraId="45FB58EB" w14:textId="32FE0B00" w:rsidR="008D30C9" w:rsidRDefault="008D30C9" w:rsidP="008D30C9">
      <w:pPr>
        <w:spacing w:after="0" w:line="240" w:lineRule="auto"/>
        <w:jc w:val="center"/>
      </w:pPr>
    </w:p>
    <w:p w14:paraId="56F8DE9C" w14:textId="39E0B610" w:rsidR="008D30C9" w:rsidRDefault="008D30C9" w:rsidP="00326063">
      <w:pPr>
        <w:pStyle w:val="ListParagraph"/>
        <w:numPr>
          <w:ilvl w:val="0"/>
          <w:numId w:val="45"/>
        </w:numPr>
        <w:spacing w:after="0" w:line="240" w:lineRule="auto"/>
      </w:pPr>
      <w:r w:rsidRPr="008D30C9">
        <w:t>Click the arrow (&gt;) next to the Client Code to view more useful detail on each issued item. The information shown in this drop-down is an audit history of all the activity that has occurred on the issue item.</w:t>
      </w:r>
    </w:p>
    <w:p w14:paraId="7CB566A4" w14:textId="612FCAD7" w:rsidR="008D30C9" w:rsidRDefault="008D30C9" w:rsidP="008D30C9">
      <w:pPr>
        <w:spacing w:after="0" w:line="240" w:lineRule="auto"/>
        <w:jc w:val="center"/>
      </w:pPr>
      <w:r>
        <w:rPr>
          <w:noProof/>
        </w:rPr>
        <w:lastRenderedPageBreak/>
        <w:drawing>
          <wp:inline distT="0" distB="0" distL="0" distR="0" wp14:anchorId="2E093DFA" wp14:editId="5CAA2F19">
            <wp:extent cx="5523230" cy="5126990"/>
            <wp:effectExtent l="0" t="0" r="127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23230" cy="5126990"/>
                    </a:xfrm>
                    <a:prstGeom prst="rect">
                      <a:avLst/>
                    </a:prstGeom>
                    <a:noFill/>
                  </pic:spPr>
                </pic:pic>
              </a:graphicData>
            </a:graphic>
          </wp:inline>
        </w:drawing>
      </w:r>
    </w:p>
    <w:p w14:paraId="0185851B" w14:textId="216270BB" w:rsidR="008D30C9" w:rsidRDefault="008D30C9" w:rsidP="008D30C9">
      <w:pPr>
        <w:spacing w:after="0" w:line="240" w:lineRule="auto"/>
        <w:jc w:val="center"/>
      </w:pPr>
    </w:p>
    <w:tbl>
      <w:tblPr>
        <w:tblStyle w:val="TableGrid"/>
        <w:tblW w:w="10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8090"/>
      </w:tblGrid>
      <w:tr w:rsidR="008D30C9" w:rsidRPr="008D30C9" w14:paraId="65478B7D" w14:textId="77777777" w:rsidTr="008D30C9">
        <w:trPr>
          <w:trHeight w:val="648"/>
        </w:trPr>
        <w:tc>
          <w:tcPr>
            <w:tcW w:w="2700" w:type="dxa"/>
          </w:tcPr>
          <w:p w14:paraId="6C75205E" w14:textId="77777777" w:rsidR="008D30C9" w:rsidRPr="008D30C9" w:rsidRDefault="008D30C9" w:rsidP="008D30C9">
            <w:pPr>
              <w:rPr>
                <w:b/>
                <w:bCs/>
                <w:sz w:val="22"/>
                <w:szCs w:val="22"/>
              </w:rPr>
            </w:pPr>
            <w:r w:rsidRPr="008D30C9">
              <w:rPr>
                <w:b/>
                <w:bCs/>
                <w:sz w:val="22"/>
                <w:szCs w:val="22"/>
              </w:rPr>
              <w:t>Positive Payee Type</w:t>
            </w:r>
          </w:p>
        </w:tc>
        <w:tc>
          <w:tcPr>
            <w:tcW w:w="8090" w:type="dxa"/>
          </w:tcPr>
          <w:p w14:paraId="64679D9F" w14:textId="77777777" w:rsidR="008D30C9" w:rsidRPr="008D30C9" w:rsidRDefault="008D30C9" w:rsidP="008D30C9">
            <w:pPr>
              <w:rPr>
                <w:sz w:val="22"/>
                <w:szCs w:val="22"/>
              </w:rPr>
            </w:pPr>
            <w:r w:rsidRPr="008D30C9">
              <w:rPr>
                <w:sz w:val="22"/>
                <w:szCs w:val="22"/>
              </w:rPr>
              <w:t xml:space="preserve">This indicates the type of positive pay that the account is set for: </w:t>
            </w:r>
          </w:p>
          <w:p w14:paraId="7616D71E" w14:textId="77777777" w:rsidR="008D30C9" w:rsidRPr="008D30C9" w:rsidRDefault="008D30C9" w:rsidP="008D30C9">
            <w:pPr>
              <w:rPr>
                <w:sz w:val="22"/>
                <w:szCs w:val="22"/>
              </w:rPr>
            </w:pPr>
            <w:r w:rsidRPr="008D30C9">
              <w:rPr>
                <w:sz w:val="22"/>
                <w:szCs w:val="22"/>
              </w:rPr>
              <w:t>Standard, Reverse and Payee are the different types that could display here.</w:t>
            </w:r>
          </w:p>
        </w:tc>
      </w:tr>
      <w:tr w:rsidR="008D30C9" w:rsidRPr="008D30C9" w14:paraId="79447691" w14:textId="77777777" w:rsidTr="008D30C9">
        <w:trPr>
          <w:trHeight w:val="446"/>
        </w:trPr>
        <w:tc>
          <w:tcPr>
            <w:tcW w:w="2700" w:type="dxa"/>
          </w:tcPr>
          <w:p w14:paraId="04BF2257" w14:textId="77777777" w:rsidR="008D30C9" w:rsidRPr="008D30C9" w:rsidRDefault="008D30C9" w:rsidP="008D30C9">
            <w:pPr>
              <w:rPr>
                <w:b/>
                <w:bCs/>
                <w:sz w:val="22"/>
                <w:szCs w:val="22"/>
              </w:rPr>
            </w:pPr>
            <w:r w:rsidRPr="008D30C9">
              <w:rPr>
                <w:b/>
                <w:bCs/>
                <w:sz w:val="22"/>
                <w:szCs w:val="22"/>
              </w:rPr>
              <w:t>Issuance Payee Name</w:t>
            </w:r>
          </w:p>
        </w:tc>
        <w:tc>
          <w:tcPr>
            <w:tcW w:w="8090" w:type="dxa"/>
          </w:tcPr>
          <w:p w14:paraId="3395149C" w14:textId="77777777" w:rsidR="008D30C9" w:rsidRPr="008D30C9" w:rsidRDefault="008D30C9" w:rsidP="008D30C9">
            <w:pPr>
              <w:rPr>
                <w:sz w:val="22"/>
                <w:szCs w:val="22"/>
              </w:rPr>
            </w:pPr>
            <w:r w:rsidRPr="008D30C9">
              <w:rPr>
                <w:sz w:val="22"/>
                <w:szCs w:val="22"/>
              </w:rPr>
              <w:t>Name of payee submitted with the transaction presented for payment.</w:t>
            </w:r>
          </w:p>
        </w:tc>
      </w:tr>
      <w:tr w:rsidR="008D30C9" w:rsidRPr="008D30C9" w14:paraId="43B9D6AA" w14:textId="77777777" w:rsidTr="008D30C9">
        <w:trPr>
          <w:trHeight w:val="446"/>
        </w:trPr>
        <w:tc>
          <w:tcPr>
            <w:tcW w:w="2700" w:type="dxa"/>
          </w:tcPr>
          <w:p w14:paraId="528586F8" w14:textId="77777777" w:rsidR="008D30C9" w:rsidRPr="008D30C9" w:rsidRDefault="008D30C9" w:rsidP="008D30C9">
            <w:pPr>
              <w:rPr>
                <w:b/>
                <w:bCs/>
                <w:sz w:val="22"/>
                <w:szCs w:val="22"/>
              </w:rPr>
            </w:pPr>
            <w:r w:rsidRPr="008D30C9">
              <w:rPr>
                <w:b/>
                <w:bCs/>
                <w:sz w:val="22"/>
                <w:szCs w:val="22"/>
              </w:rPr>
              <w:t>Issuance Serial Number</w:t>
            </w:r>
          </w:p>
        </w:tc>
        <w:tc>
          <w:tcPr>
            <w:tcW w:w="8090" w:type="dxa"/>
          </w:tcPr>
          <w:p w14:paraId="6797C051" w14:textId="77777777" w:rsidR="008D30C9" w:rsidRPr="008D30C9" w:rsidRDefault="008D30C9" w:rsidP="008D30C9">
            <w:pPr>
              <w:rPr>
                <w:sz w:val="22"/>
                <w:szCs w:val="22"/>
              </w:rPr>
            </w:pPr>
            <w:r w:rsidRPr="008D30C9">
              <w:rPr>
                <w:sz w:val="22"/>
                <w:szCs w:val="22"/>
              </w:rPr>
              <w:t>Serial number on the issued item uploaded by the customer.</w:t>
            </w:r>
          </w:p>
        </w:tc>
      </w:tr>
      <w:tr w:rsidR="008D30C9" w:rsidRPr="008D30C9" w14:paraId="51C542AA" w14:textId="77777777" w:rsidTr="008D30C9">
        <w:trPr>
          <w:trHeight w:val="446"/>
        </w:trPr>
        <w:tc>
          <w:tcPr>
            <w:tcW w:w="2700" w:type="dxa"/>
          </w:tcPr>
          <w:p w14:paraId="4B6D1F88" w14:textId="77777777" w:rsidR="008D30C9" w:rsidRPr="008D30C9" w:rsidRDefault="008D30C9" w:rsidP="008D30C9">
            <w:pPr>
              <w:rPr>
                <w:b/>
                <w:bCs/>
                <w:sz w:val="22"/>
                <w:szCs w:val="22"/>
              </w:rPr>
            </w:pPr>
            <w:r w:rsidRPr="008D30C9">
              <w:rPr>
                <w:b/>
                <w:bCs/>
                <w:sz w:val="22"/>
                <w:szCs w:val="22"/>
              </w:rPr>
              <w:t>Issuance Amount</w:t>
            </w:r>
          </w:p>
        </w:tc>
        <w:tc>
          <w:tcPr>
            <w:tcW w:w="8090" w:type="dxa"/>
          </w:tcPr>
          <w:p w14:paraId="345F9433" w14:textId="77777777" w:rsidR="008D30C9" w:rsidRPr="008D30C9" w:rsidRDefault="008D30C9" w:rsidP="008D30C9">
            <w:pPr>
              <w:rPr>
                <w:sz w:val="22"/>
                <w:szCs w:val="22"/>
              </w:rPr>
            </w:pPr>
            <w:r w:rsidRPr="008D30C9">
              <w:rPr>
                <w:sz w:val="22"/>
                <w:szCs w:val="22"/>
              </w:rPr>
              <w:t>Amount on the issued item uploaded by the customer.</w:t>
            </w:r>
          </w:p>
        </w:tc>
      </w:tr>
      <w:tr w:rsidR="008D30C9" w:rsidRPr="008D30C9" w14:paraId="338C3840" w14:textId="77777777" w:rsidTr="008D30C9">
        <w:trPr>
          <w:trHeight w:val="446"/>
        </w:trPr>
        <w:tc>
          <w:tcPr>
            <w:tcW w:w="2700" w:type="dxa"/>
          </w:tcPr>
          <w:p w14:paraId="179B614E" w14:textId="77777777" w:rsidR="008D30C9" w:rsidRPr="008D30C9" w:rsidRDefault="008D30C9" w:rsidP="008D30C9">
            <w:pPr>
              <w:rPr>
                <w:b/>
                <w:bCs/>
                <w:sz w:val="22"/>
                <w:szCs w:val="22"/>
              </w:rPr>
            </w:pPr>
            <w:r w:rsidRPr="008D30C9">
              <w:rPr>
                <w:b/>
                <w:bCs/>
                <w:sz w:val="22"/>
                <w:szCs w:val="22"/>
              </w:rPr>
              <w:t>Issuance Date</w:t>
            </w:r>
          </w:p>
        </w:tc>
        <w:tc>
          <w:tcPr>
            <w:tcW w:w="8090" w:type="dxa"/>
          </w:tcPr>
          <w:p w14:paraId="3EF0B63E" w14:textId="77777777" w:rsidR="008D30C9" w:rsidRPr="008D30C9" w:rsidRDefault="008D30C9" w:rsidP="008D30C9">
            <w:pPr>
              <w:rPr>
                <w:sz w:val="22"/>
                <w:szCs w:val="22"/>
              </w:rPr>
            </w:pPr>
            <w:r w:rsidRPr="008D30C9">
              <w:rPr>
                <w:sz w:val="22"/>
                <w:szCs w:val="22"/>
              </w:rPr>
              <w:t>Date the issued item uploaded by the customer.</w:t>
            </w:r>
          </w:p>
        </w:tc>
      </w:tr>
      <w:tr w:rsidR="008D30C9" w:rsidRPr="008D30C9" w14:paraId="3D2BE40B" w14:textId="77777777" w:rsidTr="008D30C9">
        <w:trPr>
          <w:trHeight w:val="446"/>
        </w:trPr>
        <w:tc>
          <w:tcPr>
            <w:tcW w:w="2700" w:type="dxa"/>
          </w:tcPr>
          <w:p w14:paraId="2556ACEB" w14:textId="77777777" w:rsidR="008D30C9" w:rsidRPr="008D30C9" w:rsidRDefault="008D30C9" w:rsidP="008D30C9">
            <w:pPr>
              <w:rPr>
                <w:b/>
                <w:bCs/>
                <w:sz w:val="22"/>
                <w:szCs w:val="22"/>
              </w:rPr>
            </w:pPr>
            <w:r w:rsidRPr="008D30C9">
              <w:rPr>
                <w:b/>
                <w:bCs/>
                <w:sz w:val="22"/>
                <w:szCs w:val="22"/>
              </w:rPr>
              <w:t>Original Serial Number</w:t>
            </w:r>
          </w:p>
        </w:tc>
        <w:tc>
          <w:tcPr>
            <w:tcW w:w="8090" w:type="dxa"/>
          </w:tcPr>
          <w:p w14:paraId="093479A8" w14:textId="77777777" w:rsidR="008D30C9" w:rsidRPr="008D30C9" w:rsidRDefault="008D30C9" w:rsidP="008D30C9">
            <w:pPr>
              <w:rPr>
                <w:sz w:val="22"/>
                <w:szCs w:val="22"/>
              </w:rPr>
            </w:pPr>
            <w:r w:rsidRPr="008D30C9">
              <w:rPr>
                <w:sz w:val="22"/>
                <w:szCs w:val="22"/>
              </w:rPr>
              <w:t>Serial number submitted with the transaction presented for payment.</w:t>
            </w:r>
          </w:p>
        </w:tc>
      </w:tr>
      <w:tr w:rsidR="008D30C9" w:rsidRPr="008D30C9" w14:paraId="58D0BE7A" w14:textId="77777777" w:rsidTr="008D30C9">
        <w:trPr>
          <w:trHeight w:val="864"/>
        </w:trPr>
        <w:tc>
          <w:tcPr>
            <w:tcW w:w="2700" w:type="dxa"/>
          </w:tcPr>
          <w:p w14:paraId="57D854CF" w14:textId="77777777" w:rsidR="008D30C9" w:rsidRPr="008D30C9" w:rsidRDefault="008D30C9" w:rsidP="008D30C9">
            <w:pPr>
              <w:rPr>
                <w:b/>
                <w:bCs/>
                <w:sz w:val="22"/>
                <w:szCs w:val="22"/>
              </w:rPr>
            </w:pPr>
            <w:r w:rsidRPr="008D30C9">
              <w:rPr>
                <w:b/>
                <w:bCs/>
                <w:sz w:val="22"/>
                <w:szCs w:val="22"/>
              </w:rPr>
              <w:lastRenderedPageBreak/>
              <w:t>Original Amount</w:t>
            </w:r>
          </w:p>
        </w:tc>
        <w:tc>
          <w:tcPr>
            <w:tcW w:w="8090" w:type="dxa"/>
          </w:tcPr>
          <w:p w14:paraId="213A68BC" w14:textId="77777777" w:rsidR="008D30C9" w:rsidRPr="008D30C9" w:rsidRDefault="008D30C9" w:rsidP="008D30C9">
            <w:pPr>
              <w:rPr>
                <w:sz w:val="22"/>
                <w:szCs w:val="22"/>
              </w:rPr>
            </w:pPr>
            <w:r w:rsidRPr="008D30C9">
              <w:rPr>
                <w:sz w:val="22"/>
                <w:szCs w:val="22"/>
              </w:rPr>
              <w:t>Amount submitted with the transaction presented for payment. This number may be different than what is displayed in the top line. For instance, if an item was adjusted in pre-scrub by the Bank or if the Bank is allowing Customers to adjust.</w:t>
            </w:r>
          </w:p>
        </w:tc>
      </w:tr>
      <w:tr w:rsidR="008D30C9" w:rsidRPr="008D30C9" w14:paraId="0CD81FE9" w14:textId="77777777" w:rsidTr="008D30C9">
        <w:trPr>
          <w:trHeight w:val="446"/>
        </w:trPr>
        <w:tc>
          <w:tcPr>
            <w:tcW w:w="2700" w:type="dxa"/>
          </w:tcPr>
          <w:p w14:paraId="5B28216A" w14:textId="77777777" w:rsidR="008D30C9" w:rsidRPr="008D30C9" w:rsidRDefault="008D30C9" w:rsidP="008D30C9">
            <w:pPr>
              <w:rPr>
                <w:b/>
                <w:bCs/>
                <w:sz w:val="22"/>
                <w:szCs w:val="22"/>
              </w:rPr>
            </w:pPr>
            <w:r w:rsidRPr="008D30C9">
              <w:rPr>
                <w:b/>
                <w:bCs/>
                <w:sz w:val="22"/>
                <w:szCs w:val="22"/>
              </w:rPr>
              <w:t>Return Date</w:t>
            </w:r>
          </w:p>
        </w:tc>
        <w:tc>
          <w:tcPr>
            <w:tcW w:w="8090" w:type="dxa"/>
          </w:tcPr>
          <w:p w14:paraId="2D96CA35" w14:textId="77777777" w:rsidR="008D30C9" w:rsidRPr="008D30C9" w:rsidRDefault="008D30C9" w:rsidP="008D30C9">
            <w:pPr>
              <w:rPr>
                <w:sz w:val="22"/>
                <w:szCs w:val="22"/>
              </w:rPr>
            </w:pPr>
            <w:r w:rsidRPr="008D30C9">
              <w:rPr>
                <w:sz w:val="22"/>
                <w:szCs w:val="22"/>
              </w:rPr>
              <w:t>Date the item was returned.</w:t>
            </w:r>
          </w:p>
        </w:tc>
      </w:tr>
      <w:tr w:rsidR="008D30C9" w:rsidRPr="008D30C9" w14:paraId="7FF1B961" w14:textId="77777777" w:rsidTr="008D30C9">
        <w:trPr>
          <w:trHeight w:val="446"/>
        </w:trPr>
        <w:tc>
          <w:tcPr>
            <w:tcW w:w="2700" w:type="dxa"/>
          </w:tcPr>
          <w:p w14:paraId="5A4CDA27" w14:textId="77777777" w:rsidR="008D30C9" w:rsidRPr="008D30C9" w:rsidRDefault="008D30C9" w:rsidP="008D30C9">
            <w:pPr>
              <w:rPr>
                <w:b/>
                <w:bCs/>
                <w:sz w:val="22"/>
                <w:szCs w:val="22"/>
              </w:rPr>
            </w:pPr>
            <w:r w:rsidRPr="008D30C9">
              <w:rPr>
                <w:b/>
                <w:bCs/>
                <w:sz w:val="22"/>
                <w:szCs w:val="22"/>
              </w:rPr>
              <w:t>Payment Date</w:t>
            </w:r>
          </w:p>
        </w:tc>
        <w:tc>
          <w:tcPr>
            <w:tcW w:w="8090" w:type="dxa"/>
          </w:tcPr>
          <w:p w14:paraId="5159DFF6" w14:textId="77777777" w:rsidR="008D30C9" w:rsidRPr="008D30C9" w:rsidRDefault="008D30C9" w:rsidP="008D30C9">
            <w:pPr>
              <w:rPr>
                <w:sz w:val="22"/>
                <w:szCs w:val="22"/>
              </w:rPr>
            </w:pPr>
            <w:r w:rsidRPr="008D30C9">
              <w:rPr>
                <w:sz w:val="22"/>
                <w:szCs w:val="22"/>
              </w:rPr>
              <w:t>Date listed within the transaction file.</w:t>
            </w:r>
          </w:p>
        </w:tc>
      </w:tr>
      <w:tr w:rsidR="008D30C9" w:rsidRPr="008D30C9" w14:paraId="00C9B45B" w14:textId="77777777" w:rsidTr="008D30C9">
        <w:trPr>
          <w:trHeight w:val="446"/>
        </w:trPr>
        <w:tc>
          <w:tcPr>
            <w:tcW w:w="2700" w:type="dxa"/>
          </w:tcPr>
          <w:p w14:paraId="7761B658" w14:textId="77777777" w:rsidR="008D30C9" w:rsidRPr="008D30C9" w:rsidRDefault="008D30C9" w:rsidP="008D30C9">
            <w:pPr>
              <w:rPr>
                <w:b/>
                <w:bCs/>
                <w:sz w:val="22"/>
                <w:szCs w:val="22"/>
              </w:rPr>
            </w:pPr>
            <w:r w:rsidRPr="008D30C9">
              <w:rPr>
                <w:b/>
                <w:bCs/>
                <w:sz w:val="22"/>
                <w:szCs w:val="22"/>
              </w:rPr>
              <w:t>Return Reason</w:t>
            </w:r>
          </w:p>
        </w:tc>
        <w:tc>
          <w:tcPr>
            <w:tcW w:w="8090" w:type="dxa"/>
          </w:tcPr>
          <w:p w14:paraId="7A9D54C3" w14:textId="77777777" w:rsidR="008D30C9" w:rsidRPr="008D30C9" w:rsidRDefault="008D30C9" w:rsidP="008D30C9">
            <w:pPr>
              <w:rPr>
                <w:sz w:val="22"/>
                <w:szCs w:val="22"/>
              </w:rPr>
            </w:pPr>
            <w:r w:rsidRPr="008D30C9">
              <w:rPr>
                <w:sz w:val="22"/>
                <w:szCs w:val="22"/>
              </w:rPr>
              <w:t>Reason for return.</w:t>
            </w:r>
          </w:p>
        </w:tc>
      </w:tr>
      <w:tr w:rsidR="008D30C9" w:rsidRPr="008D30C9" w14:paraId="1F718E56" w14:textId="77777777" w:rsidTr="008D30C9">
        <w:trPr>
          <w:trHeight w:val="1620"/>
        </w:trPr>
        <w:tc>
          <w:tcPr>
            <w:tcW w:w="2700" w:type="dxa"/>
          </w:tcPr>
          <w:p w14:paraId="5518AFBE" w14:textId="77777777" w:rsidR="008D30C9" w:rsidRPr="008D30C9" w:rsidRDefault="008D30C9" w:rsidP="008D30C9">
            <w:pPr>
              <w:rPr>
                <w:b/>
                <w:bCs/>
                <w:sz w:val="22"/>
                <w:szCs w:val="22"/>
              </w:rPr>
            </w:pPr>
            <w:r w:rsidRPr="008D30C9">
              <w:rPr>
                <w:b/>
                <w:bCs/>
                <w:sz w:val="22"/>
                <w:szCs w:val="22"/>
              </w:rPr>
              <w:t>Loaded Exception Reason</w:t>
            </w:r>
          </w:p>
        </w:tc>
        <w:tc>
          <w:tcPr>
            <w:tcW w:w="8090" w:type="dxa"/>
          </w:tcPr>
          <w:p w14:paraId="2F1AFE11" w14:textId="77777777" w:rsidR="008D30C9" w:rsidRPr="008D30C9" w:rsidRDefault="008D30C9" w:rsidP="008D30C9">
            <w:pPr>
              <w:rPr>
                <w:sz w:val="22"/>
                <w:szCs w:val="22"/>
              </w:rPr>
            </w:pPr>
            <w:r w:rsidRPr="008D30C9">
              <w:rPr>
                <w:sz w:val="22"/>
                <w:szCs w:val="22"/>
              </w:rPr>
              <w:t xml:space="preserve">This user documentation displays the standard exception reason labels; however, each Bank can customize these during implementation so what is seen in the documentation may differ from what the User may see in the service if their Bank  has customized the labels. </w:t>
            </w:r>
          </w:p>
          <w:p w14:paraId="3991A2A6" w14:textId="77777777" w:rsidR="008D30C9" w:rsidRPr="008D30C9" w:rsidRDefault="008D30C9" w:rsidP="008D30C9">
            <w:pPr>
              <w:rPr>
                <w:sz w:val="22"/>
                <w:szCs w:val="22"/>
              </w:rPr>
            </w:pPr>
          </w:p>
          <w:p w14:paraId="2319974B" w14:textId="77777777" w:rsidR="008D30C9" w:rsidRPr="008D30C9" w:rsidRDefault="008D30C9" w:rsidP="008D30C9">
            <w:pPr>
              <w:rPr>
                <w:sz w:val="22"/>
                <w:szCs w:val="22"/>
              </w:rPr>
            </w:pPr>
            <w:r w:rsidRPr="008D30C9">
              <w:rPr>
                <w:sz w:val="22"/>
                <w:szCs w:val="22"/>
              </w:rPr>
              <w:t xml:space="preserve">Please refer to </w:t>
            </w:r>
            <w:r w:rsidRPr="008D30C9">
              <w:rPr>
                <w:b/>
                <w:bCs/>
                <w:i/>
                <w:iCs/>
                <w:sz w:val="22"/>
                <w:szCs w:val="22"/>
              </w:rPr>
              <w:t xml:space="preserve">Section V. Exception Identification </w:t>
            </w:r>
            <w:r w:rsidRPr="008D30C9">
              <w:rPr>
                <w:sz w:val="22"/>
                <w:szCs w:val="22"/>
              </w:rPr>
              <w:t>to view a list of all standard exception labels.</w:t>
            </w:r>
          </w:p>
          <w:p w14:paraId="27CDDBAF" w14:textId="77777777" w:rsidR="008D30C9" w:rsidRPr="008D30C9" w:rsidRDefault="008D30C9" w:rsidP="008D30C9">
            <w:pPr>
              <w:rPr>
                <w:sz w:val="22"/>
                <w:szCs w:val="22"/>
              </w:rPr>
            </w:pPr>
          </w:p>
        </w:tc>
      </w:tr>
      <w:tr w:rsidR="008D30C9" w:rsidRPr="008D30C9" w14:paraId="1BC24155" w14:textId="77777777" w:rsidTr="008D30C9">
        <w:trPr>
          <w:trHeight w:val="882"/>
        </w:trPr>
        <w:tc>
          <w:tcPr>
            <w:tcW w:w="2700" w:type="dxa"/>
          </w:tcPr>
          <w:p w14:paraId="626E30D6" w14:textId="77777777" w:rsidR="008D30C9" w:rsidRPr="008D30C9" w:rsidRDefault="008D30C9" w:rsidP="008D30C9">
            <w:pPr>
              <w:rPr>
                <w:b/>
                <w:bCs/>
                <w:sz w:val="22"/>
                <w:szCs w:val="22"/>
              </w:rPr>
            </w:pPr>
            <w:r w:rsidRPr="008D30C9">
              <w:rPr>
                <w:b/>
                <w:bCs/>
                <w:sz w:val="22"/>
                <w:szCs w:val="22"/>
              </w:rPr>
              <w:t>Payee Match Score</w:t>
            </w:r>
          </w:p>
        </w:tc>
        <w:tc>
          <w:tcPr>
            <w:tcW w:w="8090" w:type="dxa"/>
          </w:tcPr>
          <w:p w14:paraId="7CC39532" w14:textId="77777777" w:rsidR="008D30C9" w:rsidRDefault="008D30C9" w:rsidP="008D30C9">
            <w:pPr>
              <w:rPr>
                <w:sz w:val="22"/>
                <w:szCs w:val="22"/>
              </w:rPr>
            </w:pPr>
            <w:r w:rsidRPr="008D30C9">
              <w:rPr>
                <w:sz w:val="22"/>
                <w:szCs w:val="22"/>
              </w:rPr>
              <w:t>Payee scoring is addressed in the account configuration screen. The score displayed here is the score that was assigned by the payee analysis engine when the payee name on the check was compared to the payee name provided on the issue item.</w:t>
            </w:r>
          </w:p>
          <w:p w14:paraId="38547967" w14:textId="4335A9E5" w:rsidR="008D30C9" w:rsidRPr="008D30C9" w:rsidRDefault="008D30C9" w:rsidP="008D30C9">
            <w:pPr>
              <w:rPr>
                <w:sz w:val="22"/>
                <w:szCs w:val="22"/>
              </w:rPr>
            </w:pPr>
          </w:p>
        </w:tc>
      </w:tr>
    </w:tbl>
    <w:p w14:paraId="588B673C" w14:textId="4F06B14A" w:rsidR="008D30C9" w:rsidRDefault="008D30C9" w:rsidP="00326063">
      <w:pPr>
        <w:pStyle w:val="ListParagraph"/>
        <w:numPr>
          <w:ilvl w:val="0"/>
          <w:numId w:val="44"/>
        </w:numPr>
        <w:spacing w:after="0" w:line="240" w:lineRule="auto"/>
      </w:pPr>
      <w:r w:rsidRPr="008D30C9">
        <w:t>Change Transaction Status</w:t>
      </w:r>
    </w:p>
    <w:p w14:paraId="4ECC4EF4" w14:textId="77777777" w:rsidR="008D30C9" w:rsidRDefault="008D30C9" w:rsidP="008D30C9">
      <w:pPr>
        <w:pStyle w:val="ListParagraph"/>
        <w:spacing w:after="0" w:line="240" w:lineRule="auto"/>
      </w:pPr>
    </w:p>
    <w:p w14:paraId="03A915B1" w14:textId="21B81883" w:rsidR="008D30C9" w:rsidRDefault="008D30C9" w:rsidP="00326063">
      <w:pPr>
        <w:pStyle w:val="ListParagraph"/>
        <w:numPr>
          <w:ilvl w:val="0"/>
          <w:numId w:val="49"/>
        </w:numPr>
        <w:spacing w:after="0" w:line="240" w:lineRule="auto"/>
      </w:pPr>
      <w:r w:rsidRPr="008D30C9">
        <w:t>If the user has been granted the Change Status user privilege and the transaction is eligible for a decision, a Pay or Return button will appear for use. If the transaction is not eligible for a decision, the button will display as ineligible.</w:t>
      </w:r>
    </w:p>
    <w:p w14:paraId="2E912F16" w14:textId="77777777" w:rsidR="008D30C9" w:rsidRDefault="008D30C9" w:rsidP="008D30C9">
      <w:pPr>
        <w:pStyle w:val="ListParagraph"/>
        <w:spacing w:after="0" w:line="240" w:lineRule="auto"/>
        <w:ind w:left="1080"/>
      </w:pPr>
    </w:p>
    <w:p w14:paraId="3B0CBAFB" w14:textId="5DB6A09A" w:rsidR="008D30C9" w:rsidRDefault="008D30C9" w:rsidP="00326063">
      <w:pPr>
        <w:pStyle w:val="ListParagraph"/>
        <w:numPr>
          <w:ilvl w:val="0"/>
          <w:numId w:val="44"/>
        </w:numPr>
        <w:spacing w:after="0" w:line="240" w:lineRule="auto"/>
      </w:pPr>
      <w:r>
        <w:t>Change Status – Pay</w:t>
      </w:r>
    </w:p>
    <w:p w14:paraId="423C0F48" w14:textId="77777777" w:rsidR="00F25947" w:rsidRDefault="00F25947" w:rsidP="00F25947">
      <w:pPr>
        <w:pStyle w:val="ListParagraph"/>
        <w:spacing w:after="0" w:line="240" w:lineRule="auto"/>
      </w:pPr>
    </w:p>
    <w:p w14:paraId="1FDCCE59" w14:textId="2E073C96" w:rsidR="008D30C9" w:rsidRDefault="008D30C9" w:rsidP="00326063">
      <w:pPr>
        <w:pStyle w:val="ListParagraph"/>
        <w:numPr>
          <w:ilvl w:val="0"/>
          <w:numId w:val="50"/>
        </w:numPr>
        <w:spacing w:after="0" w:line="240" w:lineRule="auto"/>
      </w:pPr>
      <w:r w:rsidRPr="008D30C9">
        <w:t>If the Current Status on an issued item is set to Return, the Client can opt to change the status to Pay if the Client determines the check should be paid.</w:t>
      </w:r>
    </w:p>
    <w:p w14:paraId="66AC1397" w14:textId="77777777" w:rsidR="008D30C9" w:rsidRDefault="008D30C9" w:rsidP="008D30C9">
      <w:pPr>
        <w:pStyle w:val="ListParagraph"/>
        <w:spacing w:after="0" w:line="240" w:lineRule="auto"/>
        <w:ind w:left="1080"/>
      </w:pPr>
    </w:p>
    <w:p w14:paraId="5D2C9959" w14:textId="78CC5964" w:rsidR="008D30C9" w:rsidRDefault="008D30C9" w:rsidP="00326063">
      <w:pPr>
        <w:pStyle w:val="ListParagraph"/>
        <w:numPr>
          <w:ilvl w:val="0"/>
          <w:numId w:val="50"/>
        </w:numPr>
        <w:spacing w:after="0" w:line="240" w:lineRule="auto"/>
      </w:pPr>
      <w:r w:rsidRPr="008D30C9">
        <w:t>Click the Pay button under the Change Status column.</w:t>
      </w:r>
    </w:p>
    <w:p w14:paraId="528E4A90" w14:textId="77777777" w:rsidR="002B06A6" w:rsidRDefault="002B06A6" w:rsidP="002B06A6">
      <w:pPr>
        <w:pStyle w:val="ListParagraph"/>
        <w:spacing w:after="0" w:line="240" w:lineRule="auto"/>
        <w:ind w:left="1080"/>
      </w:pPr>
    </w:p>
    <w:p w14:paraId="5C94F691" w14:textId="7AFEB537" w:rsidR="008D30C9" w:rsidRDefault="002B06A6" w:rsidP="002B06A6">
      <w:pPr>
        <w:spacing w:after="0" w:line="240" w:lineRule="auto"/>
      </w:pPr>
      <w:r>
        <w:rPr>
          <w:noProof/>
        </w:rPr>
        <w:drawing>
          <wp:inline distT="0" distB="0" distL="0" distR="0" wp14:anchorId="0848106B" wp14:editId="08488980">
            <wp:extent cx="6437630" cy="511810"/>
            <wp:effectExtent l="0" t="0" r="1270" b="254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37630" cy="511810"/>
                    </a:xfrm>
                    <a:prstGeom prst="rect">
                      <a:avLst/>
                    </a:prstGeom>
                    <a:noFill/>
                  </pic:spPr>
                </pic:pic>
              </a:graphicData>
            </a:graphic>
          </wp:inline>
        </w:drawing>
      </w:r>
    </w:p>
    <w:p w14:paraId="187AF36C" w14:textId="3FD93433" w:rsidR="002B06A6" w:rsidRDefault="002B06A6" w:rsidP="008D30C9">
      <w:pPr>
        <w:spacing w:after="0" w:line="240" w:lineRule="auto"/>
      </w:pPr>
    </w:p>
    <w:p w14:paraId="0AB46AB0" w14:textId="1131D414" w:rsidR="002B06A6" w:rsidRDefault="002B06A6" w:rsidP="008D30C9">
      <w:pPr>
        <w:spacing w:after="0" w:line="240" w:lineRule="auto"/>
      </w:pPr>
      <w:r w:rsidRPr="002B06A6">
        <w:t>The Change Status button will then change to Return, and the Current Status column will update to “Pay-User.”</w:t>
      </w:r>
    </w:p>
    <w:p w14:paraId="3FA1CD38" w14:textId="3D4AC1E6" w:rsidR="002B06A6" w:rsidRDefault="002B06A6" w:rsidP="008D30C9">
      <w:pPr>
        <w:spacing w:after="0" w:line="240" w:lineRule="auto"/>
      </w:pPr>
    </w:p>
    <w:p w14:paraId="77FD6540" w14:textId="64A79688" w:rsidR="002B06A6" w:rsidRDefault="002B06A6" w:rsidP="00326063">
      <w:pPr>
        <w:pStyle w:val="ListParagraph"/>
        <w:numPr>
          <w:ilvl w:val="0"/>
          <w:numId w:val="44"/>
        </w:numPr>
        <w:spacing w:after="0" w:line="240" w:lineRule="auto"/>
      </w:pPr>
      <w:r w:rsidRPr="002B06A6">
        <w:t>Change Status – Return</w:t>
      </w:r>
    </w:p>
    <w:p w14:paraId="0C46D19A" w14:textId="5796A9A4" w:rsidR="002B06A6" w:rsidRDefault="002B06A6" w:rsidP="002B06A6">
      <w:pPr>
        <w:pStyle w:val="ListParagraph"/>
        <w:spacing w:after="0" w:line="240" w:lineRule="auto"/>
      </w:pPr>
    </w:p>
    <w:p w14:paraId="49F6DFFB" w14:textId="6880AA13" w:rsidR="00D557F7" w:rsidRDefault="00D557F7" w:rsidP="00326063">
      <w:pPr>
        <w:pStyle w:val="ListParagraph"/>
        <w:numPr>
          <w:ilvl w:val="0"/>
          <w:numId w:val="51"/>
        </w:numPr>
        <w:spacing w:after="0" w:line="240" w:lineRule="auto"/>
      </w:pPr>
      <w:r w:rsidRPr="00D557F7">
        <w:lastRenderedPageBreak/>
        <w:t>If the Current Status on an issued item is set to Pay, the Client can opt to change the status to Return if the Client determines the check should not be paid.</w:t>
      </w:r>
    </w:p>
    <w:p w14:paraId="2B097DA9" w14:textId="5E2F824D" w:rsidR="00D557F7" w:rsidRDefault="00D557F7" w:rsidP="00D557F7">
      <w:pPr>
        <w:spacing w:after="0" w:line="240" w:lineRule="auto"/>
      </w:pPr>
    </w:p>
    <w:p w14:paraId="5FA69DBC" w14:textId="4F60239E" w:rsidR="00D557F7" w:rsidRDefault="00D557F7" w:rsidP="00326063">
      <w:pPr>
        <w:pStyle w:val="ListParagraph"/>
        <w:numPr>
          <w:ilvl w:val="0"/>
          <w:numId w:val="51"/>
        </w:numPr>
        <w:spacing w:after="0" w:line="240" w:lineRule="auto"/>
      </w:pPr>
      <w:r w:rsidRPr="00D557F7">
        <w:t>Click the Return button under the Change Status column.</w:t>
      </w:r>
    </w:p>
    <w:p w14:paraId="4EE242DF" w14:textId="77777777" w:rsidR="00D557F7" w:rsidRDefault="00D557F7" w:rsidP="00D557F7">
      <w:pPr>
        <w:pStyle w:val="ListParagraph"/>
      </w:pPr>
    </w:p>
    <w:p w14:paraId="36434CB3" w14:textId="43210B78" w:rsidR="00D557F7" w:rsidRDefault="00D557F7" w:rsidP="00D557F7">
      <w:pPr>
        <w:spacing w:after="0" w:line="240" w:lineRule="auto"/>
      </w:pPr>
      <w:r>
        <w:rPr>
          <w:noProof/>
        </w:rPr>
        <w:drawing>
          <wp:inline distT="0" distB="0" distL="0" distR="0" wp14:anchorId="1DEEFA24" wp14:editId="0BCC4ECF">
            <wp:extent cx="6437630" cy="389890"/>
            <wp:effectExtent l="0" t="0" r="127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37630" cy="389890"/>
                    </a:xfrm>
                    <a:prstGeom prst="rect">
                      <a:avLst/>
                    </a:prstGeom>
                    <a:noFill/>
                  </pic:spPr>
                </pic:pic>
              </a:graphicData>
            </a:graphic>
          </wp:inline>
        </w:drawing>
      </w:r>
    </w:p>
    <w:p w14:paraId="65C1C00D" w14:textId="0F9A0D38" w:rsidR="00D557F7" w:rsidRDefault="00D557F7" w:rsidP="00D557F7">
      <w:pPr>
        <w:spacing w:after="0" w:line="240" w:lineRule="auto"/>
      </w:pPr>
    </w:p>
    <w:p w14:paraId="23F9CD13" w14:textId="69579D89" w:rsidR="00D557F7" w:rsidRDefault="00D557F7" w:rsidP="00326063">
      <w:pPr>
        <w:pStyle w:val="ListParagraph"/>
        <w:numPr>
          <w:ilvl w:val="0"/>
          <w:numId w:val="51"/>
        </w:numPr>
        <w:spacing w:after="0" w:line="240" w:lineRule="auto"/>
      </w:pPr>
      <w:r w:rsidRPr="00D557F7">
        <w:t>Check Return Reason pop-up window appears. Select the appropriate reason for the Check Return. Please note that the list of return reasons displayed are the system default but may vary depending on the way the financial institution defines them.</w:t>
      </w:r>
    </w:p>
    <w:p w14:paraId="614372C6" w14:textId="410B41B7" w:rsidR="00D557F7" w:rsidRDefault="00D557F7" w:rsidP="00D557F7">
      <w:pPr>
        <w:spacing w:after="0" w:line="240" w:lineRule="auto"/>
      </w:pPr>
    </w:p>
    <w:p w14:paraId="67E4DE26" w14:textId="314A0E99" w:rsidR="00D557F7" w:rsidRDefault="00D557F7" w:rsidP="00D557F7">
      <w:pPr>
        <w:spacing w:after="0" w:line="240" w:lineRule="auto"/>
        <w:jc w:val="center"/>
      </w:pPr>
      <w:r>
        <w:rPr>
          <w:noProof/>
        </w:rPr>
        <w:drawing>
          <wp:inline distT="0" distB="0" distL="0" distR="0" wp14:anchorId="5F9207CD" wp14:editId="57A45139">
            <wp:extent cx="3987165" cy="314579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87165" cy="3145790"/>
                    </a:xfrm>
                    <a:prstGeom prst="rect">
                      <a:avLst/>
                    </a:prstGeom>
                    <a:noFill/>
                  </pic:spPr>
                </pic:pic>
              </a:graphicData>
            </a:graphic>
          </wp:inline>
        </w:drawing>
      </w:r>
    </w:p>
    <w:p w14:paraId="011EC380" w14:textId="41F2E2A4" w:rsidR="00D557F7" w:rsidRDefault="00D557F7" w:rsidP="00D557F7">
      <w:pPr>
        <w:spacing w:after="0" w:line="240" w:lineRule="auto"/>
        <w:jc w:val="center"/>
      </w:pPr>
    </w:p>
    <w:tbl>
      <w:tblPr>
        <w:tblStyle w:val="TableGrid"/>
        <w:tblW w:w="10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8090"/>
      </w:tblGrid>
      <w:tr w:rsidR="00D557F7" w:rsidRPr="00D557F7" w14:paraId="338932C9" w14:textId="77777777" w:rsidTr="005E1ABC">
        <w:trPr>
          <w:trHeight w:val="446"/>
        </w:trPr>
        <w:tc>
          <w:tcPr>
            <w:tcW w:w="2700" w:type="dxa"/>
          </w:tcPr>
          <w:p w14:paraId="2654F565" w14:textId="77777777" w:rsidR="00D557F7" w:rsidRPr="00D557F7" w:rsidRDefault="00D557F7" w:rsidP="00D557F7">
            <w:pPr>
              <w:rPr>
                <w:b/>
                <w:bCs/>
                <w:sz w:val="22"/>
                <w:szCs w:val="22"/>
              </w:rPr>
            </w:pPr>
            <w:r w:rsidRPr="00D557F7">
              <w:rPr>
                <w:b/>
                <w:bCs/>
                <w:sz w:val="22"/>
                <w:szCs w:val="22"/>
              </w:rPr>
              <w:t>Amount Incorrect</w:t>
            </w:r>
          </w:p>
        </w:tc>
        <w:tc>
          <w:tcPr>
            <w:tcW w:w="8090" w:type="dxa"/>
          </w:tcPr>
          <w:p w14:paraId="2456DDD6" w14:textId="77777777" w:rsidR="00D557F7" w:rsidRPr="00D557F7" w:rsidRDefault="00D557F7" w:rsidP="00D557F7">
            <w:pPr>
              <w:rPr>
                <w:sz w:val="22"/>
                <w:szCs w:val="22"/>
              </w:rPr>
            </w:pPr>
            <w:r w:rsidRPr="00D557F7">
              <w:rPr>
                <w:sz w:val="22"/>
                <w:szCs w:val="22"/>
              </w:rPr>
              <w:t>The dollar amount is incorrect.</w:t>
            </w:r>
          </w:p>
        </w:tc>
      </w:tr>
      <w:tr w:rsidR="00D557F7" w:rsidRPr="00D557F7" w14:paraId="0C9725A6" w14:textId="77777777" w:rsidTr="005E1ABC">
        <w:trPr>
          <w:trHeight w:val="446"/>
        </w:trPr>
        <w:tc>
          <w:tcPr>
            <w:tcW w:w="2700" w:type="dxa"/>
          </w:tcPr>
          <w:p w14:paraId="316E0CE8" w14:textId="77777777" w:rsidR="00D557F7" w:rsidRPr="00D557F7" w:rsidRDefault="00D557F7" w:rsidP="00D557F7">
            <w:pPr>
              <w:rPr>
                <w:b/>
                <w:bCs/>
                <w:sz w:val="22"/>
                <w:szCs w:val="22"/>
              </w:rPr>
            </w:pPr>
            <w:r w:rsidRPr="00D557F7">
              <w:rPr>
                <w:b/>
                <w:bCs/>
                <w:sz w:val="22"/>
                <w:szCs w:val="22"/>
              </w:rPr>
              <w:t xml:space="preserve">Duplicate </w:t>
            </w:r>
          </w:p>
        </w:tc>
        <w:tc>
          <w:tcPr>
            <w:tcW w:w="8090" w:type="dxa"/>
          </w:tcPr>
          <w:p w14:paraId="65F1E97C" w14:textId="77777777" w:rsidR="00D557F7" w:rsidRPr="00D557F7" w:rsidRDefault="00D557F7" w:rsidP="00D557F7">
            <w:pPr>
              <w:rPr>
                <w:sz w:val="22"/>
                <w:szCs w:val="22"/>
              </w:rPr>
            </w:pPr>
            <w:r w:rsidRPr="00D557F7">
              <w:rPr>
                <w:sz w:val="22"/>
                <w:szCs w:val="22"/>
              </w:rPr>
              <w:t>This item has already been presented.</w:t>
            </w:r>
          </w:p>
        </w:tc>
      </w:tr>
      <w:tr w:rsidR="00D557F7" w:rsidRPr="00D557F7" w14:paraId="32693717" w14:textId="77777777" w:rsidTr="005E1ABC">
        <w:trPr>
          <w:trHeight w:val="446"/>
        </w:trPr>
        <w:tc>
          <w:tcPr>
            <w:tcW w:w="2700" w:type="dxa"/>
          </w:tcPr>
          <w:p w14:paraId="1D8BFE7D" w14:textId="77777777" w:rsidR="00D557F7" w:rsidRPr="00D557F7" w:rsidRDefault="00D557F7" w:rsidP="00D557F7">
            <w:pPr>
              <w:rPr>
                <w:b/>
                <w:bCs/>
                <w:sz w:val="22"/>
                <w:szCs w:val="22"/>
              </w:rPr>
            </w:pPr>
            <w:r w:rsidRPr="00D557F7">
              <w:rPr>
                <w:b/>
                <w:bCs/>
                <w:sz w:val="22"/>
                <w:szCs w:val="22"/>
              </w:rPr>
              <w:t>Fraudulent</w:t>
            </w:r>
          </w:p>
        </w:tc>
        <w:tc>
          <w:tcPr>
            <w:tcW w:w="8090" w:type="dxa"/>
          </w:tcPr>
          <w:p w14:paraId="1EAEC932" w14:textId="77777777" w:rsidR="00D557F7" w:rsidRPr="00D557F7" w:rsidRDefault="00D557F7" w:rsidP="00D557F7">
            <w:pPr>
              <w:rPr>
                <w:sz w:val="22"/>
                <w:szCs w:val="22"/>
              </w:rPr>
            </w:pPr>
            <w:r w:rsidRPr="00D557F7">
              <w:rPr>
                <w:sz w:val="22"/>
                <w:szCs w:val="22"/>
              </w:rPr>
              <w:t>Fraudulent item.</w:t>
            </w:r>
          </w:p>
        </w:tc>
      </w:tr>
      <w:tr w:rsidR="00D557F7" w:rsidRPr="00D557F7" w14:paraId="51E14E05" w14:textId="77777777" w:rsidTr="005E1ABC">
        <w:trPr>
          <w:trHeight w:val="459"/>
        </w:trPr>
        <w:tc>
          <w:tcPr>
            <w:tcW w:w="2700" w:type="dxa"/>
          </w:tcPr>
          <w:p w14:paraId="0973427A" w14:textId="77777777" w:rsidR="00D557F7" w:rsidRPr="00D557F7" w:rsidRDefault="00D557F7" w:rsidP="00D557F7">
            <w:pPr>
              <w:rPr>
                <w:b/>
                <w:bCs/>
                <w:sz w:val="22"/>
                <w:szCs w:val="22"/>
              </w:rPr>
            </w:pPr>
            <w:r w:rsidRPr="00D557F7">
              <w:rPr>
                <w:b/>
                <w:bCs/>
                <w:sz w:val="22"/>
                <w:szCs w:val="22"/>
              </w:rPr>
              <w:t>Prior Stopped</w:t>
            </w:r>
          </w:p>
        </w:tc>
        <w:tc>
          <w:tcPr>
            <w:tcW w:w="8090" w:type="dxa"/>
          </w:tcPr>
          <w:p w14:paraId="25CA02FC" w14:textId="77777777" w:rsidR="00D557F7" w:rsidRPr="00D557F7" w:rsidRDefault="00D557F7" w:rsidP="00D557F7">
            <w:pPr>
              <w:rPr>
                <w:sz w:val="22"/>
                <w:szCs w:val="22"/>
              </w:rPr>
            </w:pPr>
            <w:r w:rsidRPr="00D557F7">
              <w:rPr>
                <w:sz w:val="22"/>
                <w:szCs w:val="22"/>
              </w:rPr>
              <w:t>This item has a stop payment placed on it.</w:t>
            </w:r>
          </w:p>
        </w:tc>
      </w:tr>
      <w:tr w:rsidR="00D557F7" w:rsidRPr="00D557F7" w14:paraId="0A2F1F31" w14:textId="77777777" w:rsidTr="005E1ABC">
        <w:trPr>
          <w:trHeight w:val="446"/>
        </w:trPr>
        <w:tc>
          <w:tcPr>
            <w:tcW w:w="2700" w:type="dxa"/>
          </w:tcPr>
          <w:p w14:paraId="4B7AF2CD" w14:textId="77777777" w:rsidR="00D557F7" w:rsidRPr="00D557F7" w:rsidRDefault="00D557F7" w:rsidP="00D557F7">
            <w:pPr>
              <w:rPr>
                <w:b/>
                <w:bCs/>
                <w:sz w:val="22"/>
                <w:szCs w:val="22"/>
              </w:rPr>
            </w:pPr>
            <w:r w:rsidRPr="00D557F7">
              <w:rPr>
                <w:b/>
                <w:bCs/>
                <w:sz w:val="22"/>
                <w:szCs w:val="22"/>
              </w:rPr>
              <w:t>Prior Void</w:t>
            </w:r>
          </w:p>
        </w:tc>
        <w:tc>
          <w:tcPr>
            <w:tcW w:w="8090" w:type="dxa"/>
          </w:tcPr>
          <w:p w14:paraId="46C18C45" w14:textId="77777777" w:rsidR="00D557F7" w:rsidRPr="00D557F7" w:rsidRDefault="00D557F7" w:rsidP="00D557F7">
            <w:pPr>
              <w:rPr>
                <w:sz w:val="22"/>
                <w:szCs w:val="22"/>
              </w:rPr>
            </w:pPr>
            <w:r w:rsidRPr="00D557F7">
              <w:rPr>
                <w:sz w:val="22"/>
                <w:szCs w:val="22"/>
              </w:rPr>
              <w:t>The item has been previously voided.</w:t>
            </w:r>
          </w:p>
        </w:tc>
      </w:tr>
      <w:tr w:rsidR="00D557F7" w:rsidRPr="00D557F7" w14:paraId="73222D9B" w14:textId="77777777" w:rsidTr="005E1ABC">
        <w:trPr>
          <w:trHeight w:val="446"/>
        </w:trPr>
        <w:tc>
          <w:tcPr>
            <w:tcW w:w="2700" w:type="dxa"/>
          </w:tcPr>
          <w:p w14:paraId="4CCC5266" w14:textId="77777777" w:rsidR="00D557F7" w:rsidRPr="00D557F7" w:rsidRDefault="00D557F7" w:rsidP="00D557F7">
            <w:pPr>
              <w:rPr>
                <w:b/>
                <w:bCs/>
                <w:sz w:val="22"/>
                <w:szCs w:val="22"/>
              </w:rPr>
            </w:pPr>
            <w:r w:rsidRPr="00D557F7">
              <w:rPr>
                <w:b/>
                <w:bCs/>
                <w:sz w:val="22"/>
                <w:szCs w:val="22"/>
              </w:rPr>
              <w:t>Refer to Maker</w:t>
            </w:r>
          </w:p>
        </w:tc>
        <w:tc>
          <w:tcPr>
            <w:tcW w:w="8090" w:type="dxa"/>
          </w:tcPr>
          <w:p w14:paraId="5581E45A" w14:textId="77777777" w:rsidR="00D557F7" w:rsidRPr="00D557F7" w:rsidRDefault="00D557F7" w:rsidP="00D557F7">
            <w:pPr>
              <w:rPr>
                <w:sz w:val="22"/>
                <w:szCs w:val="22"/>
              </w:rPr>
            </w:pPr>
            <w:r w:rsidRPr="00D557F7">
              <w:rPr>
                <w:sz w:val="22"/>
                <w:szCs w:val="22"/>
              </w:rPr>
              <w:t>Refer to the maker of the check.</w:t>
            </w:r>
          </w:p>
        </w:tc>
      </w:tr>
      <w:tr w:rsidR="00D557F7" w:rsidRPr="00D557F7" w14:paraId="4939D076" w14:textId="77777777" w:rsidTr="005E1ABC">
        <w:trPr>
          <w:trHeight w:val="446"/>
        </w:trPr>
        <w:tc>
          <w:tcPr>
            <w:tcW w:w="2700" w:type="dxa"/>
          </w:tcPr>
          <w:p w14:paraId="013C7625" w14:textId="77777777" w:rsidR="00D557F7" w:rsidRPr="00D557F7" w:rsidRDefault="00D557F7" w:rsidP="00D557F7">
            <w:pPr>
              <w:rPr>
                <w:b/>
                <w:bCs/>
                <w:sz w:val="22"/>
                <w:szCs w:val="22"/>
              </w:rPr>
            </w:pPr>
            <w:r w:rsidRPr="00D557F7">
              <w:rPr>
                <w:b/>
                <w:bCs/>
                <w:sz w:val="22"/>
                <w:szCs w:val="22"/>
              </w:rPr>
              <w:lastRenderedPageBreak/>
              <w:t>Serial # Incorrect</w:t>
            </w:r>
          </w:p>
        </w:tc>
        <w:tc>
          <w:tcPr>
            <w:tcW w:w="8090" w:type="dxa"/>
          </w:tcPr>
          <w:p w14:paraId="078D0D09" w14:textId="77777777" w:rsidR="00D557F7" w:rsidRPr="00D557F7" w:rsidRDefault="00D557F7" w:rsidP="00D557F7">
            <w:pPr>
              <w:rPr>
                <w:sz w:val="22"/>
                <w:szCs w:val="22"/>
              </w:rPr>
            </w:pPr>
            <w:r w:rsidRPr="00D557F7">
              <w:rPr>
                <w:sz w:val="22"/>
                <w:szCs w:val="22"/>
              </w:rPr>
              <w:t>The serial number on the item is incorrect.</w:t>
            </w:r>
          </w:p>
        </w:tc>
      </w:tr>
      <w:tr w:rsidR="00D557F7" w:rsidRPr="00D557F7" w14:paraId="4E130B7A" w14:textId="77777777" w:rsidTr="005E1ABC">
        <w:trPr>
          <w:trHeight w:val="446"/>
        </w:trPr>
        <w:tc>
          <w:tcPr>
            <w:tcW w:w="2700" w:type="dxa"/>
          </w:tcPr>
          <w:p w14:paraId="49FF1B11" w14:textId="77777777" w:rsidR="00D557F7" w:rsidRPr="00D557F7" w:rsidRDefault="00D557F7" w:rsidP="00D557F7">
            <w:pPr>
              <w:rPr>
                <w:b/>
                <w:bCs/>
                <w:sz w:val="22"/>
                <w:szCs w:val="22"/>
              </w:rPr>
            </w:pPr>
            <w:r w:rsidRPr="00D557F7">
              <w:rPr>
                <w:b/>
                <w:bCs/>
                <w:sz w:val="22"/>
                <w:szCs w:val="22"/>
              </w:rPr>
              <w:t>Signature Irregular</w:t>
            </w:r>
          </w:p>
        </w:tc>
        <w:tc>
          <w:tcPr>
            <w:tcW w:w="8090" w:type="dxa"/>
          </w:tcPr>
          <w:p w14:paraId="5ABE3563" w14:textId="77777777" w:rsidR="00D557F7" w:rsidRPr="00D557F7" w:rsidRDefault="00D557F7" w:rsidP="00D557F7">
            <w:pPr>
              <w:rPr>
                <w:sz w:val="22"/>
                <w:szCs w:val="22"/>
              </w:rPr>
            </w:pPr>
            <w:r w:rsidRPr="00D557F7">
              <w:rPr>
                <w:sz w:val="22"/>
                <w:szCs w:val="22"/>
              </w:rPr>
              <w:t>The signature does not match.</w:t>
            </w:r>
          </w:p>
        </w:tc>
      </w:tr>
      <w:tr w:rsidR="00D557F7" w:rsidRPr="00D557F7" w14:paraId="609667CF" w14:textId="77777777" w:rsidTr="005E1ABC">
        <w:trPr>
          <w:trHeight w:val="446"/>
        </w:trPr>
        <w:tc>
          <w:tcPr>
            <w:tcW w:w="2700" w:type="dxa"/>
          </w:tcPr>
          <w:p w14:paraId="4BAC3278" w14:textId="77777777" w:rsidR="00D557F7" w:rsidRPr="00D557F7" w:rsidRDefault="00D557F7" w:rsidP="00D557F7">
            <w:pPr>
              <w:rPr>
                <w:b/>
                <w:bCs/>
                <w:sz w:val="22"/>
                <w:szCs w:val="22"/>
              </w:rPr>
            </w:pPr>
            <w:r w:rsidRPr="00D557F7">
              <w:rPr>
                <w:b/>
                <w:bCs/>
                <w:sz w:val="22"/>
                <w:szCs w:val="22"/>
              </w:rPr>
              <w:t>Signature Missing</w:t>
            </w:r>
          </w:p>
        </w:tc>
        <w:tc>
          <w:tcPr>
            <w:tcW w:w="8090" w:type="dxa"/>
          </w:tcPr>
          <w:p w14:paraId="2818F5B2" w14:textId="77777777" w:rsidR="00D557F7" w:rsidRPr="00D557F7" w:rsidRDefault="00D557F7" w:rsidP="00D557F7">
            <w:pPr>
              <w:rPr>
                <w:sz w:val="22"/>
                <w:szCs w:val="22"/>
              </w:rPr>
            </w:pPr>
            <w:r w:rsidRPr="00D557F7">
              <w:rPr>
                <w:sz w:val="22"/>
                <w:szCs w:val="22"/>
              </w:rPr>
              <w:t>The item is missing a signature.</w:t>
            </w:r>
          </w:p>
        </w:tc>
      </w:tr>
      <w:tr w:rsidR="00D557F7" w:rsidRPr="00D557F7" w14:paraId="1B35235A" w14:textId="77777777" w:rsidTr="005E1ABC">
        <w:trPr>
          <w:trHeight w:val="747"/>
        </w:trPr>
        <w:tc>
          <w:tcPr>
            <w:tcW w:w="2700" w:type="dxa"/>
          </w:tcPr>
          <w:p w14:paraId="0519483E" w14:textId="77777777" w:rsidR="00D557F7" w:rsidRPr="00D557F7" w:rsidRDefault="00D557F7" w:rsidP="00D557F7">
            <w:pPr>
              <w:rPr>
                <w:b/>
                <w:bCs/>
                <w:sz w:val="22"/>
                <w:szCs w:val="22"/>
              </w:rPr>
            </w:pPr>
            <w:r w:rsidRPr="00D557F7">
              <w:rPr>
                <w:b/>
                <w:bCs/>
                <w:sz w:val="22"/>
                <w:szCs w:val="22"/>
              </w:rPr>
              <w:t>Stale Date</w:t>
            </w:r>
          </w:p>
        </w:tc>
        <w:tc>
          <w:tcPr>
            <w:tcW w:w="8090" w:type="dxa"/>
          </w:tcPr>
          <w:p w14:paraId="35F53669" w14:textId="77777777" w:rsidR="00D557F7" w:rsidRPr="00D557F7" w:rsidRDefault="00D557F7" w:rsidP="00D557F7">
            <w:pPr>
              <w:rPr>
                <w:sz w:val="22"/>
                <w:szCs w:val="22"/>
              </w:rPr>
            </w:pPr>
            <w:r w:rsidRPr="00D557F7">
              <w:rPr>
                <w:sz w:val="22"/>
                <w:szCs w:val="22"/>
              </w:rPr>
              <w:t>The presented item has a date greater than the number of stale days allowed on the corresponding issued item.</w:t>
            </w:r>
          </w:p>
        </w:tc>
      </w:tr>
      <w:tr w:rsidR="00D557F7" w:rsidRPr="00D557F7" w14:paraId="3B5A9282" w14:textId="77777777" w:rsidTr="005E1ABC">
        <w:trPr>
          <w:trHeight w:val="567"/>
        </w:trPr>
        <w:tc>
          <w:tcPr>
            <w:tcW w:w="2700" w:type="dxa"/>
          </w:tcPr>
          <w:p w14:paraId="6099F8ED" w14:textId="77777777" w:rsidR="00D557F7" w:rsidRPr="00D557F7" w:rsidRDefault="00D557F7" w:rsidP="00D557F7">
            <w:pPr>
              <w:rPr>
                <w:b/>
                <w:bCs/>
                <w:sz w:val="22"/>
                <w:szCs w:val="22"/>
              </w:rPr>
            </w:pPr>
            <w:r w:rsidRPr="00D557F7">
              <w:rPr>
                <w:b/>
                <w:bCs/>
                <w:sz w:val="22"/>
                <w:szCs w:val="22"/>
              </w:rPr>
              <w:t xml:space="preserve">Suspect Item – </w:t>
            </w:r>
            <w:r w:rsidRPr="00D557F7">
              <w:rPr>
                <w:b/>
                <w:bCs/>
                <w:sz w:val="22"/>
                <w:szCs w:val="22"/>
              </w:rPr>
              <w:br/>
              <w:t>Review Required</w:t>
            </w:r>
          </w:p>
        </w:tc>
        <w:tc>
          <w:tcPr>
            <w:tcW w:w="8090" w:type="dxa"/>
          </w:tcPr>
          <w:p w14:paraId="0DEF9602" w14:textId="77777777" w:rsidR="00D557F7" w:rsidRPr="00D557F7" w:rsidRDefault="00D557F7" w:rsidP="00D557F7">
            <w:pPr>
              <w:rPr>
                <w:sz w:val="22"/>
                <w:szCs w:val="22"/>
              </w:rPr>
            </w:pPr>
            <w:r w:rsidRPr="00D557F7">
              <w:rPr>
                <w:sz w:val="22"/>
                <w:szCs w:val="22"/>
              </w:rPr>
              <w:t>The item is suspicious and possibly fraud – please review further.</w:t>
            </w:r>
          </w:p>
        </w:tc>
      </w:tr>
    </w:tbl>
    <w:p w14:paraId="1DED9488" w14:textId="11453F70" w:rsidR="00D557F7" w:rsidRDefault="00D557F7" w:rsidP="00D557F7">
      <w:pPr>
        <w:spacing w:after="0" w:line="240" w:lineRule="auto"/>
      </w:pPr>
    </w:p>
    <w:p w14:paraId="289F71F9" w14:textId="7EDD2038" w:rsidR="00D557F7" w:rsidRDefault="00D557F7" w:rsidP="00326063">
      <w:pPr>
        <w:pStyle w:val="ListParagraph"/>
        <w:numPr>
          <w:ilvl w:val="0"/>
          <w:numId w:val="51"/>
        </w:numPr>
        <w:spacing w:after="0" w:line="240" w:lineRule="auto"/>
      </w:pPr>
      <w:r>
        <w:t>Click Save</w:t>
      </w:r>
    </w:p>
    <w:p w14:paraId="0429F5B7" w14:textId="58C41A36" w:rsidR="00D557F7" w:rsidRDefault="00D557F7" w:rsidP="00D557F7">
      <w:pPr>
        <w:pStyle w:val="ListParagraph"/>
        <w:spacing w:after="0" w:line="240" w:lineRule="auto"/>
        <w:ind w:left="1080"/>
      </w:pPr>
    </w:p>
    <w:p w14:paraId="762E7450" w14:textId="3EFB9F2F" w:rsidR="00D557F7" w:rsidRDefault="00D557F7" w:rsidP="00D557F7">
      <w:pPr>
        <w:pStyle w:val="ListParagraph"/>
        <w:spacing w:after="0" w:line="240" w:lineRule="auto"/>
        <w:ind w:left="1080"/>
      </w:pPr>
      <w:r>
        <w:rPr>
          <w:noProof/>
        </w:rPr>
        <w:drawing>
          <wp:inline distT="0" distB="0" distL="0" distR="0" wp14:anchorId="39517C5D" wp14:editId="2FFA3BF4">
            <wp:extent cx="3785870" cy="676910"/>
            <wp:effectExtent l="0" t="0" r="5080" b="889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85870" cy="676910"/>
                    </a:xfrm>
                    <a:prstGeom prst="rect">
                      <a:avLst/>
                    </a:prstGeom>
                    <a:noFill/>
                  </pic:spPr>
                </pic:pic>
              </a:graphicData>
            </a:graphic>
          </wp:inline>
        </w:drawing>
      </w:r>
    </w:p>
    <w:p w14:paraId="5616ADC2" w14:textId="4DD9A357" w:rsidR="00D557F7" w:rsidRDefault="00D557F7" w:rsidP="00D557F7">
      <w:pPr>
        <w:pStyle w:val="ListParagraph"/>
        <w:spacing w:after="0" w:line="240" w:lineRule="auto"/>
        <w:ind w:left="1080"/>
      </w:pPr>
    </w:p>
    <w:p w14:paraId="094913E7" w14:textId="4F0AB01D" w:rsidR="00D557F7" w:rsidRDefault="00D557F7" w:rsidP="00326063">
      <w:pPr>
        <w:pStyle w:val="ListParagraph"/>
        <w:numPr>
          <w:ilvl w:val="0"/>
          <w:numId w:val="51"/>
        </w:numPr>
        <w:spacing w:after="0" w:line="240" w:lineRule="auto"/>
      </w:pPr>
      <w:r w:rsidRPr="00D557F7">
        <w:t>The Change Status button will then change to Pay, and the Current Status column will update to Return-User.”</w:t>
      </w:r>
    </w:p>
    <w:p w14:paraId="681327B1" w14:textId="6FF4D34D" w:rsidR="00D557F7" w:rsidRDefault="00D557F7" w:rsidP="00D557F7">
      <w:pPr>
        <w:spacing w:after="0" w:line="240" w:lineRule="auto"/>
      </w:pPr>
    </w:p>
    <w:p w14:paraId="1E5B33A6" w14:textId="2F13107C" w:rsidR="00D557F7" w:rsidRDefault="00D557F7" w:rsidP="00326063">
      <w:pPr>
        <w:pStyle w:val="ListParagraph"/>
        <w:numPr>
          <w:ilvl w:val="0"/>
          <w:numId w:val="44"/>
        </w:numPr>
        <w:spacing w:after="0" w:line="240" w:lineRule="auto"/>
      </w:pPr>
      <w:r w:rsidRPr="00D557F7">
        <w:t>A copy of the Transaction History can be downloaded by clicking the Download As CSV button at the bottom of the Transaction History screen.</w:t>
      </w:r>
    </w:p>
    <w:p w14:paraId="096C3D77" w14:textId="187EBE99" w:rsidR="00D557F7" w:rsidRDefault="00D557F7" w:rsidP="00D557F7">
      <w:pPr>
        <w:pStyle w:val="ListParagraph"/>
        <w:spacing w:after="0" w:line="240" w:lineRule="auto"/>
      </w:pPr>
    </w:p>
    <w:p w14:paraId="5162A82E" w14:textId="193C9F2B" w:rsidR="00D557F7" w:rsidRDefault="00D557F7" w:rsidP="00D557F7">
      <w:pPr>
        <w:pStyle w:val="ListParagraph"/>
        <w:numPr>
          <w:ilvl w:val="0"/>
          <w:numId w:val="43"/>
        </w:numPr>
        <w:spacing w:after="0" w:line="240" w:lineRule="auto"/>
        <w:rPr>
          <w:b/>
          <w:bCs/>
          <w:sz w:val="24"/>
          <w:szCs w:val="24"/>
        </w:rPr>
      </w:pPr>
      <w:r w:rsidRPr="00D557F7">
        <w:rPr>
          <w:b/>
          <w:bCs/>
          <w:sz w:val="24"/>
          <w:szCs w:val="24"/>
        </w:rPr>
        <w:t xml:space="preserve">Optional Accounts </w:t>
      </w:r>
    </w:p>
    <w:p w14:paraId="45B2EF37" w14:textId="7C8FEC77" w:rsidR="00D557F7" w:rsidRDefault="00D557F7" w:rsidP="00D557F7">
      <w:pPr>
        <w:pStyle w:val="ListParagraph"/>
        <w:spacing w:after="0" w:line="240" w:lineRule="auto"/>
        <w:rPr>
          <w:b/>
          <w:bCs/>
          <w:sz w:val="24"/>
          <w:szCs w:val="24"/>
        </w:rPr>
      </w:pPr>
    </w:p>
    <w:p w14:paraId="386F891E" w14:textId="20C77298" w:rsidR="00D557F7" w:rsidRDefault="00D557F7" w:rsidP="00326063">
      <w:pPr>
        <w:pStyle w:val="ListParagraph"/>
        <w:numPr>
          <w:ilvl w:val="0"/>
          <w:numId w:val="52"/>
        </w:numPr>
        <w:spacing w:after="0" w:line="240" w:lineRule="auto"/>
        <w:ind w:left="720"/>
      </w:pPr>
      <w:r w:rsidRPr="00D557F7">
        <w:t xml:space="preserve">Confirm Paying Exceptions (May or may not be implemented by the </w:t>
      </w:r>
      <w:r>
        <w:t>Bank</w:t>
      </w:r>
      <w:r w:rsidRPr="00D557F7">
        <w:t>)</w:t>
      </w:r>
    </w:p>
    <w:p w14:paraId="1E83FA80" w14:textId="482DCCB4" w:rsidR="00D557F7" w:rsidRDefault="00D557F7" w:rsidP="00D557F7">
      <w:pPr>
        <w:pStyle w:val="ListParagraph"/>
        <w:spacing w:after="0" w:line="240" w:lineRule="auto"/>
        <w:ind w:left="1080"/>
      </w:pPr>
    </w:p>
    <w:p w14:paraId="2012E4D1" w14:textId="508CA836" w:rsidR="00D557F7" w:rsidRDefault="00D557F7" w:rsidP="00326063">
      <w:pPr>
        <w:pStyle w:val="ListParagraph"/>
        <w:numPr>
          <w:ilvl w:val="0"/>
          <w:numId w:val="53"/>
        </w:numPr>
        <w:spacing w:after="0" w:line="240" w:lineRule="auto"/>
        <w:ind w:left="1080"/>
      </w:pPr>
      <w:r w:rsidRPr="00D557F7">
        <w:t>When the first exception is triggered on a presented item, additional validations are not performed. If the system detects a user pay decision on a check that additional validations were not performed (such as payee name analysis which is the last validation to occur), an image of the check will be presented to allow the user to visually inspect the check. The user must click the confirm button to finalize the pay decision</w:t>
      </w:r>
      <w:r>
        <w:t xml:space="preserve">. </w:t>
      </w:r>
    </w:p>
    <w:p w14:paraId="3F1DFD34" w14:textId="77777777" w:rsidR="00D557F7" w:rsidRDefault="00D557F7" w:rsidP="00D557F7">
      <w:pPr>
        <w:pStyle w:val="ListParagraph"/>
        <w:spacing w:after="0" w:line="240" w:lineRule="auto"/>
        <w:ind w:left="1440"/>
      </w:pPr>
    </w:p>
    <w:p w14:paraId="1DD05D03" w14:textId="3FAD6BE2" w:rsidR="00D27EFF" w:rsidRDefault="00D557F7" w:rsidP="00326063">
      <w:pPr>
        <w:pStyle w:val="ListParagraph"/>
        <w:numPr>
          <w:ilvl w:val="0"/>
          <w:numId w:val="53"/>
        </w:numPr>
        <w:spacing w:after="0" w:line="240" w:lineRule="auto"/>
        <w:ind w:left="1080"/>
      </w:pPr>
      <w:r w:rsidRPr="00D557F7">
        <w:t>If the user decides to pay an item that is set to return, they will be presented with a pop-up window to confirm that this is the action they wish to take. The window will display an image of the check and other details for the user to review before confirming that they want to pay the item.</w:t>
      </w:r>
    </w:p>
    <w:p w14:paraId="6BBF216C" w14:textId="77777777" w:rsidR="00D27EFF" w:rsidRDefault="00D27EFF" w:rsidP="00D27EFF">
      <w:pPr>
        <w:pStyle w:val="ListParagraph"/>
      </w:pPr>
    </w:p>
    <w:p w14:paraId="1A488911" w14:textId="6B3F04AC" w:rsidR="00D27EFF" w:rsidRDefault="00D27EFF" w:rsidP="00D27EFF">
      <w:pPr>
        <w:pStyle w:val="ListParagraph"/>
        <w:spacing w:after="0" w:line="240" w:lineRule="auto"/>
      </w:pPr>
      <w:r>
        <w:rPr>
          <w:noProof/>
        </w:rPr>
        <w:lastRenderedPageBreak/>
        <w:drawing>
          <wp:inline distT="0" distB="0" distL="0" distR="0" wp14:anchorId="1D70EA25" wp14:editId="7FB22AA5">
            <wp:extent cx="5943600" cy="4559417"/>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4559417"/>
                    </a:xfrm>
                    <a:prstGeom prst="rect">
                      <a:avLst/>
                    </a:prstGeom>
                    <a:noFill/>
                  </pic:spPr>
                </pic:pic>
              </a:graphicData>
            </a:graphic>
          </wp:inline>
        </w:drawing>
      </w:r>
    </w:p>
    <w:p w14:paraId="6BA31A17" w14:textId="062F5CA3" w:rsidR="00D27EFF" w:rsidRDefault="00D27EFF" w:rsidP="00D27EFF">
      <w:pPr>
        <w:pStyle w:val="ListParagraph"/>
        <w:spacing w:after="0" w:line="240" w:lineRule="auto"/>
      </w:pPr>
    </w:p>
    <w:p w14:paraId="620193E2" w14:textId="564E8B65" w:rsidR="00D27EFF" w:rsidRDefault="00D27EFF" w:rsidP="00326063">
      <w:pPr>
        <w:pStyle w:val="ListParagraph"/>
        <w:numPr>
          <w:ilvl w:val="0"/>
          <w:numId w:val="54"/>
        </w:numPr>
        <w:spacing w:after="0" w:line="240" w:lineRule="auto"/>
      </w:pPr>
      <w:r w:rsidRPr="00D27EFF">
        <w:t>A pop-up window with check information will display for the user’s review.</w:t>
      </w:r>
    </w:p>
    <w:p w14:paraId="1E4691DD" w14:textId="77777777" w:rsidR="00D27EFF" w:rsidRDefault="00D27EFF" w:rsidP="00D27EFF">
      <w:pPr>
        <w:pStyle w:val="ListParagraph"/>
        <w:spacing w:after="0" w:line="240" w:lineRule="auto"/>
        <w:ind w:left="1080"/>
      </w:pPr>
    </w:p>
    <w:p w14:paraId="56F0F603" w14:textId="2BA4E67E" w:rsidR="00D27EFF" w:rsidRDefault="00D27EFF" w:rsidP="00326063">
      <w:pPr>
        <w:pStyle w:val="ListParagraph"/>
        <w:numPr>
          <w:ilvl w:val="0"/>
          <w:numId w:val="54"/>
        </w:numPr>
        <w:spacing w:after="0" w:line="240" w:lineRule="auto"/>
      </w:pPr>
      <w:r w:rsidRPr="00D27EFF">
        <w:t>Once the user has reviewed the information presented, they can decide to Confirm so that the check will be paid or to Cancel so that the check will be returned.</w:t>
      </w:r>
    </w:p>
    <w:p w14:paraId="4383ADF2" w14:textId="77777777" w:rsidR="00D763E5" w:rsidRDefault="00D763E5" w:rsidP="00D763E5">
      <w:pPr>
        <w:pStyle w:val="ListParagraph"/>
      </w:pPr>
    </w:p>
    <w:p w14:paraId="702B2DA9" w14:textId="50A1A202" w:rsidR="00D763E5" w:rsidRDefault="00D763E5" w:rsidP="00326063">
      <w:pPr>
        <w:pStyle w:val="ListParagraph"/>
        <w:numPr>
          <w:ilvl w:val="0"/>
          <w:numId w:val="52"/>
        </w:numPr>
        <w:spacing w:after="0" w:line="240" w:lineRule="auto"/>
        <w:ind w:left="720"/>
      </w:pPr>
      <w:r>
        <w:t xml:space="preserve">Pay &amp; Issue </w:t>
      </w:r>
    </w:p>
    <w:p w14:paraId="63D10C41" w14:textId="0745B5E8" w:rsidR="00D763E5" w:rsidRDefault="00D763E5" w:rsidP="00326063">
      <w:pPr>
        <w:pStyle w:val="ListParagraph"/>
        <w:numPr>
          <w:ilvl w:val="0"/>
          <w:numId w:val="55"/>
        </w:numPr>
        <w:spacing w:after="0" w:line="240" w:lineRule="auto"/>
        <w:ind w:left="1080"/>
      </w:pPr>
      <w:r w:rsidRPr="00D763E5">
        <w:t>This feature must be enabled by the financial institution and the user must have the manual issue entry, load issue file and change transaction status user privileges. If an exception is triggered because no issue item exists and the user pays the check, the user will be presented with a link allowing them to tell the system to create a matching issue item.</w:t>
      </w:r>
    </w:p>
    <w:p w14:paraId="18604233" w14:textId="77777777" w:rsidR="00D763E5" w:rsidRDefault="00D763E5" w:rsidP="00D763E5">
      <w:pPr>
        <w:pStyle w:val="ListParagraph"/>
        <w:spacing w:after="0" w:line="240" w:lineRule="auto"/>
        <w:ind w:left="1440"/>
      </w:pPr>
    </w:p>
    <w:p w14:paraId="79742550" w14:textId="3D70EB59" w:rsidR="00D763E5" w:rsidRDefault="00D763E5" w:rsidP="00326063">
      <w:pPr>
        <w:pStyle w:val="ListParagraph"/>
        <w:numPr>
          <w:ilvl w:val="0"/>
          <w:numId w:val="55"/>
        </w:numPr>
        <w:spacing w:after="0" w:line="240" w:lineRule="auto"/>
        <w:ind w:left="1080"/>
      </w:pPr>
      <w:r w:rsidRPr="00D763E5">
        <w:t>If Client Pay &amp; Issue is enabled, the expanded view on the item will display an Add Issue button. Click the button to proceed</w:t>
      </w:r>
      <w:r>
        <w:t>.</w:t>
      </w:r>
    </w:p>
    <w:p w14:paraId="30018C06" w14:textId="77777777" w:rsidR="00D763E5" w:rsidRDefault="00D763E5" w:rsidP="00D763E5">
      <w:pPr>
        <w:pStyle w:val="ListParagraph"/>
        <w:spacing w:after="0" w:line="240" w:lineRule="auto"/>
        <w:ind w:left="1440"/>
      </w:pPr>
    </w:p>
    <w:p w14:paraId="64EED9ED" w14:textId="16AD213F" w:rsidR="00D763E5" w:rsidRDefault="00D763E5" w:rsidP="00D763E5">
      <w:pPr>
        <w:spacing w:after="0" w:line="240" w:lineRule="auto"/>
        <w:jc w:val="center"/>
      </w:pPr>
      <w:r>
        <w:rPr>
          <w:noProof/>
        </w:rPr>
        <w:lastRenderedPageBreak/>
        <w:drawing>
          <wp:inline distT="0" distB="0" distL="0" distR="0" wp14:anchorId="0F5FAB18" wp14:editId="0A1E09F6">
            <wp:extent cx="6400800" cy="868680"/>
            <wp:effectExtent l="19050" t="19050" r="19050" b="2667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400800" cy="868680"/>
                    </a:xfrm>
                    <a:prstGeom prst="rect">
                      <a:avLst/>
                    </a:prstGeom>
                    <a:ln w="12700">
                      <a:solidFill>
                        <a:sysClr val="windowText" lastClr="000000"/>
                      </a:solidFill>
                    </a:ln>
                  </pic:spPr>
                </pic:pic>
              </a:graphicData>
            </a:graphic>
          </wp:inline>
        </w:drawing>
      </w:r>
    </w:p>
    <w:p w14:paraId="0AE13B97" w14:textId="389649A5" w:rsidR="00D763E5" w:rsidRDefault="00D763E5" w:rsidP="00D763E5">
      <w:pPr>
        <w:spacing w:after="0" w:line="240" w:lineRule="auto"/>
        <w:jc w:val="center"/>
      </w:pPr>
    </w:p>
    <w:p w14:paraId="7894073E" w14:textId="4603E4A5" w:rsidR="00D763E5" w:rsidRDefault="00D763E5" w:rsidP="00326063">
      <w:pPr>
        <w:pStyle w:val="ListParagraph"/>
        <w:numPr>
          <w:ilvl w:val="0"/>
          <w:numId w:val="56"/>
        </w:numPr>
        <w:spacing w:after="0" w:line="240" w:lineRule="auto"/>
        <w:ind w:left="1440" w:hanging="360"/>
      </w:pPr>
      <w:r w:rsidRPr="00D763E5">
        <w:t>Add Issue Item pop-up displays. The Serial Number, Amount, and Status are all locked from editing. Click in the Payee Name to enter a payee name, or the Issuance Date field to select the date of the issued item.</w:t>
      </w:r>
    </w:p>
    <w:p w14:paraId="1E67677C" w14:textId="77777777" w:rsidR="00D763E5" w:rsidRDefault="00D763E5" w:rsidP="00D763E5">
      <w:pPr>
        <w:pStyle w:val="ListParagraph"/>
        <w:spacing w:after="0" w:line="240" w:lineRule="auto"/>
        <w:ind w:left="2880"/>
      </w:pPr>
    </w:p>
    <w:p w14:paraId="324E4EA8" w14:textId="7FF9B5D8" w:rsidR="00D763E5" w:rsidRDefault="00D763E5" w:rsidP="00D763E5">
      <w:pPr>
        <w:spacing w:after="0" w:line="240" w:lineRule="auto"/>
        <w:jc w:val="center"/>
      </w:pPr>
      <w:r>
        <w:rPr>
          <w:noProof/>
        </w:rPr>
        <w:drawing>
          <wp:inline distT="0" distB="0" distL="0" distR="0" wp14:anchorId="0A87405E" wp14:editId="1B0488DB">
            <wp:extent cx="6437630" cy="1713230"/>
            <wp:effectExtent l="0" t="0" r="1270" b="127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37630" cy="1713230"/>
                    </a:xfrm>
                    <a:prstGeom prst="rect">
                      <a:avLst/>
                    </a:prstGeom>
                    <a:noFill/>
                  </pic:spPr>
                </pic:pic>
              </a:graphicData>
            </a:graphic>
          </wp:inline>
        </w:drawing>
      </w:r>
    </w:p>
    <w:p w14:paraId="29C20958" w14:textId="07D48C7E" w:rsidR="00D763E5" w:rsidRDefault="00D763E5" w:rsidP="00D763E5">
      <w:pPr>
        <w:spacing w:after="0" w:line="240" w:lineRule="auto"/>
        <w:jc w:val="center"/>
      </w:pPr>
    </w:p>
    <w:p w14:paraId="001E74ED" w14:textId="047725D9" w:rsidR="00D763E5" w:rsidRDefault="00D763E5" w:rsidP="00326063">
      <w:pPr>
        <w:pStyle w:val="ListParagraph"/>
        <w:numPr>
          <w:ilvl w:val="0"/>
          <w:numId w:val="57"/>
        </w:numPr>
        <w:spacing w:after="0" w:line="240" w:lineRule="auto"/>
        <w:ind w:left="2160"/>
      </w:pPr>
      <w:r>
        <w:t xml:space="preserve">Click Save  </w:t>
      </w:r>
    </w:p>
    <w:p w14:paraId="69F39A3F" w14:textId="4171475E" w:rsidR="00D763E5" w:rsidRDefault="00D763E5" w:rsidP="00D763E5">
      <w:pPr>
        <w:pStyle w:val="ListParagraph"/>
        <w:spacing w:after="0" w:line="240" w:lineRule="auto"/>
        <w:ind w:left="3240"/>
      </w:pPr>
    </w:p>
    <w:p w14:paraId="31CBAAE1" w14:textId="62A2B3FE" w:rsidR="00D763E5" w:rsidRDefault="00D763E5" w:rsidP="00D763E5">
      <w:pPr>
        <w:pStyle w:val="ListParagraph"/>
        <w:spacing w:after="0" w:line="240" w:lineRule="auto"/>
        <w:ind w:left="3240"/>
      </w:pPr>
      <w:r>
        <w:rPr>
          <w:noProof/>
        </w:rPr>
        <w:drawing>
          <wp:inline distT="0" distB="0" distL="0" distR="0" wp14:anchorId="2E773807" wp14:editId="612793AC">
            <wp:extent cx="2840990" cy="438785"/>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40990" cy="438785"/>
                    </a:xfrm>
                    <a:prstGeom prst="rect">
                      <a:avLst/>
                    </a:prstGeom>
                    <a:noFill/>
                  </pic:spPr>
                </pic:pic>
              </a:graphicData>
            </a:graphic>
          </wp:inline>
        </w:drawing>
      </w:r>
    </w:p>
    <w:p w14:paraId="16DFFF0D" w14:textId="58C21573" w:rsidR="00D763E5" w:rsidRDefault="00D763E5" w:rsidP="00D763E5">
      <w:pPr>
        <w:pStyle w:val="ListParagraph"/>
        <w:spacing w:after="0" w:line="240" w:lineRule="auto"/>
        <w:ind w:left="3240"/>
      </w:pPr>
    </w:p>
    <w:p w14:paraId="6EAD5A70" w14:textId="77777777" w:rsidR="00D763E5" w:rsidRDefault="00D763E5" w:rsidP="00D763E5">
      <w:pPr>
        <w:pStyle w:val="ListParagraph"/>
        <w:spacing w:after="0" w:line="240" w:lineRule="auto"/>
        <w:ind w:left="1440"/>
      </w:pPr>
      <w:r w:rsidRPr="00D763E5">
        <w:rPr>
          <w:b/>
          <w:bCs/>
        </w:rPr>
        <w:t>NOTE</w:t>
      </w:r>
      <w:r>
        <w:t>:</w:t>
      </w:r>
    </w:p>
    <w:p w14:paraId="0B7377D2" w14:textId="1563811E" w:rsidR="00D763E5" w:rsidRDefault="00D763E5" w:rsidP="00326063">
      <w:pPr>
        <w:pStyle w:val="ListParagraph"/>
        <w:numPr>
          <w:ilvl w:val="0"/>
          <w:numId w:val="58"/>
        </w:numPr>
        <w:spacing w:after="0" w:line="240" w:lineRule="auto"/>
      </w:pPr>
      <w:r>
        <w:t xml:space="preserve">Items with duplicate presentment exceptions will not present the option to Add Issue from within Transaction History, as another item has been presented and paid with that serial number. </w:t>
      </w:r>
    </w:p>
    <w:p w14:paraId="67C873F3" w14:textId="00E107FF" w:rsidR="00D763E5" w:rsidRDefault="00D763E5" w:rsidP="00326063">
      <w:pPr>
        <w:pStyle w:val="ListParagraph"/>
        <w:numPr>
          <w:ilvl w:val="0"/>
          <w:numId w:val="58"/>
        </w:numPr>
        <w:spacing w:after="0" w:line="240" w:lineRule="auto"/>
      </w:pPr>
      <w:r>
        <w:t>It is important to note the system will not allow the “Add Issue” function for a check with no serial number.</w:t>
      </w:r>
    </w:p>
    <w:p w14:paraId="28BDC0CF" w14:textId="4FFB3D3D" w:rsidR="00D763E5" w:rsidRDefault="00D763E5" w:rsidP="00326063">
      <w:pPr>
        <w:pStyle w:val="ListParagraph"/>
        <w:numPr>
          <w:ilvl w:val="0"/>
          <w:numId w:val="58"/>
        </w:numPr>
        <w:spacing w:after="0" w:line="240" w:lineRule="auto"/>
      </w:pPr>
      <w:r>
        <w:t>“Add Issue” will not be available for transactions in Reverse Positive Pay accounts.</w:t>
      </w:r>
    </w:p>
    <w:p w14:paraId="7469287F" w14:textId="6C94A911" w:rsidR="005E1ABC" w:rsidRDefault="005E1ABC" w:rsidP="005E1ABC">
      <w:pPr>
        <w:spacing w:after="0" w:line="240" w:lineRule="auto"/>
      </w:pPr>
    </w:p>
    <w:p w14:paraId="1E26EC93" w14:textId="4B38841B" w:rsidR="005E1ABC" w:rsidRDefault="005E1ABC" w:rsidP="00326063">
      <w:pPr>
        <w:pStyle w:val="ListParagraph"/>
        <w:numPr>
          <w:ilvl w:val="0"/>
          <w:numId w:val="52"/>
        </w:numPr>
        <w:spacing w:after="0" w:line="240" w:lineRule="auto"/>
        <w:ind w:left="720"/>
      </w:pPr>
      <w:r>
        <w:t xml:space="preserve">Pay &amp; Adjust </w:t>
      </w:r>
    </w:p>
    <w:p w14:paraId="5230E87C" w14:textId="4B12B582" w:rsidR="006D28D6" w:rsidRDefault="006D28D6" w:rsidP="00326063">
      <w:pPr>
        <w:pStyle w:val="ListParagraph"/>
        <w:numPr>
          <w:ilvl w:val="0"/>
          <w:numId w:val="59"/>
        </w:numPr>
        <w:spacing w:after="0" w:line="240" w:lineRule="auto"/>
        <w:ind w:left="1080"/>
      </w:pPr>
      <w:r w:rsidRPr="006D28D6">
        <w:t>This feature must be enabled by the financial institution and the user must have the manual issue entry, load issue file and change transaction status user privileges. The FI may choose to allow users to adjust a serial number from the value presented to a new value and/or the amount from the amount presented to a new value</w:t>
      </w:r>
      <w:r>
        <w:t xml:space="preserve">. </w:t>
      </w:r>
    </w:p>
    <w:p w14:paraId="27CA1EAF" w14:textId="77777777" w:rsidR="006D28D6" w:rsidRDefault="006D28D6" w:rsidP="006D28D6">
      <w:pPr>
        <w:pStyle w:val="ListParagraph"/>
        <w:spacing w:after="0" w:line="240" w:lineRule="auto"/>
        <w:ind w:left="1440"/>
      </w:pPr>
    </w:p>
    <w:p w14:paraId="3606FD5C" w14:textId="7224ED21" w:rsidR="006D28D6" w:rsidRDefault="006D28D6" w:rsidP="00326063">
      <w:pPr>
        <w:pStyle w:val="ListParagraph"/>
        <w:numPr>
          <w:ilvl w:val="0"/>
          <w:numId w:val="59"/>
        </w:numPr>
        <w:spacing w:after="0" w:line="240" w:lineRule="auto"/>
        <w:ind w:left="1080"/>
      </w:pPr>
      <w:r w:rsidRPr="006D28D6">
        <w:t>If Client Pay &amp; Adjust is enabled, a link will display under the Pay button: “Adjust?”</w:t>
      </w:r>
    </w:p>
    <w:p w14:paraId="3CFD4B25" w14:textId="1A4A3BC6" w:rsidR="006D28D6" w:rsidRDefault="006D28D6" w:rsidP="00CF0483">
      <w:pPr>
        <w:pStyle w:val="ListParagraph"/>
        <w:spacing w:after="0" w:line="240" w:lineRule="auto"/>
      </w:pPr>
      <w:r>
        <w:rPr>
          <w:noProof/>
        </w:rPr>
        <w:lastRenderedPageBreak/>
        <mc:AlternateContent>
          <mc:Choice Requires="wpg">
            <w:drawing>
              <wp:inline distT="0" distB="0" distL="0" distR="0" wp14:anchorId="01AA6ADC" wp14:editId="5EBD2BE8">
                <wp:extent cx="5943600" cy="1459955"/>
                <wp:effectExtent l="19050" t="19050" r="19050" b="26035"/>
                <wp:docPr id="955" name="Group 955"/>
                <wp:cNvGraphicFramePr/>
                <a:graphic xmlns:a="http://schemas.openxmlformats.org/drawingml/2006/main">
                  <a:graphicData uri="http://schemas.microsoft.com/office/word/2010/wordprocessingGroup">
                    <wpg:wgp>
                      <wpg:cNvGrpSpPr/>
                      <wpg:grpSpPr>
                        <a:xfrm>
                          <a:off x="0" y="0"/>
                          <a:ext cx="5943600" cy="1459955"/>
                          <a:chOff x="0" y="3"/>
                          <a:chExt cx="5943600" cy="1459955"/>
                        </a:xfrm>
                      </wpg:grpSpPr>
                      <pic:pic xmlns:pic="http://schemas.openxmlformats.org/drawingml/2006/picture">
                        <pic:nvPicPr>
                          <pic:cNvPr id="956" name="Picture 956"/>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3"/>
                            <a:ext cx="5943600" cy="1459955"/>
                          </a:xfrm>
                          <a:prstGeom prst="rect">
                            <a:avLst/>
                          </a:prstGeom>
                          <a:ln w="12700">
                            <a:solidFill>
                              <a:schemeClr val="tx1"/>
                            </a:solidFill>
                          </a:ln>
                        </pic:spPr>
                      </pic:pic>
                      <wps:wsp>
                        <wps:cNvPr id="957" name="Straight Arrow Connector 957"/>
                        <wps:cNvCnPr/>
                        <wps:spPr>
                          <a:xfrm flipH="1">
                            <a:off x="5417986" y="661449"/>
                            <a:ext cx="329610" cy="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CDF5E78" id="Group 955" o:spid="_x0000_s1026" style="width:468pt;height:114.95pt;mso-position-horizontal-relative:char;mso-position-vertical-relative:line" coordorigin="" coordsize="59436,14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6" o:spid="_x0000_s1027" type="#_x0000_t75" style="position:absolute;width:59436;height:1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" stroked="t" strokecolor="black [3213]" strokeweight="1pt">
                  <v:imagedata r:id="rId111" o:title=""/>
                  <v:path arrowok="t"/>
                </v:shape>
                <v:shapetype id="_x0000_t32" coordsize="21600,21600" o:spt="32" o:oned="t" path="m,l21600,21600e" filled="f">
                  <v:path arrowok="t" fillok="f" o:connecttype="none"/>
                  <o:lock v:ext="edit" shapetype="t"/>
                </v:shapetype>
                <v:shape id="Straight Arrow Connector 957" o:spid="_x0000_s1028" type="#_x0000_t32" style="position:absolute;left:54179;top:6614;width:329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" strokecolor="red" strokeweight="2pt">
                  <v:stroke endarrow="block" joinstyle="miter"/>
                </v:shape>
                <w10:anchorlock/>
              </v:group>
            </w:pict>
          </mc:Fallback>
        </mc:AlternateContent>
      </w:r>
    </w:p>
    <w:p w14:paraId="2CE3E243" w14:textId="3D6BFB2F" w:rsidR="00CF0483" w:rsidRDefault="00CF0483" w:rsidP="00CF0483">
      <w:pPr>
        <w:pStyle w:val="ListParagraph"/>
        <w:spacing w:after="0" w:line="240" w:lineRule="auto"/>
      </w:pPr>
    </w:p>
    <w:p w14:paraId="7290018E" w14:textId="13E712B0" w:rsidR="00CF0483" w:rsidRDefault="000E474B" w:rsidP="00326063">
      <w:pPr>
        <w:pStyle w:val="ListParagraph"/>
        <w:numPr>
          <w:ilvl w:val="0"/>
          <w:numId w:val="60"/>
        </w:numPr>
        <w:spacing w:after="0" w:line="240" w:lineRule="auto"/>
        <w:ind w:left="1440" w:hanging="360"/>
      </w:pPr>
      <w:r>
        <w:t xml:space="preserve">Click Adjust. </w:t>
      </w:r>
    </w:p>
    <w:p w14:paraId="22C4AC67" w14:textId="77777777" w:rsidR="000E474B" w:rsidRDefault="000E474B" w:rsidP="000E474B">
      <w:pPr>
        <w:pStyle w:val="ListParagraph"/>
        <w:spacing w:after="0" w:line="240" w:lineRule="auto"/>
        <w:ind w:left="2880"/>
      </w:pPr>
    </w:p>
    <w:p w14:paraId="35FBB887" w14:textId="2C7A6498" w:rsidR="000E474B" w:rsidRDefault="000E474B" w:rsidP="00326063">
      <w:pPr>
        <w:pStyle w:val="ListParagraph"/>
        <w:numPr>
          <w:ilvl w:val="0"/>
          <w:numId w:val="61"/>
        </w:numPr>
        <w:spacing w:after="0" w:line="240" w:lineRule="auto"/>
        <w:ind w:left="2160"/>
      </w:pPr>
      <w:r w:rsidRPr="000E474B">
        <w:t>The Adjust pop-up screen displays. The fields available in Adjust are contingent upon what the FI has enabled. In this example, the Adjust screen includes check amount and serial number. Enter the correct serial number and/or amount.</w:t>
      </w:r>
    </w:p>
    <w:p w14:paraId="6E71F2CF" w14:textId="77777777" w:rsidR="000E474B" w:rsidRDefault="000E474B" w:rsidP="000E474B">
      <w:pPr>
        <w:pStyle w:val="ListParagraph"/>
        <w:spacing w:after="0" w:line="240" w:lineRule="auto"/>
        <w:ind w:left="3240"/>
        <w:jc w:val="center"/>
      </w:pPr>
    </w:p>
    <w:p w14:paraId="2AC76095" w14:textId="5BDCFBE3" w:rsidR="000E474B" w:rsidRDefault="000E474B" w:rsidP="000E474B">
      <w:pPr>
        <w:spacing w:after="0" w:line="240" w:lineRule="auto"/>
        <w:jc w:val="center"/>
      </w:pPr>
      <w:r w:rsidRPr="00075F76">
        <w:rPr>
          <w:noProof/>
        </w:rPr>
        <w:drawing>
          <wp:inline distT="0" distB="0" distL="0" distR="0" wp14:anchorId="09B786C6" wp14:editId="1A76037B">
            <wp:extent cx="4118610" cy="2181225"/>
            <wp:effectExtent l="19050" t="19050" r="15240" b="285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118610" cy="2181225"/>
                    </a:xfrm>
                    <a:prstGeom prst="rect">
                      <a:avLst/>
                    </a:prstGeom>
                    <a:ln w="12700">
                      <a:solidFill>
                        <a:schemeClr val="tx1"/>
                      </a:solidFill>
                    </a:ln>
                  </pic:spPr>
                </pic:pic>
              </a:graphicData>
            </a:graphic>
          </wp:inline>
        </w:drawing>
      </w:r>
    </w:p>
    <w:p w14:paraId="47B8226F" w14:textId="77777777" w:rsidR="000E474B" w:rsidRDefault="000E474B" w:rsidP="000E474B">
      <w:pPr>
        <w:spacing w:after="0" w:line="240" w:lineRule="auto"/>
        <w:jc w:val="center"/>
      </w:pPr>
    </w:p>
    <w:p w14:paraId="38B526E9" w14:textId="4E158FB7" w:rsidR="000E474B" w:rsidRDefault="000E474B" w:rsidP="00326063">
      <w:pPr>
        <w:pStyle w:val="ListParagraph"/>
        <w:numPr>
          <w:ilvl w:val="0"/>
          <w:numId w:val="61"/>
        </w:numPr>
        <w:spacing w:after="0" w:line="240" w:lineRule="auto"/>
        <w:ind w:left="2160"/>
      </w:pPr>
      <w:r w:rsidRPr="000E474B">
        <w:t>Click Save. The Transaction History page displays the adjusted serial number and/or adjusted amount.</w:t>
      </w:r>
    </w:p>
    <w:p w14:paraId="2C374AC8" w14:textId="77777777" w:rsidR="000E474B" w:rsidRDefault="000E474B" w:rsidP="000E474B">
      <w:pPr>
        <w:pStyle w:val="ListParagraph"/>
        <w:spacing w:after="0" w:line="240" w:lineRule="auto"/>
        <w:ind w:left="3240"/>
      </w:pPr>
    </w:p>
    <w:p w14:paraId="611CB6CD" w14:textId="1ADF7F86" w:rsidR="000E474B" w:rsidRDefault="000E474B" w:rsidP="000E474B">
      <w:pPr>
        <w:spacing w:after="0" w:line="240" w:lineRule="auto"/>
        <w:jc w:val="center"/>
      </w:pPr>
      <w:r>
        <w:rPr>
          <w:noProof/>
        </w:rPr>
        <w:drawing>
          <wp:inline distT="0" distB="0" distL="0" distR="0" wp14:anchorId="5FD92D4B" wp14:editId="41550A2C">
            <wp:extent cx="5943600" cy="1502609"/>
            <wp:effectExtent l="0" t="0" r="0" b="25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502609"/>
                    </a:xfrm>
                    <a:prstGeom prst="rect">
                      <a:avLst/>
                    </a:prstGeom>
                    <a:noFill/>
                  </pic:spPr>
                </pic:pic>
              </a:graphicData>
            </a:graphic>
          </wp:inline>
        </w:drawing>
      </w:r>
    </w:p>
    <w:p w14:paraId="0B2BFAAB" w14:textId="7FDA87CF" w:rsidR="000E474B" w:rsidRDefault="000E474B" w:rsidP="000E474B">
      <w:pPr>
        <w:spacing w:after="0" w:line="240" w:lineRule="auto"/>
        <w:jc w:val="center"/>
      </w:pPr>
    </w:p>
    <w:p w14:paraId="7D990289" w14:textId="6A8C1197" w:rsidR="000E474B" w:rsidRDefault="000E474B" w:rsidP="00326063">
      <w:pPr>
        <w:pStyle w:val="ListParagraph"/>
        <w:numPr>
          <w:ilvl w:val="0"/>
          <w:numId w:val="61"/>
        </w:numPr>
        <w:spacing w:after="0" w:line="240" w:lineRule="auto"/>
        <w:ind w:left="2160"/>
      </w:pPr>
      <w:r w:rsidRPr="000E474B">
        <w:lastRenderedPageBreak/>
        <w:t>When the serial number is changed using Pay &amp; Adjust, any issuance items previously matched and used by this transaction will be marked as “Available for Matching”, releasing the issuance for matching by future transactions.  In addition, issuance matching will be performed using the new serial number and if any issuance is found it will be marked as “Used in Matching.”</w:t>
      </w:r>
    </w:p>
    <w:p w14:paraId="1A8BC837" w14:textId="71BC4D12" w:rsidR="000E474B" w:rsidRDefault="000E474B" w:rsidP="000E474B">
      <w:pPr>
        <w:spacing w:after="0" w:line="240" w:lineRule="auto"/>
      </w:pPr>
    </w:p>
    <w:p w14:paraId="5FE59A6E" w14:textId="3AE4F603" w:rsidR="000E474B" w:rsidRDefault="000E474B" w:rsidP="000E474B">
      <w:pPr>
        <w:spacing w:after="0" w:line="240" w:lineRule="auto"/>
        <w:jc w:val="center"/>
        <w:rPr>
          <w:b/>
          <w:bCs/>
          <w:sz w:val="28"/>
          <w:szCs w:val="28"/>
        </w:rPr>
      </w:pPr>
      <w:r w:rsidRPr="000E474B">
        <w:rPr>
          <w:b/>
          <w:bCs/>
          <w:sz w:val="28"/>
          <w:szCs w:val="28"/>
        </w:rPr>
        <w:t>Decision Dual Approval</w:t>
      </w:r>
    </w:p>
    <w:p w14:paraId="7CBE9FB0" w14:textId="38011188" w:rsidR="000E474B" w:rsidRDefault="000E474B" w:rsidP="000E474B">
      <w:pPr>
        <w:spacing w:after="0" w:line="240" w:lineRule="auto"/>
        <w:jc w:val="center"/>
        <w:rPr>
          <w:b/>
          <w:bCs/>
          <w:sz w:val="28"/>
          <w:szCs w:val="28"/>
        </w:rPr>
      </w:pPr>
    </w:p>
    <w:p w14:paraId="1C0A6C25" w14:textId="1F0425F5" w:rsidR="000E474B" w:rsidRDefault="000E474B" w:rsidP="000E474B">
      <w:pPr>
        <w:spacing w:after="0" w:line="240" w:lineRule="auto"/>
      </w:pPr>
      <w:r w:rsidRPr="000E474B">
        <w:t>Positive Pay offers the ability to support dual approval for client decisioning. If enabled. any transactions in a return status that are decisioned by the client will be held in “suspended” status until approved or rejected by a secondary user.</w:t>
      </w:r>
    </w:p>
    <w:p w14:paraId="7D30E511" w14:textId="57D0BECD" w:rsidR="000E474B" w:rsidRDefault="000E474B" w:rsidP="000E474B">
      <w:pPr>
        <w:spacing w:after="0" w:line="240" w:lineRule="auto"/>
      </w:pPr>
    </w:p>
    <w:p w14:paraId="7E34A199" w14:textId="4129F2A2" w:rsidR="000E474B" w:rsidRDefault="000E474B" w:rsidP="000E474B">
      <w:pPr>
        <w:spacing w:after="0" w:line="240" w:lineRule="auto"/>
      </w:pPr>
      <w:r w:rsidRPr="000E474B">
        <w:t>If Decision Dual Approval is enabled, and a User has decisioned any transaction in the Transaction History to the status of User-Pay or has adjusted the serial number or amount of any transaction, approval will be requested to approve the change of the transaction status. The secondary client user must approve the transaction decision.</w:t>
      </w:r>
    </w:p>
    <w:p w14:paraId="014E0945" w14:textId="29C65C6E" w:rsidR="000E474B" w:rsidRDefault="000E474B" w:rsidP="000E474B">
      <w:pPr>
        <w:spacing w:after="0" w:line="240" w:lineRule="auto"/>
      </w:pPr>
    </w:p>
    <w:p w14:paraId="39D4C2ED" w14:textId="2C17E255" w:rsidR="000E474B" w:rsidRDefault="000E474B" w:rsidP="00326063">
      <w:pPr>
        <w:pStyle w:val="ListParagraph"/>
        <w:numPr>
          <w:ilvl w:val="0"/>
          <w:numId w:val="62"/>
        </w:numPr>
        <w:spacing w:after="0" w:line="240" w:lineRule="auto"/>
      </w:pPr>
      <w:r w:rsidRPr="000E474B">
        <w:t>Within the Positive Pay module, click Perform &gt; Transaction Approval.</w:t>
      </w:r>
    </w:p>
    <w:p w14:paraId="2B52A93A" w14:textId="77777777" w:rsidR="000E474B" w:rsidRDefault="000E474B" w:rsidP="000E474B">
      <w:pPr>
        <w:pStyle w:val="ListParagraph"/>
        <w:spacing w:after="0" w:line="240" w:lineRule="auto"/>
      </w:pPr>
    </w:p>
    <w:p w14:paraId="3F42DB31" w14:textId="1D32E173" w:rsidR="000E474B" w:rsidRDefault="000E474B" w:rsidP="000E474B">
      <w:pPr>
        <w:spacing w:after="0" w:line="240" w:lineRule="auto"/>
        <w:ind w:left="720"/>
      </w:pPr>
      <w:r>
        <w:rPr>
          <w:noProof/>
        </w:rPr>
        <w:drawing>
          <wp:inline distT="0" distB="0" distL="0" distR="0" wp14:anchorId="03EDE211" wp14:editId="631B5EFC">
            <wp:extent cx="4572000" cy="1190694"/>
            <wp:effectExtent l="19050" t="19050" r="19050" b="2857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1190694"/>
                    </a:xfrm>
                    <a:prstGeom prst="rect">
                      <a:avLst/>
                    </a:prstGeom>
                    <a:noFill/>
                    <a:ln w="12700">
                      <a:solidFill>
                        <a:schemeClr val="tx1"/>
                      </a:solidFill>
                    </a:ln>
                  </pic:spPr>
                </pic:pic>
              </a:graphicData>
            </a:graphic>
          </wp:inline>
        </w:drawing>
      </w:r>
    </w:p>
    <w:p w14:paraId="43FFC847" w14:textId="71F8BAC4" w:rsidR="000E474B" w:rsidRDefault="000E474B" w:rsidP="000E474B">
      <w:pPr>
        <w:spacing w:after="0" w:line="240" w:lineRule="auto"/>
        <w:ind w:left="720"/>
      </w:pPr>
    </w:p>
    <w:p w14:paraId="6E21E830" w14:textId="77F1ACEA" w:rsidR="000E474B" w:rsidRDefault="000E474B" w:rsidP="00326063">
      <w:pPr>
        <w:pStyle w:val="ListParagraph"/>
        <w:numPr>
          <w:ilvl w:val="0"/>
          <w:numId w:val="62"/>
        </w:numPr>
        <w:spacing w:after="0" w:line="240" w:lineRule="auto"/>
      </w:pPr>
      <w:r>
        <w:t>The Check Transaction Approval screen will display.</w:t>
      </w:r>
    </w:p>
    <w:p w14:paraId="0D838186" w14:textId="77777777" w:rsidR="000E474B" w:rsidRDefault="000E474B" w:rsidP="000E474B">
      <w:pPr>
        <w:pStyle w:val="ListParagraph"/>
        <w:spacing w:after="0" w:line="240" w:lineRule="auto"/>
      </w:pPr>
    </w:p>
    <w:p w14:paraId="6BAB5878" w14:textId="064A7D2F" w:rsidR="000E474B" w:rsidRDefault="000E474B" w:rsidP="000E474B">
      <w:pPr>
        <w:pStyle w:val="ListParagraph"/>
        <w:spacing w:after="0" w:line="240" w:lineRule="auto"/>
      </w:pPr>
      <w:r>
        <w:rPr>
          <w:noProof/>
        </w:rPr>
        <w:drawing>
          <wp:inline distT="0" distB="0" distL="0" distR="0" wp14:anchorId="3BF5DB7C" wp14:editId="076AC781">
            <wp:extent cx="5943600" cy="19135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913582"/>
                    </a:xfrm>
                    <a:prstGeom prst="rect">
                      <a:avLst/>
                    </a:prstGeom>
                    <a:noFill/>
                  </pic:spPr>
                </pic:pic>
              </a:graphicData>
            </a:graphic>
          </wp:inline>
        </w:drawing>
      </w:r>
    </w:p>
    <w:p w14:paraId="72B11E55" w14:textId="0FE58DCE" w:rsidR="00E82B26" w:rsidRDefault="00E82B26" w:rsidP="000E474B">
      <w:pPr>
        <w:pStyle w:val="ListParagraph"/>
        <w:spacing w:after="0" w:line="240" w:lineRule="auto"/>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gridCol w:w="7514"/>
      </w:tblGrid>
      <w:tr w:rsidR="00E82B26" w:rsidRPr="00E82B26" w14:paraId="217DF449" w14:textId="77777777" w:rsidTr="00665218">
        <w:trPr>
          <w:trHeight w:val="873"/>
          <w:jc w:val="center"/>
        </w:trPr>
        <w:tc>
          <w:tcPr>
            <w:tcW w:w="2656" w:type="dxa"/>
          </w:tcPr>
          <w:p w14:paraId="33108392" w14:textId="77777777" w:rsidR="00E82B26" w:rsidRPr="00E82B26" w:rsidRDefault="00E82B26" w:rsidP="00E82B26">
            <w:pPr>
              <w:pStyle w:val="ListParagraph"/>
              <w:rPr>
                <w:b/>
                <w:bCs/>
                <w:sz w:val="22"/>
                <w:szCs w:val="22"/>
              </w:rPr>
            </w:pPr>
            <w:r w:rsidRPr="00E82B26">
              <w:rPr>
                <w:b/>
                <w:bCs/>
                <w:sz w:val="22"/>
                <w:szCs w:val="22"/>
              </w:rPr>
              <w:lastRenderedPageBreak/>
              <w:t>Select [all | none]</w:t>
            </w:r>
          </w:p>
        </w:tc>
        <w:tc>
          <w:tcPr>
            <w:tcW w:w="7514" w:type="dxa"/>
          </w:tcPr>
          <w:p w14:paraId="1B944092" w14:textId="77777777" w:rsidR="00E82B26" w:rsidRPr="00E82B26" w:rsidRDefault="00E82B26" w:rsidP="00E82B26">
            <w:pPr>
              <w:pStyle w:val="ListParagraph"/>
              <w:rPr>
                <w:sz w:val="22"/>
                <w:szCs w:val="22"/>
              </w:rPr>
            </w:pPr>
            <w:r w:rsidRPr="00E82B26">
              <w:rPr>
                <w:sz w:val="22"/>
                <w:szCs w:val="22"/>
              </w:rPr>
              <w:t>The client user can opt to select individual transactions by clicking the checkbox at the left of the row. The client can also select all transactions by clicking “all” in the Select column. The client can de-select all transactions by clicking “none”.</w:t>
            </w:r>
          </w:p>
        </w:tc>
      </w:tr>
      <w:tr w:rsidR="00E82B26" w:rsidRPr="00E82B26" w14:paraId="1ADA583B" w14:textId="77777777" w:rsidTr="00665218">
        <w:trPr>
          <w:trHeight w:val="531"/>
          <w:jc w:val="center"/>
        </w:trPr>
        <w:tc>
          <w:tcPr>
            <w:tcW w:w="2656" w:type="dxa"/>
          </w:tcPr>
          <w:p w14:paraId="781166CA" w14:textId="77777777" w:rsidR="00E82B26" w:rsidRPr="00E82B26" w:rsidRDefault="00E82B26" w:rsidP="00E82B26">
            <w:pPr>
              <w:pStyle w:val="ListParagraph"/>
              <w:rPr>
                <w:b/>
                <w:bCs/>
                <w:sz w:val="22"/>
                <w:szCs w:val="22"/>
              </w:rPr>
            </w:pPr>
            <w:r w:rsidRPr="00E82B26">
              <w:rPr>
                <w:b/>
                <w:bCs/>
                <w:sz w:val="22"/>
                <w:szCs w:val="22"/>
              </w:rPr>
              <w:t>Account Number</w:t>
            </w:r>
          </w:p>
        </w:tc>
        <w:tc>
          <w:tcPr>
            <w:tcW w:w="7514" w:type="dxa"/>
          </w:tcPr>
          <w:p w14:paraId="4EA13E28" w14:textId="77777777" w:rsidR="00E82B26" w:rsidRPr="00E82B26" w:rsidRDefault="00E82B26" w:rsidP="00E82B26">
            <w:pPr>
              <w:pStyle w:val="ListParagraph"/>
              <w:rPr>
                <w:sz w:val="22"/>
                <w:szCs w:val="22"/>
              </w:rPr>
            </w:pPr>
            <w:r w:rsidRPr="00E82B26">
              <w:rPr>
                <w:sz w:val="22"/>
                <w:szCs w:val="22"/>
              </w:rPr>
              <w:t>Displays the masked account number for the item.</w:t>
            </w:r>
          </w:p>
        </w:tc>
      </w:tr>
      <w:tr w:rsidR="00E82B26" w:rsidRPr="00E82B26" w14:paraId="24069AD5" w14:textId="77777777" w:rsidTr="00665218">
        <w:trPr>
          <w:trHeight w:val="900"/>
          <w:jc w:val="center"/>
        </w:trPr>
        <w:tc>
          <w:tcPr>
            <w:tcW w:w="2656" w:type="dxa"/>
          </w:tcPr>
          <w:p w14:paraId="45777ECA" w14:textId="77777777" w:rsidR="00E82B26" w:rsidRPr="00E82B26" w:rsidRDefault="00E82B26" w:rsidP="00E82B26">
            <w:pPr>
              <w:pStyle w:val="ListParagraph"/>
              <w:rPr>
                <w:b/>
                <w:bCs/>
                <w:sz w:val="22"/>
                <w:szCs w:val="22"/>
              </w:rPr>
            </w:pPr>
            <w:r w:rsidRPr="00E82B26">
              <w:rPr>
                <w:b/>
                <w:bCs/>
                <w:sz w:val="22"/>
                <w:szCs w:val="22"/>
              </w:rPr>
              <w:t>Current Serial Number</w:t>
            </w:r>
          </w:p>
        </w:tc>
        <w:tc>
          <w:tcPr>
            <w:tcW w:w="7514" w:type="dxa"/>
          </w:tcPr>
          <w:p w14:paraId="1447DD6F" w14:textId="77777777" w:rsidR="00E82B26" w:rsidRPr="00E82B26" w:rsidRDefault="00E82B26" w:rsidP="00E82B26">
            <w:pPr>
              <w:pStyle w:val="ListParagraph"/>
              <w:rPr>
                <w:sz w:val="22"/>
                <w:szCs w:val="22"/>
              </w:rPr>
            </w:pPr>
            <w:r w:rsidRPr="00E82B26">
              <w:rPr>
                <w:sz w:val="22"/>
                <w:szCs w:val="22"/>
              </w:rPr>
              <w:t>The current serial number of the item. The client user can click the hyperlink in the serial number to view an image of the check. An eye icon denotes an item that has no serial number.</w:t>
            </w:r>
          </w:p>
        </w:tc>
      </w:tr>
      <w:tr w:rsidR="00E82B26" w:rsidRPr="00E82B26" w14:paraId="0688E2DC" w14:textId="77777777" w:rsidTr="00665218">
        <w:trPr>
          <w:trHeight w:val="720"/>
          <w:jc w:val="center"/>
        </w:trPr>
        <w:tc>
          <w:tcPr>
            <w:tcW w:w="2656" w:type="dxa"/>
          </w:tcPr>
          <w:p w14:paraId="2C6E9700" w14:textId="77777777" w:rsidR="00E82B26" w:rsidRPr="00E82B26" w:rsidRDefault="00E82B26" w:rsidP="00E82B26">
            <w:pPr>
              <w:pStyle w:val="ListParagraph"/>
              <w:rPr>
                <w:b/>
                <w:bCs/>
                <w:sz w:val="22"/>
                <w:szCs w:val="22"/>
              </w:rPr>
            </w:pPr>
            <w:r w:rsidRPr="00E82B26">
              <w:rPr>
                <w:b/>
                <w:bCs/>
                <w:sz w:val="22"/>
                <w:szCs w:val="22"/>
              </w:rPr>
              <w:t>Requested Serial Number</w:t>
            </w:r>
          </w:p>
        </w:tc>
        <w:tc>
          <w:tcPr>
            <w:tcW w:w="7514" w:type="dxa"/>
          </w:tcPr>
          <w:p w14:paraId="29A3A8A1" w14:textId="77777777" w:rsidR="00E82B26" w:rsidRPr="00E82B26" w:rsidRDefault="00E82B26" w:rsidP="00E82B26">
            <w:pPr>
              <w:pStyle w:val="ListParagraph"/>
              <w:rPr>
                <w:sz w:val="22"/>
                <w:szCs w:val="22"/>
              </w:rPr>
            </w:pPr>
            <w:r w:rsidRPr="00E82B26">
              <w:rPr>
                <w:sz w:val="22"/>
                <w:szCs w:val="22"/>
              </w:rPr>
              <w:t>The updated serial number, if changed by the client user performing the decisioning.</w:t>
            </w:r>
          </w:p>
        </w:tc>
      </w:tr>
      <w:tr w:rsidR="00E82B26" w:rsidRPr="00E82B26" w14:paraId="72B45213" w14:textId="77777777" w:rsidTr="00665218">
        <w:trPr>
          <w:trHeight w:val="540"/>
          <w:jc w:val="center"/>
        </w:trPr>
        <w:tc>
          <w:tcPr>
            <w:tcW w:w="2656" w:type="dxa"/>
          </w:tcPr>
          <w:p w14:paraId="4C73D881" w14:textId="77777777" w:rsidR="00E82B26" w:rsidRPr="00E82B26" w:rsidRDefault="00E82B26" w:rsidP="00E82B26">
            <w:pPr>
              <w:pStyle w:val="ListParagraph"/>
              <w:rPr>
                <w:b/>
                <w:bCs/>
                <w:sz w:val="22"/>
                <w:szCs w:val="22"/>
              </w:rPr>
            </w:pPr>
            <w:r w:rsidRPr="00E82B26">
              <w:rPr>
                <w:b/>
                <w:bCs/>
                <w:sz w:val="22"/>
                <w:szCs w:val="22"/>
              </w:rPr>
              <w:t>Current Amount</w:t>
            </w:r>
          </w:p>
        </w:tc>
        <w:tc>
          <w:tcPr>
            <w:tcW w:w="7514" w:type="dxa"/>
          </w:tcPr>
          <w:p w14:paraId="1345AAC0" w14:textId="77777777" w:rsidR="00E82B26" w:rsidRPr="00E82B26" w:rsidRDefault="00E82B26" w:rsidP="00E82B26">
            <w:pPr>
              <w:pStyle w:val="ListParagraph"/>
              <w:rPr>
                <w:sz w:val="22"/>
                <w:szCs w:val="22"/>
              </w:rPr>
            </w:pPr>
            <w:r w:rsidRPr="00E82B26">
              <w:rPr>
                <w:sz w:val="22"/>
                <w:szCs w:val="22"/>
              </w:rPr>
              <w:t>Original amount of the transaction.</w:t>
            </w:r>
          </w:p>
        </w:tc>
      </w:tr>
      <w:tr w:rsidR="00E82B26" w:rsidRPr="00E82B26" w14:paraId="58B42172" w14:textId="77777777" w:rsidTr="00665218">
        <w:trPr>
          <w:trHeight w:val="540"/>
          <w:jc w:val="center"/>
        </w:trPr>
        <w:tc>
          <w:tcPr>
            <w:tcW w:w="2656" w:type="dxa"/>
          </w:tcPr>
          <w:p w14:paraId="0ABDAA4D" w14:textId="77777777" w:rsidR="00E82B26" w:rsidRPr="00E82B26" w:rsidRDefault="00E82B26" w:rsidP="00E82B26">
            <w:pPr>
              <w:pStyle w:val="ListParagraph"/>
              <w:rPr>
                <w:b/>
                <w:bCs/>
                <w:sz w:val="22"/>
                <w:szCs w:val="22"/>
              </w:rPr>
            </w:pPr>
            <w:r w:rsidRPr="00E82B26">
              <w:rPr>
                <w:b/>
                <w:bCs/>
                <w:sz w:val="22"/>
                <w:szCs w:val="22"/>
              </w:rPr>
              <w:t>Requested Amount</w:t>
            </w:r>
          </w:p>
        </w:tc>
        <w:tc>
          <w:tcPr>
            <w:tcW w:w="7514" w:type="dxa"/>
          </w:tcPr>
          <w:p w14:paraId="293B0824" w14:textId="77777777" w:rsidR="00E82B26" w:rsidRPr="00E82B26" w:rsidRDefault="00E82B26" w:rsidP="00E82B26">
            <w:pPr>
              <w:pStyle w:val="ListParagraph"/>
              <w:rPr>
                <w:sz w:val="22"/>
                <w:szCs w:val="22"/>
              </w:rPr>
            </w:pPr>
            <w:r w:rsidRPr="00E82B26">
              <w:rPr>
                <w:sz w:val="22"/>
                <w:szCs w:val="22"/>
              </w:rPr>
              <w:t>The updated amount, if changed by the client user performing the decisioning.</w:t>
            </w:r>
          </w:p>
        </w:tc>
      </w:tr>
      <w:tr w:rsidR="00E82B26" w:rsidRPr="00E82B26" w14:paraId="7707B763" w14:textId="77777777" w:rsidTr="00665218">
        <w:trPr>
          <w:trHeight w:val="540"/>
          <w:jc w:val="center"/>
        </w:trPr>
        <w:tc>
          <w:tcPr>
            <w:tcW w:w="2656" w:type="dxa"/>
          </w:tcPr>
          <w:p w14:paraId="1174007D" w14:textId="77777777" w:rsidR="00E82B26" w:rsidRPr="00E82B26" w:rsidRDefault="00E82B26" w:rsidP="00E82B26">
            <w:pPr>
              <w:pStyle w:val="ListParagraph"/>
              <w:rPr>
                <w:b/>
                <w:bCs/>
                <w:sz w:val="22"/>
                <w:szCs w:val="22"/>
              </w:rPr>
            </w:pPr>
            <w:r w:rsidRPr="00E82B26">
              <w:rPr>
                <w:b/>
                <w:bCs/>
                <w:sz w:val="22"/>
                <w:szCs w:val="22"/>
              </w:rPr>
              <w:t>Date</w:t>
            </w:r>
          </w:p>
        </w:tc>
        <w:tc>
          <w:tcPr>
            <w:tcW w:w="7514" w:type="dxa"/>
          </w:tcPr>
          <w:p w14:paraId="2A43685E" w14:textId="77777777" w:rsidR="00E82B26" w:rsidRPr="00E82B26" w:rsidRDefault="00E82B26" w:rsidP="00E82B26">
            <w:pPr>
              <w:pStyle w:val="ListParagraph"/>
              <w:rPr>
                <w:sz w:val="22"/>
                <w:szCs w:val="22"/>
              </w:rPr>
            </w:pPr>
            <w:r w:rsidRPr="00E82B26">
              <w:rPr>
                <w:sz w:val="22"/>
                <w:szCs w:val="22"/>
              </w:rPr>
              <w:t>Date of the transaction.</w:t>
            </w:r>
          </w:p>
        </w:tc>
      </w:tr>
      <w:tr w:rsidR="00E82B26" w:rsidRPr="00E82B26" w14:paraId="183BB9BD" w14:textId="77777777" w:rsidTr="00665218">
        <w:trPr>
          <w:trHeight w:val="540"/>
          <w:jc w:val="center"/>
        </w:trPr>
        <w:tc>
          <w:tcPr>
            <w:tcW w:w="2656" w:type="dxa"/>
          </w:tcPr>
          <w:p w14:paraId="7E13379D" w14:textId="77777777" w:rsidR="00E82B26" w:rsidRPr="00E82B26" w:rsidRDefault="00E82B26" w:rsidP="00E82B26">
            <w:pPr>
              <w:pStyle w:val="ListParagraph"/>
              <w:rPr>
                <w:b/>
                <w:bCs/>
                <w:sz w:val="22"/>
                <w:szCs w:val="22"/>
              </w:rPr>
            </w:pPr>
            <w:r w:rsidRPr="00E82B26">
              <w:rPr>
                <w:b/>
                <w:bCs/>
                <w:sz w:val="22"/>
                <w:szCs w:val="22"/>
              </w:rPr>
              <w:t>Current Status</w:t>
            </w:r>
          </w:p>
        </w:tc>
        <w:tc>
          <w:tcPr>
            <w:tcW w:w="7514" w:type="dxa"/>
          </w:tcPr>
          <w:p w14:paraId="42497C8B" w14:textId="77777777" w:rsidR="00E82B26" w:rsidRPr="00E82B26" w:rsidRDefault="00E82B26" w:rsidP="00E82B26">
            <w:pPr>
              <w:pStyle w:val="ListParagraph"/>
              <w:rPr>
                <w:sz w:val="22"/>
                <w:szCs w:val="22"/>
              </w:rPr>
            </w:pPr>
            <w:r w:rsidRPr="00E82B26">
              <w:rPr>
                <w:sz w:val="22"/>
                <w:szCs w:val="22"/>
              </w:rPr>
              <w:t>Current status of the transaction.</w:t>
            </w:r>
          </w:p>
        </w:tc>
      </w:tr>
      <w:tr w:rsidR="00E82B26" w:rsidRPr="00E82B26" w14:paraId="7B6A8DA8" w14:textId="77777777" w:rsidTr="00665218">
        <w:trPr>
          <w:trHeight w:val="540"/>
          <w:jc w:val="center"/>
        </w:trPr>
        <w:tc>
          <w:tcPr>
            <w:tcW w:w="2656" w:type="dxa"/>
          </w:tcPr>
          <w:p w14:paraId="465147F3" w14:textId="77777777" w:rsidR="00E82B26" w:rsidRPr="00E82B26" w:rsidRDefault="00E82B26" w:rsidP="00E82B26">
            <w:pPr>
              <w:pStyle w:val="ListParagraph"/>
              <w:rPr>
                <w:b/>
                <w:bCs/>
                <w:sz w:val="22"/>
                <w:szCs w:val="22"/>
              </w:rPr>
            </w:pPr>
            <w:r w:rsidRPr="00E82B26">
              <w:rPr>
                <w:b/>
                <w:bCs/>
                <w:sz w:val="22"/>
                <w:szCs w:val="22"/>
              </w:rPr>
              <w:t>Requested Status</w:t>
            </w:r>
          </w:p>
        </w:tc>
        <w:tc>
          <w:tcPr>
            <w:tcW w:w="7514" w:type="dxa"/>
          </w:tcPr>
          <w:p w14:paraId="37420946" w14:textId="77777777" w:rsidR="00E82B26" w:rsidRPr="00E82B26" w:rsidRDefault="00E82B26" w:rsidP="00E82B26">
            <w:pPr>
              <w:pStyle w:val="ListParagraph"/>
              <w:rPr>
                <w:sz w:val="22"/>
                <w:szCs w:val="22"/>
              </w:rPr>
            </w:pPr>
            <w:r w:rsidRPr="00E82B26">
              <w:rPr>
                <w:sz w:val="22"/>
                <w:szCs w:val="22"/>
              </w:rPr>
              <w:t>The status of the transaction, if approved.</w:t>
            </w:r>
          </w:p>
        </w:tc>
      </w:tr>
      <w:tr w:rsidR="00E82B26" w:rsidRPr="00E82B26" w14:paraId="0F18F948" w14:textId="77777777" w:rsidTr="00665218">
        <w:trPr>
          <w:trHeight w:val="891"/>
          <w:jc w:val="center"/>
        </w:trPr>
        <w:tc>
          <w:tcPr>
            <w:tcW w:w="2656" w:type="dxa"/>
          </w:tcPr>
          <w:p w14:paraId="41C94DF5" w14:textId="77777777" w:rsidR="00E82B26" w:rsidRPr="00E82B26" w:rsidRDefault="00E82B26" w:rsidP="00E82B26">
            <w:pPr>
              <w:pStyle w:val="ListParagraph"/>
              <w:rPr>
                <w:b/>
                <w:bCs/>
                <w:sz w:val="22"/>
                <w:szCs w:val="22"/>
              </w:rPr>
            </w:pPr>
            <w:r w:rsidRPr="00E82B26">
              <w:rPr>
                <w:b/>
                <w:bCs/>
                <w:sz w:val="22"/>
                <w:szCs w:val="22"/>
              </w:rPr>
              <w:t>Exception</w:t>
            </w:r>
          </w:p>
        </w:tc>
        <w:tc>
          <w:tcPr>
            <w:tcW w:w="7514" w:type="dxa"/>
          </w:tcPr>
          <w:p w14:paraId="62C08772" w14:textId="77777777" w:rsidR="00E82B26" w:rsidRPr="00E82B26" w:rsidRDefault="00E82B26" w:rsidP="00E82B26">
            <w:pPr>
              <w:pStyle w:val="ListParagraph"/>
              <w:rPr>
                <w:sz w:val="22"/>
                <w:szCs w:val="22"/>
              </w:rPr>
            </w:pPr>
            <w:r w:rsidRPr="00E82B26">
              <w:rPr>
                <w:sz w:val="22"/>
                <w:szCs w:val="22"/>
              </w:rPr>
              <w:t>If the transaction is an exception, an exception identifier will appear in this column.</w:t>
            </w:r>
          </w:p>
        </w:tc>
      </w:tr>
    </w:tbl>
    <w:p w14:paraId="747DD31A" w14:textId="076E3C84" w:rsidR="00E82B26" w:rsidRDefault="00E82B26" w:rsidP="00326063">
      <w:pPr>
        <w:pStyle w:val="ListParagraph"/>
        <w:numPr>
          <w:ilvl w:val="0"/>
          <w:numId w:val="62"/>
        </w:numPr>
        <w:spacing w:after="0" w:line="240" w:lineRule="auto"/>
      </w:pPr>
      <w:r w:rsidRPr="00E82B26">
        <w:t>Clicking the arrow (&gt;) at the far left of each row will expand the view for more pertinent information about the transaction.</w:t>
      </w:r>
    </w:p>
    <w:p w14:paraId="2B1450F2" w14:textId="45722835" w:rsidR="00E82B26" w:rsidRDefault="00E82B26" w:rsidP="00E82B26">
      <w:pPr>
        <w:pStyle w:val="ListParagraph"/>
        <w:spacing w:after="0" w:line="240" w:lineRule="auto"/>
      </w:pPr>
    </w:p>
    <w:p w14:paraId="477D605B" w14:textId="4EE5905B" w:rsidR="00E82B26" w:rsidRDefault="00E82B26" w:rsidP="00E82B26">
      <w:pPr>
        <w:pStyle w:val="ListParagraph"/>
        <w:spacing w:after="0" w:line="240" w:lineRule="auto"/>
      </w:pPr>
      <w:r>
        <w:rPr>
          <w:noProof/>
        </w:rPr>
        <w:drawing>
          <wp:inline distT="0" distB="0" distL="0" distR="0" wp14:anchorId="332AB95E" wp14:editId="7EDBBCC3">
            <wp:extent cx="5943600" cy="1305623"/>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305623"/>
                    </a:xfrm>
                    <a:prstGeom prst="rect">
                      <a:avLst/>
                    </a:prstGeom>
                    <a:noFill/>
                  </pic:spPr>
                </pic:pic>
              </a:graphicData>
            </a:graphic>
          </wp:inline>
        </w:drawing>
      </w:r>
    </w:p>
    <w:p w14:paraId="57DFD54A" w14:textId="6916D374" w:rsidR="00E82B26" w:rsidRDefault="00E82B26" w:rsidP="00E82B26">
      <w:pPr>
        <w:pStyle w:val="ListParagraph"/>
        <w:spacing w:after="0" w:line="240" w:lineRule="auto"/>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gridCol w:w="7514"/>
      </w:tblGrid>
      <w:tr w:rsidR="00E82B26" w:rsidRPr="00E82B26" w14:paraId="3F343B4D" w14:textId="77777777" w:rsidTr="00665218">
        <w:trPr>
          <w:trHeight w:val="540"/>
          <w:jc w:val="center"/>
        </w:trPr>
        <w:tc>
          <w:tcPr>
            <w:tcW w:w="2656" w:type="dxa"/>
          </w:tcPr>
          <w:p w14:paraId="5D099574" w14:textId="77777777" w:rsidR="00E82B26" w:rsidRPr="00E82B26" w:rsidRDefault="00E82B26" w:rsidP="00E82B26">
            <w:pPr>
              <w:pStyle w:val="ListParagraph"/>
              <w:rPr>
                <w:b/>
                <w:bCs/>
                <w:sz w:val="22"/>
                <w:szCs w:val="22"/>
              </w:rPr>
            </w:pPr>
            <w:r w:rsidRPr="00E82B26">
              <w:rPr>
                <w:b/>
                <w:bCs/>
                <w:sz w:val="22"/>
                <w:szCs w:val="22"/>
              </w:rPr>
              <w:t>Transaction ID</w:t>
            </w:r>
          </w:p>
        </w:tc>
        <w:tc>
          <w:tcPr>
            <w:tcW w:w="7514" w:type="dxa"/>
          </w:tcPr>
          <w:p w14:paraId="53B76F43" w14:textId="77777777" w:rsidR="00E82B26" w:rsidRPr="00E82B26" w:rsidRDefault="00E82B26" w:rsidP="00E82B26">
            <w:pPr>
              <w:pStyle w:val="ListParagraph"/>
              <w:rPr>
                <w:sz w:val="22"/>
                <w:szCs w:val="22"/>
              </w:rPr>
            </w:pPr>
            <w:r w:rsidRPr="00E82B26">
              <w:rPr>
                <w:sz w:val="22"/>
                <w:szCs w:val="22"/>
              </w:rPr>
              <w:t>Unique ID assigned by the Positive Pay system when transactions are loaded</w:t>
            </w:r>
          </w:p>
        </w:tc>
      </w:tr>
      <w:tr w:rsidR="00E82B26" w:rsidRPr="00E82B26" w14:paraId="359D7AA7" w14:textId="77777777" w:rsidTr="00665218">
        <w:trPr>
          <w:trHeight w:val="450"/>
          <w:jc w:val="center"/>
        </w:trPr>
        <w:tc>
          <w:tcPr>
            <w:tcW w:w="2656" w:type="dxa"/>
          </w:tcPr>
          <w:p w14:paraId="51D3CA45" w14:textId="77777777" w:rsidR="00E82B26" w:rsidRPr="00E82B26" w:rsidRDefault="00E82B26" w:rsidP="00E82B26">
            <w:pPr>
              <w:pStyle w:val="ListParagraph"/>
              <w:rPr>
                <w:b/>
                <w:bCs/>
                <w:sz w:val="22"/>
                <w:szCs w:val="22"/>
              </w:rPr>
            </w:pPr>
            <w:r w:rsidRPr="00E82B26">
              <w:rPr>
                <w:b/>
                <w:bCs/>
                <w:sz w:val="22"/>
                <w:szCs w:val="22"/>
              </w:rPr>
              <w:t>Requested By</w:t>
            </w:r>
          </w:p>
        </w:tc>
        <w:tc>
          <w:tcPr>
            <w:tcW w:w="7514" w:type="dxa"/>
          </w:tcPr>
          <w:p w14:paraId="450395FA" w14:textId="77777777" w:rsidR="00E82B26" w:rsidRPr="00E82B26" w:rsidRDefault="00E82B26" w:rsidP="00E82B26">
            <w:pPr>
              <w:pStyle w:val="ListParagraph"/>
              <w:rPr>
                <w:sz w:val="22"/>
                <w:szCs w:val="22"/>
              </w:rPr>
            </w:pPr>
            <w:r w:rsidRPr="00E82B26">
              <w:rPr>
                <w:sz w:val="22"/>
                <w:szCs w:val="22"/>
              </w:rPr>
              <w:t>The client user who has requested the change of transaction status.</w:t>
            </w:r>
          </w:p>
        </w:tc>
      </w:tr>
      <w:tr w:rsidR="00E82B26" w:rsidRPr="00E82B26" w14:paraId="091D1450" w14:textId="77777777" w:rsidTr="00665218">
        <w:trPr>
          <w:trHeight w:val="540"/>
          <w:jc w:val="center"/>
        </w:trPr>
        <w:tc>
          <w:tcPr>
            <w:tcW w:w="2656" w:type="dxa"/>
          </w:tcPr>
          <w:p w14:paraId="7577228B" w14:textId="77777777" w:rsidR="00E82B26" w:rsidRPr="00E82B26" w:rsidRDefault="00E82B26" w:rsidP="00E82B26">
            <w:pPr>
              <w:pStyle w:val="ListParagraph"/>
              <w:rPr>
                <w:b/>
                <w:bCs/>
                <w:sz w:val="22"/>
                <w:szCs w:val="22"/>
              </w:rPr>
            </w:pPr>
            <w:r w:rsidRPr="00E82B26">
              <w:rPr>
                <w:b/>
                <w:bCs/>
                <w:sz w:val="22"/>
                <w:szCs w:val="22"/>
              </w:rPr>
              <w:t>Loaded Exception Reason</w:t>
            </w:r>
          </w:p>
        </w:tc>
        <w:tc>
          <w:tcPr>
            <w:tcW w:w="7514" w:type="dxa"/>
          </w:tcPr>
          <w:p w14:paraId="36D9F53D" w14:textId="77777777" w:rsidR="00E82B26" w:rsidRDefault="00E82B26" w:rsidP="00E82B26">
            <w:pPr>
              <w:pStyle w:val="ListParagraph"/>
              <w:rPr>
                <w:sz w:val="22"/>
                <w:szCs w:val="22"/>
              </w:rPr>
            </w:pPr>
            <w:r w:rsidRPr="00E82B26">
              <w:rPr>
                <w:sz w:val="22"/>
                <w:szCs w:val="22"/>
              </w:rPr>
              <w:t>The exception identified when the transaction was loaded.</w:t>
            </w:r>
          </w:p>
          <w:p w14:paraId="76753271" w14:textId="62A1E78B" w:rsidR="00E82B26" w:rsidRPr="005E063C" w:rsidRDefault="00E82B26" w:rsidP="005E063C"/>
        </w:tc>
      </w:tr>
    </w:tbl>
    <w:p w14:paraId="2BBB078C" w14:textId="7DB22552" w:rsidR="00E82B26" w:rsidRDefault="00E82B26" w:rsidP="00326063">
      <w:pPr>
        <w:pStyle w:val="ListParagraph"/>
        <w:numPr>
          <w:ilvl w:val="0"/>
          <w:numId w:val="62"/>
        </w:numPr>
        <w:spacing w:after="0" w:line="240" w:lineRule="auto"/>
      </w:pPr>
      <w:r w:rsidRPr="00E82B26">
        <w:lastRenderedPageBreak/>
        <w:t>After examining the transactions pending approval, the client user can select items to approve or reject by clicking the Approve or Deny buttons at the bottom of the screen.</w:t>
      </w:r>
    </w:p>
    <w:p w14:paraId="364EB48C" w14:textId="77777777" w:rsidR="00E82B26" w:rsidRDefault="00E82B26" w:rsidP="00E82B26">
      <w:pPr>
        <w:pStyle w:val="ListParagraph"/>
        <w:spacing w:after="0" w:line="240" w:lineRule="auto"/>
      </w:pPr>
    </w:p>
    <w:p w14:paraId="5B672618" w14:textId="77777777" w:rsidR="00E82B26" w:rsidRPr="00E82B26" w:rsidRDefault="00E82B26" w:rsidP="00326063">
      <w:pPr>
        <w:pStyle w:val="ListParagraph"/>
        <w:numPr>
          <w:ilvl w:val="0"/>
          <w:numId w:val="62"/>
        </w:numPr>
      </w:pPr>
      <w:r w:rsidRPr="00E82B26">
        <w:t>If a transaction is Approved, a Confirm Approval pop-up window will appear. The user can click the Confirm button to confirm the approval of the transaction status change or click the Cancel button to return to the Check Transaction Approval Screen.</w:t>
      </w:r>
    </w:p>
    <w:p w14:paraId="77412722" w14:textId="04713F25" w:rsidR="00E82B26" w:rsidRDefault="00E82B26" w:rsidP="00E82B26">
      <w:pPr>
        <w:pStyle w:val="ListParagraph"/>
        <w:spacing w:after="0" w:line="240" w:lineRule="auto"/>
      </w:pPr>
    </w:p>
    <w:p w14:paraId="07903195" w14:textId="55F6E237" w:rsidR="00E82B26" w:rsidRDefault="00E82B26" w:rsidP="00E82B26">
      <w:pPr>
        <w:pStyle w:val="ListParagraph"/>
        <w:spacing w:after="0" w:line="240" w:lineRule="auto"/>
        <w:jc w:val="center"/>
      </w:pPr>
      <w:r>
        <w:rPr>
          <w:noProof/>
        </w:rPr>
        <w:drawing>
          <wp:inline distT="0" distB="0" distL="0" distR="0" wp14:anchorId="0AEA8F03" wp14:editId="35031556">
            <wp:extent cx="4151630" cy="1420495"/>
            <wp:effectExtent l="0" t="0" r="127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51630" cy="1420495"/>
                    </a:xfrm>
                    <a:prstGeom prst="rect">
                      <a:avLst/>
                    </a:prstGeom>
                    <a:noFill/>
                  </pic:spPr>
                </pic:pic>
              </a:graphicData>
            </a:graphic>
          </wp:inline>
        </w:drawing>
      </w:r>
    </w:p>
    <w:p w14:paraId="7B513483" w14:textId="7A19BF58" w:rsidR="00E82B26" w:rsidRDefault="00E82B26" w:rsidP="00E82B26">
      <w:pPr>
        <w:pStyle w:val="ListParagraph"/>
        <w:spacing w:after="0" w:line="240" w:lineRule="auto"/>
        <w:jc w:val="center"/>
      </w:pPr>
    </w:p>
    <w:p w14:paraId="48CE8A41" w14:textId="59A118D9" w:rsidR="00E82B26" w:rsidRDefault="00E82B26" w:rsidP="00326063">
      <w:pPr>
        <w:pStyle w:val="ListParagraph"/>
        <w:numPr>
          <w:ilvl w:val="0"/>
          <w:numId w:val="62"/>
        </w:numPr>
        <w:spacing w:after="0" w:line="240" w:lineRule="auto"/>
      </w:pPr>
      <w:r w:rsidRPr="00E82B26">
        <w:t>If a transaction is Rejected, a Confirm Rejection pop-up window will appear. The user can click the Confirm button to confirm the rejection of the transaction status change or click the Cancel button to return to the Check Transaction Approval Screen.</w:t>
      </w:r>
    </w:p>
    <w:p w14:paraId="14431639" w14:textId="1B0EBEDF" w:rsidR="00E82B26" w:rsidRDefault="00E82B26" w:rsidP="00E82B26">
      <w:pPr>
        <w:spacing w:after="0" w:line="240" w:lineRule="auto"/>
      </w:pPr>
    </w:p>
    <w:p w14:paraId="1FBD326D" w14:textId="2EB94F14" w:rsidR="00E82B26" w:rsidRDefault="00E82B26" w:rsidP="00E82B26">
      <w:pPr>
        <w:spacing w:after="0" w:line="240" w:lineRule="auto"/>
        <w:jc w:val="center"/>
      </w:pPr>
      <w:r>
        <w:rPr>
          <w:noProof/>
        </w:rPr>
        <w:drawing>
          <wp:inline distT="0" distB="0" distL="0" distR="0" wp14:anchorId="70F5C52E" wp14:editId="3628F89E">
            <wp:extent cx="4151630" cy="141414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51630" cy="1414145"/>
                    </a:xfrm>
                    <a:prstGeom prst="rect">
                      <a:avLst/>
                    </a:prstGeom>
                    <a:noFill/>
                  </pic:spPr>
                </pic:pic>
              </a:graphicData>
            </a:graphic>
          </wp:inline>
        </w:drawing>
      </w:r>
    </w:p>
    <w:p w14:paraId="161B7794" w14:textId="27A6E1A4" w:rsidR="00E82B26" w:rsidRDefault="00E82B26" w:rsidP="00E82B26">
      <w:pPr>
        <w:spacing w:after="0" w:line="240" w:lineRule="auto"/>
        <w:jc w:val="center"/>
      </w:pPr>
    </w:p>
    <w:p w14:paraId="482B0806" w14:textId="11CBE0C5" w:rsidR="00E82B26" w:rsidRDefault="00E82B26" w:rsidP="00326063">
      <w:pPr>
        <w:pStyle w:val="ListParagraph"/>
        <w:numPr>
          <w:ilvl w:val="0"/>
          <w:numId w:val="62"/>
        </w:numPr>
        <w:spacing w:after="0" w:line="240" w:lineRule="auto"/>
      </w:pPr>
      <w:r w:rsidRPr="00E82B26">
        <w:t>Updating Transactions in Pending-Pay Status:</w:t>
      </w:r>
    </w:p>
    <w:p w14:paraId="557A973E" w14:textId="5B090FC5" w:rsidR="00E82B26" w:rsidRDefault="00E82B26" w:rsidP="00E82B26">
      <w:pPr>
        <w:pStyle w:val="ListParagraph"/>
        <w:spacing w:after="0" w:line="240" w:lineRule="auto"/>
      </w:pPr>
    </w:p>
    <w:p w14:paraId="05AEE823" w14:textId="5425E9C2" w:rsidR="00E82B26" w:rsidRDefault="00E82B26" w:rsidP="00E82B26">
      <w:pPr>
        <w:pStyle w:val="ListParagraph"/>
        <w:spacing w:after="0" w:line="240" w:lineRule="auto"/>
      </w:pPr>
      <w:r w:rsidRPr="00E82B26">
        <w:t>In the case of No Issue transactions that are in Pending-Pay status awaiting approval or rejection, the user may do the following:</w:t>
      </w:r>
    </w:p>
    <w:p w14:paraId="4D859A88" w14:textId="19863231" w:rsidR="00E82B26" w:rsidRDefault="00E82B26" w:rsidP="00E82B26">
      <w:pPr>
        <w:pStyle w:val="ListParagraph"/>
        <w:spacing w:after="0" w:line="240" w:lineRule="auto"/>
      </w:pPr>
    </w:p>
    <w:p w14:paraId="1543C968" w14:textId="77777777" w:rsidR="00E82B26" w:rsidRDefault="00E82B26" w:rsidP="00326063">
      <w:pPr>
        <w:pStyle w:val="ListParagraph"/>
        <w:numPr>
          <w:ilvl w:val="0"/>
          <w:numId w:val="63"/>
        </w:numPr>
        <w:spacing w:after="0" w:line="240" w:lineRule="auto"/>
      </w:pPr>
      <w:r>
        <w:t>Add Issue: A transaction currently in Pending-Pay status can be updated in the Transaction History page by expanding the view on the transaction and clicking the Add Issue button.</w:t>
      </w:r>
    </w:p>
    <w:p w14:paraId="64926170" w14:textId="77777777" w:rsidR="00E82B26" w:rsidRDefault="00E82B26" w:rsidP="00D14994">
      <w:pPr>
        <w:pStyle w:val="ListParagraph"/>
        <w:spacing w:after="0" w:line="240" w:lineRule="auto"/>
        <w:ind w:left="1080"/>
      </w:pPr>
    </w:p>
    <w:p w14:paraId="4C405306" w14:textId="7AA423AD" w:rsidR="00E82B26" w:rsidRDefault="00E82B26" w:rsidP="00D14994">
      <w:pPr>
        <w:pStyle w:val="ListParagraph"/>
        <w:spacing w:after="0" w:line="240" w:lineRule="auto"/>
        <w:ind w:left="1080"/>
      </w:pPr>
      <w:r>
        <w:t>Before changes, the transaction will appear without payee information as shown below.</w:t>
      </w:r>
    </w:p>
    <w:p w14:paraId="05F9A5B4" w14:textId="555695A0" w:rsidR="00D14994" w:rsidRDefault="00D14994" w:rsidP="00D14994">
      <w:pPr>
        <w:pStyle w:val="ListParagraph"/>
        <w:spacing w:after="0" w:line="240" w:lineRule="auto"/>
        <w:ind w:left="1080"/>
      </w:pPr>
    </w:p>
    <w:p w14:paraId="75B6ED8B" w14:textId="79F4C6B8" w:rsidR="00D14994" w:rsidRDefault="00D14994" w:rsidP="00D14994">
      <w:pPr>
        <w:pStyle w:val="ListParagraph"/>
        <w:spacing w:after="0" w:line="240" w:lineRule="auto"/>
      </w:pPr>
      <w:r>
        <w:rPr>
          <w:noProof/>
        </w:rPr>
        <w:lastRenderedPageBreak/>
        <w:drawing>
          <wp:inline distT="0" distB="0" distL="0" distR="0" wp14:anchorId="47634AB5" wp14:editId="45197818">
            <wp:extent cx="6437630" cy="1274445"/>
            <wp:effectExtent l="0" t="0" r="127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37630" cy="1274445"/>
                    </a:xfrm>
                    <a:prstGeom prst="rect">
                      <a:avLst/>
                    </a:prstGeom>
                    <a:noFill/>
                  </pic:spPr>
                </pic:pic>
              </a:graphicData>
            </a:graphic>
          </wp:inline>
        </w:drawing>
      </w:r>
    </w:p>
    <w:p w14:paraId="3E78738F" w14:textId="12920954" w:rsidR="00D14994" w:rsidRDefault="00D14994" w:rsidP="00D14994">
      <w:pPr>
        <w:pStyle w:val="ListParagraph"/>
        <w:spacing w:after="0" w:line="240" w:lineRule="auto"/>
      </w:pPr>
    </w:p>
    <w:p w14:paraId="077C8986" w14:textId="63EDE9F0" w:rsidR="00D14994" w:rsidRDefault="00D14994" w:rsidP="00326063">
      <w:pPr>
        <w:pStyle w:val="ListParagraph"/>
        <w:numPr>
          <w:ilvl w:val="0"/>
          <w:numId w:val="64"/>
        </w:numPr>
        <w:spacing w:after="0" w:line="240" w:lineRule="auto"/>
        <w:ind w:left="1440" w:hanging="360"/>
      </w:pPr>
      <w:r w:rsidRPr="00D14994">
        <w:t>In Transaction History, click the Add Issue button.</w:t>
      </w:r>
    </w:p>
    <w:p w14:paraId="393481F1" w14:textId="322D6DF7" w:rsidR="00D14994" w:rsidRDefault="00D14994" w:rsidP="00D14994">
      <w:pPr>
        <w:spacing w:after="0" w:line="240" w:lineRule="auto"/>
      </w:pPr>
    </w:p>
    <w:p w14:paraId="13E057ED" w14:textId="69D1E522" w:rsidR="00D14994" w:rsidRDefault="00D14994" w:rsidP="00D14994">
      <w:pPr>
        <w:spacing w:after="0" w:line="240" w:lineRule="auto"/>
        <w:jc w:val="center"/>
      </w:pPr>
      <w:r>
        <w:rPr>
          <w:noProof/>
        </w:rPr>
        <w:drawing>
          <wp:inline distT="0" distB="0" distL="0" distR="0" wp14:anchorId="4B0A423A" wp14:editId="6EF9621F">
            <wp:extent cx="6437630" cy="87820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37630" cy="878205"/>
                    </a:xfrm>
                    <a:prstGeom prst="rect">
                      <a:avLst/>
                    </a:prstGeom>
                    <a:noFill/>
                  </pic:spPr>
                </pic:pic>
              </a:graphicData>
            </a:graphic>
          </wp:inline>
        </w:drawing>
      </w:r>
    </w:p>
    <w:p w14:paraId="34503F37" w14:textId="47184460" w:rsidR="00D14994" w:rsidRDefault="00D14994" w:rsidP="00D14994">
      <w:pPr>
        <w:spacing w:after="0" w:line="240" w:lineRule="auto"/>
        <w:jc w:val="center"/>
      </w:pPr>
    </w:p>
    <w:p w14:paraId="090401CD" w14:textId="4B5774C9" w:rsidR="00D14994" w:rsidRDefault="00D14994" w:rsidP="00326063">
      <w:pPr>
        <w:pStyle w:val="ListParagraph"/>
        <w:numPr>
          <w:ilvl w:val="0"/>
          <w:numId w:val="64"/>
        </w:numPr>
        <w:spacing w:after="0" w:line="240" w:lineRule="auto"/>
        <w:ind w:left="1440" w:hanging="360"/>
      </w:pPr>
      <w:r w:rsidRPr="00D14994">
        <w:t>Complete the Add Issue pop-up screen by entering a Payee Name and clicking the Save button.</w:t>
      </w:r>
    </w:p>
    <w:p w14:paraId="75281118" w14:textId="77777777" w:rsidR="00D14994" w:rsidRDefault="00D14994" w:rsidP="00D14994">
      <w:pPr>
        <w:pStyle w:val="ListParagraph"/>
        <w:spacing w:after="0" w:line="240" w:lineRule="auto"/>
        <w:ind w:left="2160"/>
      </w:pPr>
    </w:p>
    <w:p w14:paraId="721E877F" w14:textId="7CCDC110" w:rsidR="00D14994" w:rsidRDefault="00D14994" w:rsidP="00D14994">
      <w:pPr>
        <w:pStyle w:val="ListParagraph"/>
        <w:spacing w:after="0" w:line="240" w:lineRule="auto"/>
      </w:pPr>
      <w:r w:rsidRPr="00DE5E82">
        <w:rPr>
          <w:noProof/>
        </w:rPr>
        <w:drawing>
          <wp:inline distT="0" distB="0" distL="0" distR="0" wp14:anchorId="131707C9" wp14:editId="4CEEB620">
            <wp:extent cx="5943600" cy="1834024"/>
            <wp:effectExtent l="19050" t="19050" r="19050" b="1397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943600" cy="1834024"/>
                    </a:xfrm>
                    <a:prstGeom prst="rect">
                      <a:avLst/>
                    </a:prstGeom>
                    <a:ln w="12700">
                      <a:solidFill>
                        <a:schemeClr val="tx1"/>
                      </a:solidFill>
                    </a:ln>
                  </pic:spPr>
                </pic:pic>
              </a:graphicData>
            </a:graphic>
          </wp:inline>
        </w:drawing>
      </w:r>
    </w:p>
    <w:p w14:paraId="7C74820A" w14:textId="7D5DFB76" w:rsidR="00D14994" w:rsidRDefault="00D14994" w:rsidP="00D14994">
      <w:pPr>
        <w:pStyle w:val="ListParagraph"/>
        <w:spacing w:after="0" w:line="240" w:lineRule="auto"/>
      </w:pPr>
    </w:p>
    <w:p w14:paraId="1984C8DE" w14:textId="3D72D970" w:rsidR="00D14994" w:rsidRDefault="00D14994" w:rsidP="00326063">
      <w:pPr>
        <w:pStyle w:val="ListParagraph"/>
        <w:numPr>
          <w:ilvl w:val="0"/>
          <w:numId w:val="64"/>
        </w:numPr>
        <w:spacing w:after="0" w:line="240" w:lineRule="auto"/>
        <w:ind w:left="1440" w:hanging="360"/>
      </w:pPr>
      <w:r w:rsidRPr="00D14994">
        <w:t>The changes will be reflected in the Transaction Approval screen, as shown below.</w:t>
      </w:r>
    </w:p>
    <w:p w14:paraId="7A0C6AB6" w14:textId="63F17578" w:rsidR="00D14994" w:rsidRDefault="00D14994" w:rsidP="00D14994">
      <w:pPr>
        <w:pStyle w:val="ListParagraph"/>
        <w:spacing w:after="0" w:line="240" w:lineRule="auto"/>
      </w:pPr>
      <w:r>
        <w:rPr>
          <w:noProof/>
        </w:rPr>
        <mc:AlternateContent>
          <mc:Choice Requires="wpg">
            <w:drawing>
              <wp:inline distT="0" distB="0" distL="0" distR="0" wp14:anchorId="058D55A5" wp14:editId="69FE82EC">
                <wp:extent cx="5943600" cy="1435097"/>
                <wp:effectExtent l="19050" t="19050" r="19050" b="13335"/>
                <wp:docPr id="278" name="Group 278"/>
                <wp:cNvGraphicFramePr/>
                <a:graphic xmlns:a="http://schemas.openxmlformats.org/drawingml/2006/main">
                  <a:graphicData uri="http://schemas.microsoft.com/office/word/2010/wordprocessingGroup">
                    <wpg:wgp>
                      <wpg:cNvGrpSpPr/>
                      <wpg:grpSpPr>
                        <a:xfrm>
                          <a:off x="0" y="0"/>
                          <a:ext cx="5943600" cy="1435097"/>
                          <a:chOff x="0" y="3"/>
                          <a:chExt cx="5943600" cy="1435097"/>
                        </a:xfrm>
                      </wpg:grpSpPr>
                      <pic:pic xmlns:pic="http://schemas.openxmlformats.org/drawingml/2006/picture">
                        <pic:nvPicPr>
                          <pic:cNvPr id="276" name="Picture 276"/>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3"/>
                            <a:ext cx="5943600" cy="1332595"/>
                          </a:xfrm>
                          <a:prstGeom prst="rect">
                            <a:avLst/>
                          </a:prstGeom>
                          <a:ln w="12700">
                            <a:solidFill>
                              <a:schemeClr val="tx1"/>
                            </a:solidFill>
                          </a:ln>
                        </pic:spPr>
                      </pic:pic>
                      <wps:wsp>
                        <wps:cNvPr id="277" name="Rectangle 277"/>
                        <wps:cNvSpPr/>
                        <wps:spPr>
                          <a:xfrm>
                            <a:off x="3371850" y="733425"/>
                            <a:ext cx="1476375" cy="7016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F643F7" id="Group 278" o:spid="_x0000_s1026" style="width:468pt;height:113pt;mso-position-horizontal-relative:char;mso-position-vertical-relative:line" coordorigin="" coordsize="59436,14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">
                <v:shape id="Picture 276" o:spid="_x0000_s1027" type="#_x0000_t75" style="position:absolute;width:59436;height:13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" stroked="t" strokecolor="black [3213]" strokeweight="1pt">
                  <v:imagedata r:id="rId123" o:title=""/>
                  <v:path arrowok="t"/>
                </v:shape>
                <v:rect id="Rectangle 277" o:spid="_x0000_s1028" style="position:absolute;left:33718;top:7334;width:14764;height:7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" filled="f" strokecolor="red" strokeweight="1.5pt"/>
                <w10:anchorlock/>
              </v:group>
            </w:pict>
          </mc:Fallback>
        </mc:AlternateContent>
      </w:r>
    </w:p>
    <w:p w14:paraId="41345F59" w14:textId="6CF9A53A" w:rsidR="00D14994" w:rsidRDefault="00D14994" w:rsidP="00D14994">
      <w:pPr>
        <w:pStyle w:val="ListParagraph"/>
        <w:spacing w:after="0" w:line="240" w:lineRule="auto"/>
      </w:pPr>
    </w:p>
    <w:p w14:paraId="404497C8" w14:textId="1EC4E9BF" w:rsidR="00D14994" w:rsidRDefault="00D14994" w:rsidP="00326063">
      <w:pPr>
        <w:pStyle w:val="ListParagraph"/>
        <w:numPr>
          <w:ilvl w:val="0"/>
          <w:numId w:val="63"/>
        </w:numPr>
        <w:spacing w:after="0" w:line="240" w:lineRule="auto"/>
      </w:pPr>
      <w:r w:rsidRPr="00D14994">
        <w:t>Items currently in Pending-Pay status will not allow the user to adjust the serial number or amount.</w:t>
      </w:r>
    </w:p>
    <w:p w14:paraId="3BEF378F" w14:textId="77777777" w:rsidR="00D14994" w:rsidRPr="00D14994" w:rsidRDefault="00D14994" w:rsidP="00D14994">
      <w:pPr>
        <w:spacing w:after="0" w:line="240" w:lineRule="auto"/>
        <w:rPr>
          <w:b/>
          <w:bCs/>
        </w:rPr>
      </w:pPr>
      <w:r w:rsidRPr="00D14994">
        <w:rPr>
          <w:b/>
          <w:bCs/>
        </w:rPr>
        <w:lastRenderedPageBreak/>
        <w:t>NOTE:</w:t>
      </w:r>
    </w:p>
    <w:p w14:paraId="37005CD0" w14:textId="77777777" w:rsidR="00D14994" w:rsidRDefault="00D14994" w:rsidP="00D14994">
      <w:pPr>
        <w:spacing w:after="0" w:line="240" w:lineRule="auto"/>
      </w:pPr>
    </w:p>
    <w:p w14:paraId="2919B36A" w14:textId="067F98CB" w:rsidR="00D14994" w:rsidRDefault="00D14994" w:rsidP="00D14994">
      <w:pPr>
        <w:spacing w:after="0" w:line="240" w:lineRule="auto"/>
      </w:pPr>
      <w:r>
        <w:t xml:space="preserve">It is important to note that if a transaction decision is currently awaiting approval from a secondary client user and the transaction is not approved or rejected by EOD, the transaction will revert to its original status. For instance, if a transaction is set to default return and a </w:t>
      </w:r>
      <w:r w:rsidR="00F25947">
        <w:t>user decision</w:t>
      </w:r>
      <w:r>
        <w:t xml:space="preserve"> the item to be paid, if that decision is not approved by EOD, the item will revert to the default return status.</w:t>
      </w:r>
    </w:p>
    <w:p w14:paraId="5F203EE1" w14:textId="73192390" w:rsidR="00D14994" w:rsidRDefault="00D14994" w:rsidP="00D14994">
      <w:pPr>
        <w:spacing w:after="0" w:line="240" w:lineRule="auto"/>
      </w:pPr>
    </w:p>
    <w:p w14:paraId="267645BF" w14:textId="0C5C7C22" w:rsidR="00D14994" w:rsidRDefault="00D14994" w:rsidP="00D14994">
      <w:pPr>
        <w:spacing w:after="0" w:line="240" w:lineRule="auto"/>
        <w:jc w:val="center"/>
        <w:rPr>
          <w:b/>
          <w:bCs/>
          <w:sz w:val="28"/>
          <w:szCs w:val="28"/>
        </w:rPr>
      </w:pPr>
      <w:r w:rsidRPr="00D14994">
        <w:rPr>
          <w:b/>
          <w:bCs/>
          <w:sz w:val="28"/>
          <w:szCs w:val="28"/>
        </w:rPr>
        <w:t>Reports</w:t>
      </w:r>
    </w:p>
    <w:p w14:paraId="5312D55B" w14:textId="148FD5F5" w:rsidR="00D14994" w:rsidRDefault="00D14994" w:rsidP="00D14994">
      <w:pPr>
        <w:spacing w:after="0" w:line="240" w:lineRule="auto"/>
        <w:jc w:val="center"/>
        <w:rPr>
          <w:b/>
          <w:bCs/>
          <w:sz w:val="28"/>
          <w:szCs w:val="28"/>
        </w:rPr>
      </w:pPr>
    </w:p>
    <w:p w14:paraId="6D0FDFEF" w14:textId="12201D61" w:rsidR="00D14994" w:rsidRDefault="00D14994" w:rsidP="00B47D85">
      <w:pPr>
        <w:spacing w:after="0" w:line="240" w:lineRule="auto"/>
        <w:jc w:val="center"/>
      </w:pPr>
      <w:r>
        <w:t>Reports are available for one (1) year.</w:t>
      </w:r>
    </w:p>
    <w:p w14:paraId="7DFEA0C1" w14:textId="2C6A178F" w:rsidR="00D14994" w:rsidRDefault="00D14994" w:rsidP="00D14994">
      <w:pPr>
        <w:spacing w:after="0" w:line="240" w:lineRule="auto"/>
      </w:pPr>
    </w:p>
    <w:p w14:paraId="7D1694B3" w14:textId="018259E8" w:rsidR="00D14994" w:rsidRDefault="00D14994" w:rsidP="00326063">
      <w:pPr>
        <w:pStyle w:val="ListParagraph"/>
        <w:numPr>
          <w:ilvl w:val="0"/>
          <w:numId w:val="65"/>
        </w:numPr>
        <w:spacing w:after="0" w:line="240" w:lineRule="auto"/>
        <w:rPr>
          <w:b/>
          <w:bCs/>
          <w:sz w:val="24"/>
          <w:szCs w:val="24"/>
        </w:rPr>
      </w:pPr>
      <w:r w:rsidRPr="00D14994">
        <w:rPr>
          <w:b/>
          <w:bCs/>
          <w:sz w:val="24"/>
          <w:szCs w:val="24"/>
        </w:rPr>
        <w:t xml:space="preserve">Issue Item Status Report </w:t>
      </w:r>
    </w:p>
    <w:p w14:paraId="39557DEF" w14:textId="754564AF" w:rsidR="00D14994" w:rsidRDefault="00D14994" w:rsidP="00D14994">
      <w:pPr>
        <w:pStyle w:val="ListParagraph"/>
        <w:spacing w:after="0" w:line="240" w:lineRule="auto"/>
        <w:rPr>
          <w:b/>
          <w:bCs/>
          <w:sz w:val="24"/>
          <w:szCs w:val="24"/>
        </w:rPr>
      </w:pPr>
    </w:p>
    <w:p w14:paraId="6D62D73F" w14:textId="2282BDAC" w:rsidR="00D14994" w:rsidRDefault="00D14994" w:rsidP="00326063">
      <w:pPr>
        <w:pStyle w:val="ListParagraph"/>
        <w:numPr>
          <w:ilvl w:val="0"/>
          <w:numId w:val="66"/>
        </w:numPr>
        <w:ind w:left="720"/>
      </w:pPr>
      <w:r w:rsidRPr="00D14994">
        <w:t>Within the Positive Pay Module, click Reports &gt; Issue Item Status.</w:t>
      </w:r>
    </w:p>
    <w:p w14:paraId="0CB3468E" w14:textId="77777777" w:rsidR="00D14994" w:rsidRPr="00D14994" w:rsidRDefault="00D14994" w:rsidP="00D14994">
      <w:pPr>
        <w:pStyle w:val="ListParagraph"/>
        <w:ind w:left="1080"/>
      </w:pPr>
    </w:p>
    <w:p w14:paraId="45A5810F" w14:textId="54A66B9C" w:rsidR="00D14994" w:rsidRDefault="00D14994" w:rsidP="00D14994">
      <w:pPr>
        <w:pStyle w:val="ListParagraph"/>
        <w:spacing w:after="0" w:line="240" w:lineRule="auto"/>
        <w:ind w:left="1080"/>
      </w:pPr>
      <w:r>
        <w:rPr>
          <w:noProof/>
        </w:rPr>
        <w:drawing>
          <wp:inline distT="0" distB="0" distL="0" distR="0" wp14:anchorId="4C22DEED" wp14:editId="1A82AF10">
            <wp:extent cx="4572000" cy="1198676"/>
            <wp:effectExtent l="19050" t="19050" r="19050"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1198676"/>
                    </a:xfrm>
                    <a:prstGeom prst="rect">
                      <a:avLst/>
                    </a:prstGeom>
                    <a:noFill/>
                    <a:ln w="12700">
                      <a:solidFill>
                        <a:schemeClr val="tx1"/>
                      </a:solidFill>
                    </a:ln>
                  </pic:spPr>
                </pic:pic>
              </a:graphicData>
            </a:graphic>
          </wp:inline>
        </w:drawing>
      </w:r>
    </w:p>
    <w:p w14:paraId="0F7B1817" w14:textId="0707EA07" w:rsidR="00D14994" w:rsidRDefault="00D14994" w:rsidP="00D14994">
      <w:pPr>
        <w:pStyle w:val="ListParagraph"/>
        <w:spacing w:after="0" w:line="240" w:lineRule="auto"/>
        <w:ind w:left="1080"/>
      </w:pPr>
    </w:p>
    <w:p w14:paraId="55A9B73A" w14:textId="5938F459" w:rsidR="00D14994" w:rsidRDefault="00D14994" w:rsidP="00326063">
      <w:pPr>
        <w:pStyle w:val="ListParagraph"/>
        <w:numPr>
          <w:ilvl w:val="0"/>
          <w:numId w:val="66"/>
        </w:numPr>
        <w:spacing w:after="0" w:line="240" w:lineRule="auto"/>
        <w:ind w:left="720"/>
      </w:pPr>
      <w:r w:rsidRPr="00D14994">
        <w:t>The Issue Item Status Report page appears. The page will default to Outstanding items but can be changed to Paid items or Returned items.</w:t>
      </w:r>
    </w:p>
    <w:p w14:paraId="7902D2AB" w14:textId="77777777" w:rsidR="00D14994" w:rsidRDefault="00D14994" w:rsidP="00D14994">
      <w:pPr>
        <w:pStyle w:val="ListParagraph"/>
        <w:spacing w:after="0" w:line="240" w:lineRule="auto"/>
        <w:ind w:left="1080"/>
      </w:pPr>
    </w:p>
    <w:p w14:paraId="311BF880" w14:textId="18A127CE" w:rsidR="00D14994" w:rsidRDefault="00D14994" w:rsidP="00D14994">
      <w:pPr>
        <w:spacing w:after="0" w:line="240" w:lineRule="auto"/>
        <w:ind w:left="720"/>
      </w:pPr>
      <w:r w:rsidRPr="00C074C5">
        <w:rPr>
          <w:noProof/>
        </w:rPr>
        <w:drawing>
          <wp:inline distT="0" distB="0" distL="0" distR="0" wp14:anchorId="16582115" wp14:editId="4B18FCA5">
            <wp:extent cx="5943600" cy="1587788"/>
            <wp:effectExtent l="19050" t="19050" r="1905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25">
                      <a:extLst>
                        <a:ext uri="{28A0092B-C50C-407E-A947-70E740481C1C}">
                          <a14:useLocalDpi xmlns:a14="http://schemas.microsoft.com/office/drawing/2010/main" val="0"/>
                        </a:ext>
                      </a:extLst>
                    </a:blip>
                    <a:stretch>
                      <a:fillRect/>
                    </a:stretch>
                  </pic:blipFill>
                  <pic:spPr>
                    <a:xfrm>
                      <a:off x="0" y="0"/>
                      <a:ext cx="5943600" cy="1587788"/>
                    </a:xfrm>
                    <a:prstGeom prst="rect">
                      <a:avLst/>
                    </a:prstGeom>
                    <a:ln w="12700">
                      <a:solidFill>
                        <a:schemeClr val="tx1"/>
                      </a:solidFill>
                    </a:ln>
                  </pic:spPr>
                </pic:pic>
              </a:graphicData>
            </a:graphic>
          </wp:inline>
        </w:drawing>
      </w:r>
    </w:p>
    <w:p w14:paraId="7980B67D" w14:textId="03B3E854" w:rsidR="00D14994" w:rsidRDefault="00D14994" w:rsidP="00D14994">
      <w:pPr>
        <w:spacing w:after="0" w:line="240" w:lineRule="auto"/>
        <w:ind w:left="720"/>
      </w:pPr>
    </w:p>
    <w:tbl>
      <w:tblPr>
        <w:tblStyle w:val="TableGrid"/>
        <w:tblW w:w="10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9"/>
        <w:gridCol w:w="1987"/>
        <w:gridCol w:w="6104"/>
      </w:tblGrid>
      <w:tr w:rsidR="00D14994" w:rsidRPr="00D14994" w14:paraId="76C6176F" w14:textId="77777777" w:rsidTr="00665218">
        <w:trPr>
          <w:trHeight w:val="498"/>
        </w:trPr>
        <w:tc>
          <w:tcPr>
            <w:tcW w:w="2700" w:type="dxa"/>
            <w:vMerge w:val="restart"/>
          </w:tcPr>
          <w:p w14:paraId="3F67B7EB" w14:textId="77777777" w:rsidR="00D14994" w:rsidRPr="00D14994" w:rsidRDefault="00D14994" w:rsidP="00D14994">
            <w:pPr>
              <w:ind w:left="720"/>
              <w:rPr>
                <w:b/>
                <w:bCs/>
              </w:rPr>
            </w:pPr>
            <w:r w:rsidRPr="00D14994">
              <w:rPr>
                <w:b/>
                <w:bCs/>
              </w:rPr>
              <w:t>Issuance Status</w:t>
            </w:r>
          </w:p>
        </w:tc>
        <w:tc>
          <w:tcPr>
            <w:tcW w:w="1980" w:type="dxa"/>
          </w:tcPr>
          <w:p w14:paraId="09077BA8" w14:textId="77777777" w:rsidR="00D14994" w:rsidRPr="00D14994" w:rsidRDefault="00D14994" w:rsidP="00D14994">
            <w:pPr>
              <w:ind w:left="720"/>
            </w:pPr>
            <w:r w:rsidRPr="00D14994">
              <w:t>Outstanding</w:t>
            </w:r>
          </w:p>
        </w:tc>
        <w:tc>
          <w:tcPr>
            <w:tcW w:w="6110" w:type="dxa"/>
          </w:tcPr>
          <w:p w14:paraId="7F1F81DE" w14:textId="77777777" w:rsidR="00D14994" w:rsidRPr="00D14994" w:rsidRDefault="00D14994" w:rsidP="00D14994">
            <w:pPr>
              <w:ind w:left="720"/>
            </w:pPr>
            <w:r w:rsidRPr="00D14994">
              <w:t>Any items that have not been matched and decisioned yet.</w:t>
            </w:r>
          </w:p>
        </w:tc>
      </w:tr>
      <w:tr w:rsidR="00D14994" w:rsidRPr="00D14994" w14:paraId="3CE62147" w14:textId="77777777" w:rsidTr="00665218">
        <w:trPr>
          <w:trHeight w:val="496"/>
        </w:trPr>
        <w:tc>
          <w:tcPr>
            <w:tcW w:w="2700" w:type="dxa"/>
            <w:vMerge/>
          </w:tcPr>
          <w:p w14:paraId="287DEBD8" w14:textId="77777777" w:rsidR="00D14994" w:rsidRPr="00D14994" w:rsidRDefault="00D14994" w:rsidP="00D14994">
            <w:pPr>
              <w:ind w:left="720"/>
              <w:rPr>
                <w:b/>
                <w:bCs/>
              </w:rPr>
            </w:pPr>
          </w:p>
        </w:tc>
        <w:tc>
          <w:tcPr>
            <w:tcW w:w="1980" w:type="dxa"/>
          </w:tcPr>
          <w:p w14:paraId="01CD9451" w14:textId="77777777" w:rsidR="00D14994" w:rsidRPr="00D14994" w:rsidRDefault="00D14994" w:rsidP="00D14994">
            <w:pPr>
              <w:ind w:left="720"/>
            </w:pPr>
            <w:r w:rsidRPr="00D14994">
              <w:t>Paid</w:t>
            </w:r>
          </w:p>
        </w:tc>
        <w:tc>
          <w:tcPr>
            <w:tcW w:w="6110" w:type="dxa"/>
          </w:tcPr>
          <w:p w14:paraId="46BF888B" w14:textId="77777777" w:rsidR="00D14994" w:rsidRPr="00D14994" w:rsidRDefault="00D14994" w:rsidP="00D14994">
            <w:pPr>
              <w:ind w:left="720"/>
            </w:pPr>
            <w:r w:rsidRPr="00D14994">
              <w:t>Any items that have been matched and paid.</w:t>
            </w:r>
          </w:p>
        </w:tc>
      </w:tr>
      <w:tr w:rsidR="00D14994" w:rsidRPr="00D14994" w14:paraId="2D282708" w14:textId="77777777" w:rsidTr="00665218">
        <w:trPr>
          <w:trHeight w:val="496"/>
        </w:trPr>
        <w:tc>
          <w:tcPr>
            <w:tcW w:w="2700" w:type="dxa"/>
            <w:vMerge/>
          </w:tcPr>
          <w:p w14:paraId="63977709" w14:textId="77777777" w:rsidR="00D14994" w:rsidRPr="00D14994" w:rsidRDefault="00D14994" w:rsidP="00D14994">
            <w:pPr>
              <w:ind w:left="720"/>
              <w:rPr>
                <w:b/>
                <w:bCs/>
              </w:rPr>
            </w:pPr>
          </w:p>
        </w:tc>
        <w:tc>
          <w:tcPr>
            <w:tcW w:w="1980" w:type="dxa"/>
          </w:tcPr>
          <w:p w14:paraId="44BE70BB" w14:textId="77777777" w:rsidR="00D14994" w:rsidRPr="00D14994" w:rsidRDefault="00D14994" w:rsidP="00D14994">
            <w:pPr>
              <w:ind w:left="720"/>
            </w:pPr>
            <w:r w:rsidRPr="00D14994">
              <w:t>Returned</w:t>
            </w:r>
          </w:p>
        </w:tc>
        <w:tc>
          <w:tcPr>
            <w:tcW w:w="6110" w:type="dxa"/>
          </w:tcPr>
          <w:p w14:paraId="58F79551" w14:textId="77777777" w:rsidR="00D14994" w:rsidRPr="00D14994" w:rsidRDefault="00D14994" w:rsidP="00D14994">
            <w:pPr>
              <w:ind w:left="720"/>
            </w:pPr>
            <w:r w:rsidRPr="00D14994">
              <w:t>Any items that have been matched and returned.</w:t>
            </w:r>
          </w:p>
        </w:tc>
      </w:tr>
      <w:tr w:rsidR="00D14994" w:rsidRPr="00D14994" w14:paraId="744A8E20" w14:textId="77777777" w:rsidTr="00665218">
        <w:trPr>
          <w:trHeight w:val="496"/>
        </w:trPr>
        <w:tc>
          <w:tcPr>
            <w:tcW w:w="2700" w:type="dxa"/>
            <w:vMerge/>
          </w:tcPr>
          <w:p w14:paraId="786E393E" w14:textId="77777777" w:rsidR="00D14994" w:rsidRPr="00D14994" w:rsidRDefault="00D14994" w:rsidP="00D14994">
            <w:pPr>
              <w:ind w:left="720"/>
              <w:rPr>
                <w:b/>
                <w:bCs/>
              </w:rPr>
            </w:pPr>
          </w:p>
        </w:tc>
        <w:tc>
          <w:tcPr>
            <w:tcW w:w="1980" w:type="dxa"/>
          </w:tcPr>
          <w:p w14:paraId="3796E979" w14:textId="77777777" w:rsidR="00D14994" w:rsidRPr="00D14994" w:rsidRDefault="00D14994" w:rsidP="00D14994">
            <w:pPr>
              <w:ind w:left="720"/>
            </w:pPr>
            <w:r w:rsidRPr="00D14994">
              <w:t>Stops/Voids</w:t>
            </w:r>
          </w:p>
        </w:tc>
        <w:tc>
          <w:tcPr>
            <w:tcW w:w="6110" w:type="dxa"/>
          </w:tcPr>
          <w:p w14:paraId="33879ACE" w14:textId="77777777" w:rsidR="00D14994" w:rsidRPr="00D14994" w:rsidRDefault="00D14994" w:rsidP="00D14994">
            <w:pPr>
              <w:ind w:left="720"/>
            </w:pPr>
            <w:r w:rsidRPr="00D14994">
              <w:t>Any items that have a stopped/voided status.</w:t>
            </w:r>
          </w:p>
        </w:tc>
      </w:tr>
      <w:tr w:rsidR="00D14994" w:rsidRPr="00D14994" w14:paraId="51003BAC" w14:textId="77777777" w:rsidTr="00665218">
        <w:trPr>
          <w:trHeight w:val="459"/>
        </w:trPr>
        <w:tc>
          <w:tcPr>
            <w:tcW w:w="2700" w:type="dxa"/>
          </w:tcPr>
          <w:p w14:paraId="6B3B51CA" w14:textId="77777777" w:rsidR="00D14994" w:rsidRPr="00D14994" w:rsidRDefault="00D14994" w:rsidP="00D14994">
            <w:pPr>
              <w:ind w:left="720"/>
              <w:rPr>
                <w:b/>
                <w:bCs/>
              </w:rPr>
            </w:pPr>
            <w:r w:rsidRPr="00D14994">
              <w:rPr>
                <w:b/>
                <w:bCs/>
              </w:rPr>
              <w:t>Start Date</w:t>
            </w:r>
          </w:p>
        </w:tc>
        <w:tc>
          <w:tcPr>
            <w:tcW w:w="8090" w:type="dxa"/>
            <w:gridSpan w:val="2"/>
          </w:tcPr>
          <w:p w14:paraId="5DBDAF70" w14:textId="77777777" w:rsidR="00D14994" w:rsidRPr="00D14994" w:rsidRDefault="00D14994" w:rsidP="00D14994">
            <w:pPr>
              <w:ind w:left="720"/>
            </w:pPr>
            <w:r w:rsidRPr="00D14994">
              <w:t>The start date is only applicable when filtering by Paid or Returned Issuance Status.</w:t>
            </w:r>
          </w:p>
        </w:tc>
      </w:tr>
      <w:tr w:rsidR="00D14994" w:rsidRPr="00D14994" w14:paraId="15B66FDE" w14:textId="77777777" w:rsidTr="00665218">
        <w:trPr>
          <w:trHeight w:val="446"/>
        </w:trPr>
        <w:tc>
          <w:tcPr>
            <w:tcW w:w="2700" w:type="dxa"/>
          </w:tcPr>
          <w:p w14:paraId="10FE031D" w14:textId="77777777" w:rsidR="00D14994" w:rsidRPr="00D14994" w:rsidRDefault="00D14994" w:rsidP="00D14994">
            <w:pPr>
              <w:ind w:left="720"/>
              <w:rPr>
                <w:b/>
                <w:bCs/>
              </w:rPr>
            </w:pPr>
            <w:r w:rsidRPr="00D14994">
              <w:rPr>
                <w:b/>
                <w:bCs/>
              </w:rPr>
              <w:t>End Date</w:t>
            </w:r>
          </w:p>
        </w:tc>
        <w:tc>
          <w:tcPr>
            <w:tcW w:w="8090" w:type="dxa"/>
            <w:gridSpan w:val="2"/>
          </w:tcPr>
          <w:p w14:paraId="7BCA29E7" w14:textId="77777777" w:rsidR="00D14994" w:rsidRPr="00D14994" w:rsidRDefault="00D14994" w:rsidP="00D14994">
            <w:pPr>
              <w:ind w:left="720"/>
            </w:pPr>
            <w:r w:rsidRPr="00D14994">
              <w:t>The end date will default to the current date.</w:t>
            </w:r>
          </w:p>
        </w:tc>
      </w:tr>
      <w:tr w:rsidR="00D14994" w:rsidRPr="00D14994" w14:paraId="6CAB52E0" w14:textId="77777777" w:rsidTr="00665218">
        <w:trPr>
          <w:trHeight w:val="585"/>
        </w:trPr>
        <w:tc>
          <w:tcPr>
            <w:tcW w:w="2700" w:type="dxa"/>
          </w:tcPr>
          <w:p w14:paraId="12EE4F53" w14:textId="77777777" w:rsidR="00D14994" w:rsidRPr="00D14994" w:rsidRDefault="00D14994" w:rsidP="00D14994">
            <w:pPr>
              <w:ind w:left="720"/>
              <w:rPr>
                <w:b/>
                <w:bCs/>
              </w:rPr>
            </w:pPr>
            <w:r w:rsidRPr="00D14994">
              <w:rPr>
                <w:b/>
                <w:bCs/>
              </w:rPr>
              <w:t>Summary Information Only</w:t>
            </w:r>
          </w:p>
        </w:tc>
        <w:tc>
          <w:tcPr>
            <w:tcW w:w="8090" w:type="dxa"/>
            <w:gridSpan w:val="2"/>
          </w:tcPr>
          <w:p w14:paraId="5B65D50E" w14:textId="77777777" w:rsidR="00D14994" w:rsidRPr="00D14994" w:rsidRDefault="00D14994" w:rsidP="00D14994">
            <w:pPr>
              <w:ind w:left="720"/>
            </w:pPr>
            <w:r w:rsidRPr="00D14994">
              <w:t>Will show summary, rather than detailed, information on the displayed data.</w:t>
            </w:r>
          </w:p>
        </w:tc>
      </w:tr>
      <w:tr w:rsidR="00D14994" w:rsidRPr="00D14994" w14:paraId="6941A463" w14:textId="77777777" w:rsidTr="00665218">
        <w:trPr>
          <w:trHeight w:val="446"/>
        </w:trPr>
        <w:tc>
          <w:tcPr>
            <w:tcW w:w="2700" w:type="dxa"/>
          </w:tcPr>
          <w:p w14:paraId="03973E96" w14:textId="77777777" w:rsidR="00D14994" w:rsidRPr="00D14994" w:rsidRDefault="00D14994" w:rsidP="00D14994">
            <w:pPr>
              <w:ind w:left="720"/>
              <w:rPr>
                <w:b/>
                <w:bCs/>
              </w:rPr>
            </w:pPr>
            <w:r w:rsidRPr="00D14994">
              <w:rPr>
                <w:b/>
                <w:bCs/>
              </w:rPr>
              <w:t>Account</w:t>
            </w:r>
          </w:p>
        </w:tc>
        <w:tc>
          <w:tcPr>
            <w:tcW w:w="8090" w:type="dxa"/>
            <w:gridSpan w:val="2"/>
          </w:tcPr>
          <w:p w14:paraId="5C48A07C" w14:textId="77777777" w:rsidR="00D14994" w:rsidRPr="00D14994" w:rsidRDefault="00D14994" w:rsidP="00D14994">
            <w:pPr>
              <w:ind w:left="720"/>
            </w:pPr>
            <w:r w:rsidRPr="00D14994">
              <w:t>To further narrow down the results the report can be filtered by a specific account.</w:t>
            </w:r>
          </w:p>
        </w:tc>
      </w:tr>
    </w:tbl>
    <w:p w14:paraId="27E47FC9" w14:textId="6BA60013" w:rsidR="00D14994" w:rsidRDefault="00D14994" w:rsidP="00D14994">
      <w:pPr>
        <w:spacing w:after="0" w:line="240" w:lineRule="auto"/>
        <w:ind w:left="720"/>
      </w:pPr>
    </w:p>
    <w:p w14:paraId="2DBF87F5" w14:textId="77777777" w:rsidR="00D14994" w:rsidRPr="00D14994" w:rsidRDefault="00D14994" w:rsidP="00326063">
      <w:pPr>
        <w:pStyle w:val="ListParagraph"/>
        <w:numPr>
          <w:ilvl w:val="0"/>
          <w:numId w:val="66"/>
        </w:numPr>
        <w:ind w:left="720"/>
      </w:pPr>
      <w:r w:rsidRPr="00D14994">
        <w:t>Once search criteria are selected, click Apply to narrow your search results.</w:t>
      </w:r>
    </w:p>
    <w:p w14:paraId="5A5DC8EB" w14:textId="7315F963" w:rsidR="00D14994" w:rsidRDefault="00D14994" w:rsidP="00D14994">
      <w:pPr>
        <w:pStyle w:val="ListParagraph"/>
        <w:spacing w:after="0" w:line="240" w:lineRule="auto"/>
        <w:ind w:left="1080"/>
      </w:pPr>
    </w:p>
    <w:p w14:paraId="2D0D2D7F" w14:textId="2335EE89" w:rsidR="00D14994" w:rsidRDefault="00D14994" w:rsidP="00326063">
      <w:pPr>
        <w:pStyle w:val="ListParagraph"/>
        <w:numPr>
          <w:ilvl w:val="0"/>
          <w:numId w:val="66"/>
        </w:numPr>
        <w:spacing w:after="0" w:line="240" w:lineRule="auto"/>
        <w:ind w:left="720"/>
      </w:pPr>
      <w:r w:rsidRPr="00D14994">
        <w:t>Search results are displayed in pages of 25 items. If the search contains more than 25 transactions, the results will be displayed on multiple pages. Use the navigation buttons at the top of the search results to review all results.</w:t>
      </w:r>
    </w:p>
    <w:p w14:paraId="670CCACB" w14:textId="77777777" w:rsidR="00D14994" w:rsidRDefault="00D14994" w:rsidP="00D14994">
      <w:pPr>
        <w:pStyle w:val="ListParagraph"/>
        <w:spacing w:after="0" w:line="240" w:lineRule="auto"/>
        <w:ind w:left="1080"/>
      </w:pPr>
    </w:p>
    <w:p w14:paraId="14CDA037" w14:textId="3DA5DB4A" w:rsidR="00D14994" w:rsidRDefault="00D14994" w:rsidP="00D14994">
      <w:pPr>
        <w:spacing w:after="0" w:line="240" w:lineRule="auto"/>
        <w:jc w:val="center"/>
      </w:pPr>
      <w:r>
        <w:rPr>
          <w:noProof/>
        </w:rPr>
        <w:drawing>
          <wp:inline distT="0" distB="0" distL="0" distR="0" wp14:anchorId="32F9B152" wp14:editId="1D001D7E">
            <wp:extent cx="2664460" cy="118300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64460" cy="1183005"/>
                    </a:xfrm>
                    <a:prstGeom prst="rect">
                      <a:avLst/>
                    </a:prstGeom>
                    <a:noFill/>
                  </pic:spPr>
                </pic:pic>
              </a:graphicData>
            </a:graphic>
          </wp:inline>
        </w:drawing>
      </w:r>
    </w:p>
    <w:p w14:paraId="1EDA69D8" w14:textId="56445BFC" w:rsidR="00D14994" w:rsidRDefault="00D14994" w:rsidP="00D14994">
      <w:pPr>
        <w:spacing w:after="0" w:line="240" w:lineRule="auto"/>
        <w:jc w:val="center"/>
      </w:pPr>
    </w:p>
    <w:p w14:paraId="1789BE99" w14:textId="1C40FF6B" w:rsidR="00D14994" w:rsidRDefault="00D14994" w:rsidP="00326063">
      <w:pPr>
        <w:pStyle w:val="ListParagraph"/>
        <w:numPr>
          <w:ilvl w:val="0"/>
          <w:numId w:val="66"/>
        </w:numPr>
        <w:spacing w:after="0" w:line="240" w:lineRule="auto"/>
        <w:ind w:left="720"/>
      </w:pPr>
      <w:r w:rsidRPr="00D14994">
        <w:t>The Issue Item Status report will populate below the search window.</w:t>
      </w:r>
    </w:p>
    <w:p w14:paraId="04936E30" w14:textId="77777777" w:rsidR="00D14994" w:rsidRDefault="00D14994" w:rsidP="00D14994">
      <w:pPr>
        <w:pStyle w:val="ListParagraph"/>
        <w:spacing w:after="0" w:line="240" w:lineRule="auto"/>
        <w:ind w:left="1080"/>
      </w:pPr>
    </w:p>
    <w:p w14:paraId="52DE176E" w14:textId="37859602" w:rsidR="00D14994" w:rsidRDefault="00D14994" w:rsidP="00D14994">
      <w:pPr>
        <w:pStyle w:val="ListParagraph"/>
        <w:spacing w:after="0" w:line="240" w:lineRule="auto"/>
        <w:ind w:left="1080"/>
      </w:pPr>
      <w:r>
        <w:rPr>
          <w:noProof/>
        </w:rPr>
        <w:drawing>
          <wp:inline distT="0" distB="0" distL="0" distR="0" wp14:anchorId="03952E91" wp14:editId="05D6CB46">
            <wp:extent cx="5943600" cy="2131204"/>
            <wp:effectExtent l="19050" t="19050" r="19050" b="215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bwMode="auto">
                    <a:xfrm>
                      <a:off x="0" y="0"/>
                      <a:ext cx="5943600" cy="2131204"/>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14:paraId="1AD88BFE" w14:textId="29F51A8D" w:rsidR="00D14994" w:rsidRDefault="00D14994" w:rsidP="00D14994">
      <w:pPr>
        <w:pStyle w:val="ListParagraph"/>
        <w:spacing w:after="0" w:line="240" w:lineRule="auto"/>
        <w:ind w:left="108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7295"/>
      </w:tblGrid>
      <w:tr w:rsidR="00D14994" w:rsidRPr="00D14994" w14:paraId="649E792B" w14:textId="77777777" w:rsidTr="00665218">
        <w:trPr>
          <w:trHeight w:val="558"/>
        </w:trPr>
        <w:tc>
          <w:tcPr>
            <w:tcW w:w="2785" w:type="dxa"/>
            <w:vAlign w:val="center"/>
          </w:tcPr>
          <w:p w14:paraId="48A9A5E5" w14:textId="77777777" w:rsidR="00D14994" w:rsidRPr="00D14994" w:rsidRDefault="00D14994" w:rsidP="00D14994">
            <w:pPr>
              <w:pStyle w:val="ListParagraph"/>
              <w:ind w:left="1080"/>
              <w:rPr>
                <w:b/>
                <w:bCs/>
                <w:sz w:val="22"/>
                <w:szCs w:val="22"/>
              </w:rPr>
            </w:pPr>
            <w:r w:rsidRPr="00D14994">
              <w:rPr>
                <w:b/>
                <w:bCs/>
                <w:sz w:val="22"/>
                <w:szCs w:val="22"/>
              </w:rPr>
              <w:lastRenderedPageBreak/>
              <w:t>Account Number</w:t>
            </w:r>
          </w:p>
        </w:tc>
        <w:tc>
          <w:tcPr>
            <w:tcW w:w="7295" w:type="dxa"/>
            <w:vAlign w:val="center"/>
          </w:tcPr>
          <w:p w14:paraId="2F4E2998" w14:textId="77777777" w:rsidR="00D14994" w:rsidRPr="00D14994" w:rsidRDefault="00D14994" w:rsidP="00D14994">
            <w:pPr>
              <w:pStyle w:val="ListParagraph"/>
              <w:ind w:left="1080"/>
              <w:rPr>
                <w:sz w:val="22"/>
                <w:szCs w:val="22"/>
              </w:rPr>
            </w:pPr>
            <w:r w:rsidRPr="00D14994">
              <w:rPr>
                <w:sz w:val="22"/>
                <w:szCs w:val="22"/>
              </w:rPr>
              <w:t>Displays the masked account number.</w:t>
            </w:r>
          </w:p>
        </w:tc>
      </w:tr>
      <w:tr w:rsidR="00D14994" w:rsidRPr="00D14994" w14:paraId="2118AF05" w14:textId="77777777" w:rsidTr="00665218">
        <w:trPr>
          <w:trHeight w:val="540"/>
        </w:trPr>
        <w:tc>
          <w:tcPr>
            <w:tcW w:w="2785" w:type="dxa"/>
            <w:vAlign w:val="center"/>
          </w:tcPr>
          <w:p w14:paraId="2E9B555E" w14:textId="77777777" w:rsidR="00D14994" w:rsidRPr="00D14994" w:rsidRDefault="00D14994" w:rsidP="00D14994">
            <w:pPr>
              <w:pStyle w:val="ListParagraph"/>
              <w:ind w:left="1080"/>
              <w:rPr>
                <w:b/>
                <w:bCs/>
                <w:sz w:val="22"/>
                <w:szCs w:val="22"/>
              </w:rPr>
            </w:pPr>
            <w:r w:rsidRPr="00D14994">
              <w:rPr>
                <w:b/>
                <w:bCs/>
                <w:sz w:val="22"/>
                <w:szCs w:val="22"/>
              </w:rPr>
              <w:t>Serial Number</w:t>
            </w:r>
          </w:p>
        </w:tc>
        <w:tc>
          <w:tcPr>
            <w:tcW w:w="7295" w:type="dxa"/>
            <w:vAlign w:val="center"/>
          </w:tcPr>
          <w:p w14:paraId="1826BC76" w14:textId="77777777" w:rsidR="00D14994" w:rsidRPr="00D14994" w:rsidRDefault="00D14994" w:rsidP="00D14994">
            <w:pPr>
              <w:pStyle w:val="ListParagraph"/>
              <w:ind w:left="1080"/>
              <w:rPr>
                <w:sz w:val="22"/>
                <w:szCs w:val="22"/>
              </w:rPr>
            </w:pPr>
            <w:r w:rsidRPr="00D14994">
              <w:rPr>
                <w:sz w:val="22"/>
                <w:szCs w:val="22"/>
              </w:rPr>
              <w:t>Displays the serial number for the item.</w:t>
            </w:r>
          </w:p>
        </w:tc>
      </w:tr>
      <w:tr w:rsidR="00D14994" w:rsidRPr="00D14994" w14:paraId="34143525" w14:textId="77777777" w:rsidTr="00665218">
        <w:trPr>
          <w:trHeight w:val="540"/>
        </w:trPr>
        <w:tc>
          <w:tcPr>
            <w:tcW w:w="2785" w:type="dxa"/>
            <w:vAlign w:val="center"/>
          </w:tcPr>
          <w:p w14:paraId="4AFF167A" w14:textId="77777777" w:rsidR="00D14994" w:rsidRPr="00D14994" w:rsidRDefault="00D14994" w:rsidP="00D14994">
            <w:pPr>
              <w:pStyle w:val="ListParagraph"/>
              <w:ind w:left="1080"/>
              <w:rPr>
                <w:b/>
                <w:bCs/>
                <w:sz w:val="22"/>
                <w:szCs w:val="22"/>
              </w:rPr>
            </w:pPr>
            <w:r w:rsidRPr="00D14994">
              <w:rPr>
                <w:b/>
                <w:bCs/>
                <w:sz w:val="22"/>
                <w:szCs w:val="22"/>
              </w:rPr>
              <w:t>Payee Name</w:t>
            </w:r>
          </w:p>
        </w:tc>
        <w:tc>
          <w:tcPr>
            <w:tcW w:w="7295" w:type="dxa"/>
            <w:vAlign w:val="center"/>
          </w:tcPr>
          <w:p w14:paraId="370E20FC" w14:textId="77777777" w:rsidR="00D14994" w:rsidRPr="00D14994" w:rsidRDefault="00D14994" w:rsidP="00D14994">
            <w:pPr>
              <w:pStyle w:val="ListParagraph"/>
              <w:ind w:left="1080"/>
              <w:rPr>
                <w:sz w:val="22"/>
                <w:szCs w:val="22"/>
              </w:rPr>
            </w:pPr>
            <w:r w:rsidRPr="00D14994">
              <w:rPr>
                <w:sz w:val="22"/>
                <w:szCs w:val="22"/>
              </w:rPr>
              <w:t>Displays the payee name, if applicable.</w:t>
            </w:r>
          </w:p>
        </w:tc>
      </w:tr>
      <w:tr w:rsidR="00D14994" w:rsidRPr="00D14994" w14:paraId="7C56503A" w14:textId="77777777" w:rsidTr="00665218">
        <w:trPr>
          <w:trHeight w:val="531"/>
        </w:trPr>
        <w:tc>
          <w:tcPr>
            <w:tcW w:w="2785" w:type="dxa"/>
            <w:vAlign w:val="center"/>
          </w:tcPr>
          <w:p w14:paraId="06479EDE" w14:textId="77777777" w:rsidR="00D14994" w:rsidRPr="00D14994" w:rsidRDefault="00D14994" w:rsidP="00D14994">
            <w:pPr>
              <w:pStyle w:val="ListParagraph"/>
              <w:ind w:left="1080"/>
              <w:rPr>
                <w:b/>
                <w:bCs/>
                <w:sz w:val="22"/>
                <w:szCs w:val="22"/>
              </w:rPr>
            </w:pPr>
            <w:r w:rsidRPr="00D14994">
              <w:rPr>
                <w:b/>
                <w:bCs/>
                <w:sz w:val="22"/>
                <w:szCs w:val="22"/>
              </w:rPr>
              <w:t>Amount</w:t>
            </w:r>
          </w:p>
        </w:tc>
        <w:tc>
          <w:tcPr>
            <w:tcW w:w="7295" w:type="dxa"/>
            <w:vAlign w:val="center"/>
          </w:tcPr>
          <w:p w14:paraId="04A656A3" w14:textId="77777777" w:rsidR="00D14994" w:rsidRPr="00D14994" w:rsidRDefault="00D14994" w:rsidP="00D14994">
            <w:pPr>
              <w:pStyle w:val="ListParagraph"/>
              <w:ind w:left="1080"/>
              <w:rPr>
                <w:sz w:val="22"/>
                <w:szCs w:val="22"/>
              </w:rPr>
            </w:pPr>
            <w:r w:rsidRPr="00D14994">
              <w:rPr>
                <w:sz w:val="22"/>
                <w:szCs w:val="22"/>
              </w:rPr>
              <w:t>Displays the amount of the issuance item.</w:t>
            </w:r>
          </w:p>
        </w:tc>
      </w:tr>
      <w:tr w:rsidR="00D14994" w:rsidRPr="00D14994" w14:paraId="1934C5CC" w14:textId="77777777" w:rsidTr="00665218">
        <w:trPr>
          <w:trHeight w:val="549"/>
        </w:trPr>
        <w:tc>
          <w:tcPr>
            <w:tcW w:w="2785" w:type="dxa"/>
            <w:vAlign w:val="center"/>
          </w:tcPr>
          <w:p w14:paraId="1650B6EF" w14:textId="77777777" w:rsidR="00D14994" w:rsidRPr="00D14994" w:rsidRDefault="00D14994" w:rsidP="00D14994">
            <w:pPr>
              <w:pStyle w:val="ListParagraph"/>
              <w:ind w:left="1080"/>
              <w:rPr>
                <w:b/>
                <w:bCs/>
                <w:sz w:val="22"/>
                <w:szCs w:val="22"/>
              </w:rPr>
            </w:pPr>
            <w:r w:rsidRPr="00D14994">
              <w:rPr>
                <w:b/>
                <w:bCs/>
                <w:sz w:val="22"/>
                <w:szCs w:val="22"/>
              </w:rPr>
              <w:t>Issuance Date</w:t>
            </w:r>
          </w:p>
        </w:tc>
        <w:tc>
          <w:tcPr>
            <w:tcW w:w="7295" w:type="dxa"/>
            <w:vAlign w:val="center"/>
          </w:tcPr>
          <w:p w14:paraId="3186BE06" w14:textId="77777777" w:rsidR="00D14994" w:rsidRPr="00D14994" w:rsidRDefault="00D14994" w:rsidP="00D14994">
            <w:pPr>
              <w:pStyle w:val="ListParagraph"/>
              <w:ind w:left="1080"/>
              <w:rPr>
                <w:sz w:val="22"/>
                <w:szCs w:val="22"/>
              </w:rPr>
            </w:pPr>
            <w:r w:rsidRPr="00D14994">
              <w:rPr>
                <w:sz w:val="22"/>
                <w:szCs w:val="22"/>
              </w:rPr>
              <w:t>Displays the date of the issuance item.</w:t>
            </w:r>
          </w:p>
        </w:tc>
      </w:tr>
      <w:tr w:rsidR="00D14994" w:rsidRPr="00D14994" w14:paraId="77231116" w14:textId="77777777" w:rsidTr="00665218">
        <w:trPr>
          <w:trHeight w:val="540"/>
        </w:trPr>
        <w:tc>
          <w:tcPr>
            <w:tcW w:w="2785" w:type="dxa"/>
            <w:vAlign w:val="center"/>
          </w:tcPr>
          <w:p w14:paraId="1894DFE1" w14:textId="77777777" w:rsidR="00D14994" w:rsidRPr="00D14994" w:rsidRDefault="00D14994" w:rsidP="00D14994">
            <w:pPr>
              <w:pStyle w:val="ListParagraph"/>
              <w:ind w:left="1080"/>
              <w:rPr>
                <w:b/>
                <w:bCs/>
                <w:sz w:val="22"/>
                <w:szCs w:val="22"/>
              </w:rPr>
            </w:pPr>
            <w:r w:rsidRPr="00D14994">
              <w:rPr>
                <w:b/>
                <w:bCs/>
                <w:sz w:val="22"/>
                <w:szCs w:val="22"/>
              </w:rPr>
              <w:t>Payment Date</w:t>
            </w:r>
          </w:p>
        </w:tc>
        <w:tc>
          <w:tcPr>
            <w:tcW w:w="7295" w:type="dxa"/>
            <w:vAlign w:val="center"/>
          </w:tcPr>
          <w:p w14:paraId="225D7A21" w14:textId="77777777" w:rsidR="00D14994" w:rsidRPr="00D14994" w:rsidRDefault="00D14994" w:rsidP="00D14994">
            <w:pPr>
              <w:pStyle w:val="ListParagraph"/>
              <w:ind w:left="1080"/>
              <w:rPr>
                <w:sz w:val="22"/>
                <w:szCs w:val="22"/>
              </w:rPr>
            </w:pPr>
            <w:r w:rsidRPr="00D14994">
              <w:rPr>
                <w:sz w:val="22"/>
                <w:szCs w:val="22"/>
              </w:rPr>
              <w:t>Displays the payment date of the item.</w:t>
            </w:r>
          </w:p>
        </w:tc>
      </w:tr>
      <w:tr w:rsidR="00D14994" w:rsidRPr="00D14994" w14:paraId="6E392E45" w14:textId="77777777" w:rsidTr="00665218">
        <w:trPr>
          <w:trHeight w:val="540"/>
        </w:trPr>
        <w:tc>
          <w:tcPr>
            <w:tcW w:w="2785" w:type="dxa"/>
            <w:vAlign w:val="center"/>
          </w:tcPr>
          <w:p w14:paraId="175375AD" w14:textId="77777777" w:rsidR="00D14994" w:rsidRPr="00D14994" w:rsidRDefault="00D14994" w:rsidP="00D14994">
            <w:pPr>
              <w:pStyle w:val="ListParagraph"/>
              <w:ind w:left="1080"/>
              <w:rPr>
                <w:b/>
                <w:bCs/>
                <w:sz w:val="22"/>
                <w:szCs w:val="22"/>
              </w:rPr>
            </w:pPr>
            <w:r w:rsidRPr="00D14994">
              <w:rPr>
                <w:b/>
                <w:bCs/>
                <w:sz w:val="22"/>
                <w:szCs w:val="22"/>
              </w:rPr>
              <w:t>Return Date</w:t>
            </w:r>
          </w:p>
        </w:tc>
        <w:tc>
          <w:tcPr>
            <w:tcW w:w="7295" w:type="dxa"/>
            <w:vAlign w:val="center"/>
          </w:tcPr>
          <w:p w14:paraId="77D62AE9" w14:textId="77777777" w:rsidR="00D14994" w:rsidRPr="00D14994" w:rsidRDefault="00D14994" w:rsidP="00D14994">
            <w:pPr>
              <w:pStyle w:val="ListParagraph"/>
              <w:ind w:left="1080"/>
              <w:rPr>
                <w:sz w:val="22"/>
                <w:szCs w:val="22"/>
              </w:rPr>
            </w:pPr>
            <w:r w:rsidRPr="00D14994">
              <w:rPr>
                <w:sz w:val="22"/>
                <w:szCs w:val="22"/>
              </w:rPr>
              <w:t>Displays the return date of the item.</w:t>
            </w:r>
          </w:p>
        </w:tc>
      </w:tr>
    </w:tbl>
    <w:p w14:paraId="36B9B9CF" w14:textId="78C09027" w:rsidR="00D14994" w:rsidRDefault="00D14994" w:rsidP="00326063">
      <w:pPr>
        <w:pStyle w:val="ListParagraph"/>
        <w:numPr>
          <w:ilvl w:val="0"/>
          <w:numId w:val="66"/>
        </w:numPr>
        <w:spacing w:after="0" w:line="240" w:lineRule="auto"/>
        <w:ind w:left="720"/>
      </w:pPr>
      <w:r w:rsidRPr="00D14994">
        <w:t>If the Summary Information Only checkbox was selected, the Issue Item Status report will populate with summary information as shown in the graphic below.</w:t>
      </w:r>
    </w:p>
    <w:p w14:paraId="0E671352" w14:textId="235CDAAD" w:rsidR="00D14994" w:rsidRDefault="00D14994" w:rsidP="00D14994">
      <w:pPr>
        <w:pStyle w:val="ListParagraph"/>
        <w:spacing w:after="0" w:line="240" w:lineRule="auto"/>
        <w:ind w:left="1080"/>
      </w:pPr>
    </w:p>
    <w:p w14:paraId="3C3DE6EE" w14:textId="6027B0B6" w:rsidR="00D14994" w:rsidRDefault="00D14994" w:rsidP="00D14994">
      <w:pPr>
        <w:pStyle w:val="ListParagraph"/>
        <w:spacing w:after="0" w:line="240" w:lineRule="auto"/>
        <w:ind w:left="1080"/>
      </w:pPr>
      <w:r w:rsidRPr="00927F6A">
        <w:rPr>
          <w:noProof/>
        </w:rPr>
        <w:drawing>
          <wp:inline distT="0" distB="0" distL="0" distR="0" wp14:anchorId="4736B6F9" wp14:editId="4C5125E5">
            <wp:extent cx="5943600" cy="1027394"/>
            <wp:effectExtent l="19050" t="19050" r="19050" b="209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943600" cy="1027394"/>
                    </a:xfrm>
                    <a:prstGeom prst="rect">
                      <a:avLst/>
                    </a:prstGeom>
                    <a:ln w="12700">
                      <a:solidFill>
                        <a:schemeClr val="tx1"/>
                      </a:solidFill>
                    </a:ln>
                  </pic:spPr>
                </pic:pic>
              </a:graphicData>
            </a:graphic>
          </wp:inline>
        </w:drawing>
      </w:r>
    </w:p>
    <w:p w14:paraId="6DB30CE2" w14:textId="0A93D47C" w:rsidR="00D14994" w:rsidRDefault="00D14994" w:rsidP="00D14994">
      <w:pPr>
        <w:pStyle w:val="ListParagraph"/>
        <w:spacing w:after="0" w:line="240" w:lineRule="auto"/>
        <w:ind w:left="108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7295"/>
      </w:tblGrid>
      <w:tr w:rsidR="00D14994" w:rsidRPr="00D14994" w14:paraId="2F163658" w14:textId="77777777" w:rsidTr="00665218">
        <w:trPr>
          <w:trHeight w:val="558"/>
        </w:trPr>
        <w:tc>
          <w:tcPr>
            <w:tcW w:w="2785" w:type="dxa"/>
          </w:tcPr>
          <w:p w14:paraId="03AD5E69" w14:textId="77777777" w:rsidR="00D14994" w:rsidRPr="00D14994" w:rsidRDefault="00D14994" w:rsidP="00D14994">
            <w:pPr>
              <w:pStyle w:val="ListParagraph"/>
              <w:ind w:left="1080"/>
              <w:rPr>
                <w:b/>
                <w:bCs/>
                <w:sz w:val="22"/>
                <w:szCs w:val="22"/>
              </w:rPr>
            </w:pPr>
            <w:r w:rsidRPr="00D14994">
              <w:rPr>
                <w:b/>
                <w:bCs/>
                <w:sz w:val="22"/>
                <w:szCs w:val="22"/>
              </w:rPr>
              <w:t>Account Number</w:t>
            </w:r>
          </w:p>
        </w:tc>
        <w:tc>
          <w:tcPr>
            <w:tcW w:w="7295" w:type="dxa"/>
          </w:tcPr>
          <w:p w14:paraId="2D0B8C68" w14:textId="77777777" w:rsidR="00D14994" w:rsidRPr="00D14994" w:rsidRDefault="00D14994" w:rsidP="00D14994">
            <w:pPr>
              <w:pStyle w:val="ListParagraph"/>
              <w:ind w:left="1080"/>
              <w:rPr>
                <w:sz w:val="22"/>
                <w:szCs w:val="22"/>
              </w:rPr>
            </w:pPr>
            <w:r w:rsidRPr="00D14994">
              <w:rPr>
                <w:sz w:val="22"/>
                <w:szCs w:val="22"/>
              </w:rPr>
              <w:t>Displays the masked account number.</w:t>
            </w:r>
          </w:p>
        </w:tc>
      </w:tr>
      <w:tr w:rsidR="00D14994" w:rsidRPr="00D14994" w14:paraId="4C14F41F" w14:textId="77777777" w:rsidTr="00665218">
        <w:trPr>
          <w:trHeight w:val="540"/>
        </w:trPr>
        <w:tc>
          <w:tcPr>
            <w:tcW w:w="2785" w:type="dxa"/>
          </w:tcPr>
          <w:p w14:paraId="022F892B" w14:textId="77777777" w:rsidR="00D14994" w:rsidRPr="00D14994" w:rsidRDefault="00D14994" w:rsidP="00D14994">
            <w:pPr>
              <w:pStyle w:val="ListParagraph"/>
              <w:ind w:left="1080"/>
              <w:rPr>
                <w:b/>
                <w:bCs/>
                <w:sz w:val="22"/>
                <w:szCs w:val="22"/>
              </w:rPr>
            </w:pPr>
            <w:r w:rsidRPr="00D14994">
              <w:rPr>
                <w:b/>
                <w:bCs/>
                <w:sz w:val="22"/>
                <w:szCs w:val="22"/>
              </w:rPr>
              <w:t>Account Name</w:t>
            </w:r>
          </w:p>
        </w:tc>
        <w:tc>
          <w:tcPr>
            <w:tcW w:w="7295" w:type="dxa"/>
          </w:tcPr>
          <w:p w14:paraId="74ADD6C3" w14:textId="77777777" w:rsidR="00D14994" w:rsidRPr="00D14994" w:rsidRDefault="00D14994" w:rsidP="00D14994">
            <w:pPr>
              <w:pStyle w:val="ListParagraph"/>
              <w:ind w:left="1080"/>
              <w:rPr>
                <w:sz w:val="22"/>
                <w:szCs w:val="22"/>
              </w:rPr>
            </w:pPr>
            <w:r w:rsidRPr="00D14994">
              <w:rPr>
                <w:sz w:val="22"/>
                <w:szCs w:val="22"/>
              </w:rPr>
              <w:t>Displays the name of the account.</w:t>
            </w:r>
          </w:p>
        </w:tc>
      </w:tr>
      <w:tr w:rsidR="00D14994" w:rsidRPr="00D14994" w14:paraId="01BED53C" w14:textId="77777777" w:rsidTr="00665218">
        <w:trPr>
          <w:trHeight w:val="540"/>
        </w:trPr>
        <w:tc>
          <w:tcPr>
            <w:tcW w:w="2785" w:type="dxa"/>
          </w:tcPr>
          <w:p w14:paraId="5AE62ECA" w14:textId="77777777" w:rsidR="00D14994" w:rsidRPr="00D14994" w:rsidRDefault="00D14994" w:rsidP="00D14994">
            <w:pPr>
              <w:pStyle w:val="ListParagraph"/>
              <w:ind w:left="1080"/>
              <w:rPr>
                <w:b/>
                <w:bCs/>
                <w:sz w:val="22"/>
                <w:szCs w:val="22"/>
              </w:rPr>
            </w:pPr>
            <w:r w:rsidRPr="00D14994">
              <w:rPr>
                <w:b/>
                <w:bCs/>
                <w:sz w:val="22"/>
                <w:szCs w:val="22"/>
              </w:rPr>
              <w:t>Check Status</w:t>
            </w:r>
          </w:p>
        </w:tc>
        <w:tc>
          <w:tcPr>
            <w:tcW w:w="7295" w:type="dxa"/>
          </w:tcPr>
          <w:p w14:paraId="4B9DD9F1" w14:textId="77777777" w:rsidR="00D14994" w:rsidRPr="00D14994" w:rsidRDefault="00D14994" w:rsidP="00D14994">
            <w:pPr>
              <w:pStyle w:val="ListParagraph"/>
              <w:ind w:left="1080"/>
              <w:rPr>
                <w:sz w:val="22"/>
                <w:szCs w:val="22"/>
              </w:rPr>
            </w:pPr>
            <w:r w:rsidRPr="00D14994">
              <w:rPr>
                <w:sz w:val="22"/>
                <w:szCs w:val="22"/>
              </w:rPr>
              <w:t>Displays the status of the issued items.</w:t>
            </w:r>
          </w:p>
        </w:tc>
      </w:tr>
      <w:tr w:rsidR="00D14994" w:rsidRPr="00D14994" w14:paraId="1A2E687C" w14:textId="77777777" w:rsidTr="00665218">
        <w:trPr>
          <w:trHeight w:val="720"/>
        </w:trPr>
        <w:tc>
          <w:tcPr>
            <w:tcW w:w="2785" w:type="dxa"/>
          </w:tcPr>
          <w:p w14:paraId="11071ABE" w14:textId="77777777" w:rsidR="00D14994" w:rsidRPr="00D14994" w:rsidRDefault="00D14994" w:rsidP="00D14994">
            <w:pPr>
              <w:pStyle w:val="ListParagraph"/>
              <w:ind w:left="1080"/>
              <w:rPr>
                <w:b/>
                <w:bCs/>
                <w:sz w:val="22"/>
                <w:szCs w:val="22"/>
              </w:rPr>
            </w:pPr>
            <w:r w:rsidRPr="00D14994">
              <w:rPr>
                <w:b/>
                <w:bCs/>
                <w:sz w:val="22"/>
                <w:szCs w:val="22"/>
              </w:rPr>
              <w:t>Total Items</w:t>
            </w:r>
          </w:p>
        </w:tc>
        <w:tc>
          <w:tcPr>
            <w:tcW w:w="7295" w:type="dxa"/>
          </w:tcPr>
          <w:p w14:paraId="5899AA7D" w14:textId="77777777" w:rsidR="00D14994" w:rsidRPr="00D14994" w:rsidRDefault="00D14994" w:rsidP="00D14994">
            <w:pPr>
              <w:pStyle w:val="ListParagraph"/>
              <w:ind w:left="1080"/>
              <w:rPr>
                <w:sz w:val="22"/>
                <w:szCs w:val="22"/>
              </w:rPr>
            </w:pPr>
            <w:r w:rsidRPr="00D14994">
              <w:rPr>
                <w:sz w:val="22"/>
                <w:szCs w:val="22"/>
              </w:rPr>
              <w:t>Displays the total amount of items with a particular check status for a specific account.</w:t>
            </w:r>
          </w:p>
        </w:tc>
      </w:tr>
      <w:tr w:rsidR="00D14994" w:rsidRPr="00D14994" w14:paraId="6D8EFE7C" w14:textId="77777777" w:rsidTr="00665218">
        <w:trPr>
          <w:trHeight w:val="549"/>
        </w:trPr>
        <w:tc>
          <w:tcPr>
            <w:tcW w:w="2785" w:type="dxa"/>
          </w:tcPr>
          <w:p w14:paraId="016B262E" w14:textId="77777777" w:rsidR="00D14994" w:rsidRPr="00D14994" w:rsidRDefault="00D14994" w:rsidP="00D14994">
            <w:pPr>
              <w:pStyle w:val="ListParagraph"/>
              <w:ind w:left="1080"/>
              <w:rPr>
                <w:b/>
                <w:bCs/>
                <w:sz w:val="22"/>
                <w:szCs w:val="22"/>
              </w:rPr>
            </w:pPr>
            <w:r w:rsidRPr="00D14994">
              <w:rPr>
                <w:b/>
                <w:bCs/>
                <w:sz w:val="22"/>
                <w:szCs w:val="22"/>
              </w:rPr>
              <w:t>Total Dollar Amount</w:t>
            </w:r>
          </w:p>
        </w:tc>
        <w:tc>
          <w:tcPr>
            <w:tcW w:w="7295" w:type="dxa"/>
          </w:tcPr>
          <w:p w14:paraId="06A470FB" w14:textId="77777777" w:rsidR="00D14994" w:rsidRPr="00D14994" w:rsidRDefault="00D14994" w:rsidP="00D14994">
            <w:pPr>
              <w:pStyle w:val="ListParagraph"/>
              <w:ind w:left="1080"/>
              <w:rPr>
                <w:sz w:val="22"/>
                <w:szCs w:val="22"/>
              </w:rPr>
            </w:pPr>
            <w:r w:rsidRPr="00D14994">
              <w:rPr>
                <w:sz w:val="22"/>
                <w:szCs w:val="22"/>
              </w:rPr>
              <w:t>Displays the total dollar amount of all items in the row.</w:t>
            </w:r>
          </w:p>
        </w:tc>
      </w:tr>
      <w:tr w:rsidR="00D14994" w:rsidRPr="00D14994" w14:paraId="627A0E73" w14:textId="77777777" w:rsidTr="00665218">
        <w:trPr>
          <w:trHeight w:val="540"/>
        </w:trPr>
        <w:tc>
          <w:tcPr>
            <w:tcW w:w="2785" w:type="dxa"/>
          </w:tcPr>
          <w:p w14:paraId="21C5D451" w14:textId="77777777" w:rsidR="00D14994" w:rsidRPr="00D14994" w:rsidRDefault="00D14994" w:rsidP="00D14994">
            <w:pPr>
              <w:pStyle w:val="ListParagraph"/>
              <w:ind w:left="1080"/>
              <w:rPr>
                <w:b/>
                <w:bCs/>
                <w:sz w:val="22"/>
                <w:szCs w:val="22"/>
              </w:rPr>
            </w:pPr>
            <w:r w:rsidRPr="00D14994">
              <w:rPr>
                <w:b/>
                <w:bCs/>
                <w:sz w:val="22"/>
                <w:szCs w:val="22"/>
              </w:rPr>
              <w:t>Grand Total</w:t>
            </w:r>
          </w:p>
        </w:tc>
        <w:tc>
          <w:tcPr>
            <w:tcW w:w="7295" w:type="dxa"/>
          </w:tcPr>
          <w:p w14:paraId="3D6EE5FE" w14:textId="77777777" w:rsidR="00D14994" w:rsidRPr="00D14994" w:rsidRDefault="00D14994" w:rsidP="00D14994">
            <w:pPr>
              <w:pStyle w:val="ListParagraph"/>
              <w:ind w:left="1080"/>
              <w:rPr>
                <w:sz w:val="22"/>
                <w:szCs w:val="22"/>
              </w:rPr>
            </w:pPr>
            <w:r w:rsidRPr="00D14994">
              <w:rPr>
                <w:sz w:val="22"/>
                <w:szCs w:val="22"/>
              </w:rPr>
              <w:t>Displays the grand total dollar amount of all items displayed in the rows above.</w:t>
            </w:r>
          </w:p>
        </w:tc>
      </w:tr>
    </w:tbl>
    <w:p w14:paraId="644B3FEF" w14:textId="70707EAF" w:rsidR="00D14994" w:rsidRDefault="00D14994" w:rsidP="00D14994">
      <w:pPr>
        <w:pStyle w:val="ListParagraph"/>
        <w:spacing w:after="0" w:line="240" w:lineRule="auto"/>
        <w:ind w:left="1080"/>
      </w:pPr>
    </w:p>
    <w:p w14:paraId="32B2B4DC" w14:textId="77777777" w:rsidR="00D14994" w:rsidRPr="00D14994" w:rsidRDefault="00D14994" w:rsidP="00326063">
      <w:pPr>
        <w:pStyle w:val="ListParagraph"/>
        <w:numPr>
          <w:ilvl w:val="0"/>
          <w:numId w:val="66"/>
        </w:numPr>
        <w:ind w:left="720"/>
      </w:pPr>
      <w:r w:rsidRPr="00D14994">
        <w:t>The entire Issue Item Status Report can be downloaded as a CSV file (Comma Separated Value). Click on the Download as CSV button at the bottom left of the Issue Item Status Report screen.</w:t>
      </w:r>
    </w:p>
    <w:p w14:paraId="26B902C7" w14:textId="4C01888E" w:rsidR="00D14994" w:rsidRDefault="00D14994" w:rsidP="00D14994">
      <w:pPr>
        <w:pStyle w:val="ListParagraph"/>
        <w:spacing w:after="0" w:line="240" w:lineRule="auto"/>
        <w:ind w:left="1080"/>
      </w:pPr>
    </w:p>
    <w:p w14:paraId="269030B0" w14:textId="77777777" w:rsidR="005E063C" w:rsidRDefault="005E063C" w:rsidP="0060006F">
      <w:pPr>
        <w:spacing w:after="0" w:line="240" w:lineRule="auto"/>
        <w:jc w:val="center"/>
        <w:rPr>
          <w:b/>
          <w:bCs/>
          <w:sz w:val="28"/>
          <w:szCs w:val="28"/>
        </w:rPr>
      </w:pPr>
    </w:p>
    <w:p w14:paraId="30CE55EE" w14:textId="1931CCF2" w:rsidR="007C53ED" w:rsidRPr="0060006F" w:rsidRDefault="007C53ED" w:rsidP="0060006F">
      <w:pPr>
        <w:spacing w:after="0" w:line="240" w:lineRule="auto"/>
        <w:jc w:val="center"/>
        <w:rPr>
          <w:b/>
          <w:bCs/>
          <w:sz w:val="28"/>
          <w:szCs w:val="28"/>
        </w:rPr>
      </w:pPr>
      <w:r w:rsidRPr="0060006F">
        <w:rPr>
          <w:b/>
          <w:bCs/>
          <w:sz w:val="28"/>
          <w:szCs w:val="28"/>
        </w:rPr>
        <w:lastRenderedPageBreak/>
        <w:t>Payee Positive Pay Tips and Best Practices</w:t>
      </w:r>
    </w:p>
    <w:p w14:paraId="5D05D9F1" w14:textId="6BF97608" w:rsidR="007C53ED" w:rsidRDefault="007C53ED" w:rsidP="007C53ED">
      <w:pPr>
        <w:pStyle w:val="ListParagraph"/>
        <w:spacing w:after="0" w:line="240" w:lineRule="auto"/>
        <w:ind w:left="0"/>
      </w:pPr>
      <w:r w:rsidRPr="007C53ED">
        <w:t>For client users to have the best user experience possible, we have outlined some best practices to help make the onboarding process more efficient.</w:t>
      </w:r>
    </w:p>
    <w:p w14:paraId="5C31F7EE" w14:textId="04015C60" w:rsidR="007C53ED" w:rsidRDefault="007C53ED" w:rsidP="007C53ED">
      <w:pPr>
        <w:pStyle w:val="ListParagraph"/>
        <w:spacing w:after="0" w:line="240" w:lineRule="auto"/>
        <w:ind w:left="0"/>
      </w:pPr>
    </w:p>
    <w:p w14:paraId="43418C77" w14:textId="2D1D5037" w:rsidR="007C53ED" w:rsidRPr="007C53ED" w:rsidRDefault="007C53ED" w:rsidP="00326063">
      <w:pPr>
        <w:pStyle w:val="ListParagraph"/>
        <w:numPr>
          <w:ilvl w:val="0"/>
          <w:numId w:val="67"/>
        </w:numPr>
        <w:spacing w:after="0" w:line="240" w:lineRule="auto"/>
        <w:rPr>
          <w:b/>
          <w:bCs/>
          <w:sz w:val="24"/>
          <w:szCs w:val="24"/>
        </w:rPr>
      </w:pPr>
      <w:r w:rsidRPr="007C53ED">
        <w:rPr>
          <w:b/>
          <w:bCs/>
          <w:sz w:val="24"/>
          <w:szCs w:val="24"/>
        </w:rPr>
        <w:t>Payee Name Comparison: “Scoring”</w:t>
      </w:r>
    </w:p>
    <w:p w14:paraId="589B27F8" w14:textId="78FFB31B" w:rsidR="007C53ED" w:rsidRDefault="007C53ED" w:rsidP="007C53ED">
      <w:pPr>
        <w:pStyle w:val="ListParagraph"/>
        <w:spacing w:after="0" w:line="240" w:lineRule="auto"/>
      </w:pPr>
    </w:p>
    <w:p w14:paraId="2971E24D" w14:textId="77777777" w:rsidR="007C53ED" w:rsidRDefault="007C53ED" w:rsidP="007C53ED">
      <w:pPr>
        <w:pStyle w:val="ListParagraph"/>
        <w:spacing w:after="0" w:line="240" w:lineRule="auto"/>
      </w:pPr>
      <w:r>
        <w:t>Positive Pay payee name scoring is robust and can reasonably handle a variety of check styles, fonts, and even hand-written names on a payee line with fewer exceptions than most systems in the market. However, if your organization would like to achieve optimal scoring results for payee positive pay, we recommend you follow as many of the best practices outlined in the sections below.</w:t>
      </w:r>
    </w:p>
    <w:p w14:paraId="11036876" w14:textId="77777777" w:rsidR="007C53ED" w:rsidRDefault="007C53ED" w:rsidP="007C53ED">
      <w:pPr>
        <w:pStyle w:val="ListParagraph"/>
        <w:spacing w:after="0" w:line="240" w:lineRule="auto"/>
      </w:pPr>
    </w:p>
    <w:p w14:paraId="0486FDE3" w14:textId="1E25254B" w:rsidR="007C53ED" w:rsidRDefault="007C53ED" w:rsidP="007C53ED">
      <w:pPr>
        <w:pStyle w:val="ListParagraph"/>
        <w:spacing w:after="0" w:line="240" w:lineRule="auto"/>
      </w:pPr>
      <w:r>
        <w:t>Payee name scoring relies upon the customer using the best possible check design and format. However, when customers do not follow best practices and there are problems with analyzing the check images for payee information, the FI does have options to allow for alternative actions, such as scrubbing exceptions and payee override after visually inspecting the check.</w:t>
      </w:r>
    </w:p>
    <w:p w14:paraId="12147BF3" w14:textId="36E3DA9E" w:rsidR="007C53ED" w:rsidRDefault="007C53ED" w:rsidP="007C53ED">
      <w:pPr>
        <w:pStyle w:val="ListParagraph"/>
        <w:spacing w:after="0" w:line="240" w:lineRule="auto"/>
      </w:pPr>
    </w:p>
    <w:p w14:paraId="5E46A1DC" w14:textId="7824B00E" w:rsidR="007C53ED" w:rsidRDefault="007C53ED" w:rsidP="00326063">
      <w:pPr>
        <w:pStyle w:val="ListParagraph"/>
        <w:numPr>
          <w:ilvl w:val="0"/>
          <w:numId w:val="67"/>
        </w:numPr>
        <w:spacing w:after="0" w:line="240" w:lineRule="auto"/>
        <w:rPr>
          <w:b/>
          <w:bCs/>
          <w:sz w:val="24"/>
          <w:szCs w:val="24"/>
        </w:rPr>
      </w:pPr>
      <w:r w:rsidRPr="007C53ED">
        <w:rPr>
          <w:b/>
          <w:bCs/>
          <w:sz w:val="24"/>
          <w:szCs w:val="24"/>
        </w:rPr>
        <w:t>Ideal Check Formatting</w:t>
      </w:r>
    </w:p>
    <w:p w14:paraId="3283064B" w14:textId="77777777" w:rsidR="007C53ED" w:rsidRPr="007C53ED" w:rsidRDefault="007C53ED" w:rsidP="007C53ED">
      <w:pPr>
        <w:pStyle w:val="ListParagraph"/>
        <w:spacing w:after="0" w:line="240" w:lineRule="auto"/>
        <w:rPr>
          <w:b/>
          <w:bCs/>
          <w:sz w:val="24"/>
          <w:szCs w:val="24"/>
        </w:rPr>
      </w:pPr>
    </w:p>
    <w:p w14:paraId="269CDA6E" w14:textId="77777777" w:rsidR="007C53ED" w:rsidRDefault="007C53ED" w:rsidP="007C53ED">
      <w:pPr>
        <w:pStyle w:val="ListParagraph"/>
        <w:spacing w:after="0" w:line="240" w:lineRule="auto"/>
        <w:ind w:left="1080"/>
      </w:pPr>
      <w:r>
        <w:t>Customers will find the most success following these suggestions in their check designs and format.</w:t>
      </w:r>
    </w:p>
    <w:p w14:paraId="19628C7D" w14:textId="77777777" w:rsidR="007C53ED" w:rsidRDefault="007C53ED" w:rsidP="007C53ED">
      <w:pPr>
        <w:pStyle w:val="ListParagraph"/>
        <w:spacing w:after="0" w:line="240" w:lineRule="auto"/>
        <w:ind w:left="1080"/>
      </w:pPr>
    </w:p>
    <w:p w14:paraId="71F062E0" w14:textId="77777777" w:rsidR="007C53ED" w:rsidRDefault="007C53ED" w:rsidP="00326063">
      <w:pPr>
        <w:pStyle w:val="ListParagraph"/>
        <w:numPr>
          <w:ilvl w:val="0"/>
          <w:numId w:val="68"/>
        </w:numPr>
        <w:spacing w:after="0" w:line="240" w:lineRule="auto"/>
      </w:pPr>
      <w:r>
        <w:t xml:space="preserve">Paper weight should be 24” </w:t>
      </w:r>
      <w:proofErr w:type="spellStart"/>
      <w:r>
        <w:t>MICRBond</w:t>
      </w:r>
      <w:proofErr w:type="spellEnd"/>
      <w:r>
        <w:t xml:space="preserve"> (to ensure better image quality when physically captured with reader).</w:t>
      </w:r>
    </w:p>
    <w:p w14:paraId="396FE11D" w14:textId="77777777" w:rsidR="007C53ED" w:rsidRDefault="007C53ED" w:rsidP="00326063">
      <w:pPr>
        <w:pStyle w:val="ListParagraph"/>
        <w:numPr>
          <w:ilvl w:val="0"/>
          <w:numId w:val="68"/>
        </w:numPr>
        <w:spacing w:after="0" w:line="240" w:lineRule="auto"/>
      </w:pPr>
      <w:r>
        <w:t>Use check stock with no backgrounds or lighter colored backgrounds and no logos or marks in the payee field.</w:t>
      </w:r>
    </w:p>
    <w:p w14:paraId="34727B85" w14:textId="77777777" w:rsidR="007C53ED" w:rsidRDefault="007C53ED" w:rsidP="00326063">
      <w:pPr>
        <w:pStyle w:val="ListParagraph"/>
        <w:numPr>
          <w:ilvl w:val="0"/>
          <w:numId w:val="68"/>
        </w:numPr>
        <w:spacing w:after="0" w:line="240" w:lineRule="auto"/>
      </w:pPr>
      <w:r>
        <w:t>Minimum 200 dpi resolution required; higher resolution preferred.</w:t>
      </w:r>
    </w:p>
    <w:p w14:paraId="7867B467" w14:textId="77777777" w:rsidR="007C53ED" w:rsidRDefault="007C53ED" w:rsidP="00326063">
      <w:pPr>
        <w:pStyle w:val="ListParagraph"/>
        <w:numPr>
          <w:ilvl w:val="0"/>
          <w:numId w:val="68"/>
        </w:numPr>
        <w:spacing w:after="0" w:line="240" w:lineRule="auto"/>
      </w:pPr>
      <w:r>
        <w:t>Checks should be fixed width (fixed spacing) 10-point font or higher.</w:t>
      </w:r>
    </w:p>
    <w:p w14:paraId="56B37ECB" w14:textId="77777777" w:rsidR="007C53ED" w:rsidRDefault="007C53ED" w:rsidP="00326063">
      <w:pPr>
        <w:pStyle w:val="ListParagraph"/>
        <w:numPr>
          <w:ilvl w:val="0"/>
          <w:numId w:val="68"/>
        </w:numPr>
        <w:spacing w:after="0" w:line="240" w:lineRule="auto"/>
      </w:pPr>
      <w:r>
        <w:t>Sans Serif fonts are preferred (no bold).</w:t>
      </w:r>
    </w:p>
    <w:p w14:paraId="4F58CFA8" w14:textId="77777777" w:rsidR="007C53ED" w:rsidRDefault="007C53ED" w:rsidP="00326063">
      <w:pPr>
        <w:pStyle w:val="ListParagraph"/>
        <w:numPr>
          <w:ilvl w:val="0"/>
          <w:numId w:val="68"/>
        </w:numPr>
        <w:spacing w:after="0" w:line="240" w:lineRule="auto"/>
      </w:pPr>
      <w:r>
        <w:t>“PAY TO THE ORDER OF” should not be italicized or underlined and must be printed horizontally at the same level to the left of the payee name.</w:t>
      </w:r>
    </w:p>
    <w:p w14:paraId="6B8D48CE" w14:textId="77777777" w:rsidR="007C53ED" w:rsidRDefault="007C53ED" w:rsidP="00326063">
      <w:pPr>
        <w:pStyle w:val="ListParagraph"/>
        <w:numPr>
          <w:ilvl w:val="0"/>
          <w:numId w:val="68"/>
        </w:numPr>
        <w:spacing w:after="0" w:line="240" w:lineRule="auto"/>
      </w:pPr>
      <w:r>
        <w:t>Payee name should be a maximum of 500 characters and left aligned.</w:t>
      </w:r>
    </w:p>
    <w:p w14:paraId="6D941995" w14:textId="77777777" w:rsidR="007C53ED" w:rsidRDefault="007C53ED" w:rsidP="00326063">
      <w:pPr>
        <w:pStyle w:val="ListParagraph"/>
        <w:numPr>
          <w:ilvl w:val="0"/>
          <w:numId w:val="68"/>
        </w:numPr>
        <w:spacing w:after="0" w:line="240" w:lineRule="auto"/>
      </w:pPr>
      <w:r>
        <w:t>The payee name should be surrounded by an area of white space.</w:t>
      </w:r>
    </w:p>
    <w:p w14:paraId="40D2407C" w14:textId="330F509B" w:rsidR="007C53ED" w:rsidRDefault="007C53ED" w:rsidP="00326063">
      <w:pPr>
        <w:pStyle w:val="ListParagraph"/>
        <w:numPr>
          <w:ilvl w:val="0"/>
          <w:numId w:val="68"/>
        </w:numPr>
        <w:spacing w:after="0" w:line="240" w:lineRule="auto"/>
      </w:pPr>
      <w:r>
        <w:t>Payee name should not be underlined.</w:t>
      </w:r>
    </w:p>
    <w:p w14:paraId="5D00AF56" w14:textId="77777777" w:rsidR="007C53ED" w:rsidRDefault="007C53ED" w:rsidP="007C53ED">
      <w:pPr>
        <w:pStyle w:val="ListParagraph"/>
        <w:spacing w:after="0" w:line="240" w:lineRule="auto"/>
        <w:ind w:left="1080"/>
      </w:pPr>
    </w:p>
    <w:p w14:paraId="3DCBC400" w14:textId="2040E696" w:rsidR="007C53ED" w:rsidRDefault="007C53ED" w:rsidP="007C53ED">
      <w:pPr>
        <w:pStyle w:val="ListParagraph"/>
        <w:spacing w:after="0" w:line="240" w:lineRule="auto"/>
        <w:ind w:left="1080"/>
      </w:pPr>
      <w:r>
        <w:t>Below are examples of checks that have been formatted to ensure best results:</w:t>
      </w:r>
    </w:p>
    <w:p w14:paraId="74DACAA7" w14:textId="089D516C" w:rsidR="007C53ED" w:rsidRDefault="007C53ED" w:rsidP="007C53ED">
      <w:pPr>
        <w:pStyle w:val="ListParagraph"/>
        <w:spacing w:after="0" w:line="240" w:lineRule="auto"/>
        <w:ind w:left="1080"/>
      </w:pPr>
    </w:p>
    <w:p w14:paraId="16494D51" w14:textId="33BEDBFA" w:rsidR="007C53ED" w:rsidRDefault="007C53ED" w:rsidP="007C53ED">
      <w:pPr>
        <w:pStyle w:val="ListParagraph"/>
        <w:spacing w:after="0" w:line="240" w:lineRule="auto"/>
        <w:ind w:left="1080"/>
        <w:jc w:val="center"/>
      </w:pPr>
      <w:r>
        <w:rPr>
          <w:noProof/>
        </w:rPr>
        <w:lastRenderedPageBreak/>
        <w:drawing>
          <wp:inline distT="0" distB="0" distL="0" distR="0" wp14:anchorId="333A4446" wp14:editId="2C4BD603">
            <wp:extent cx="5943600" cy="25021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2502198"/>
                    </a:xfrm>
                    <a:prstGeom prst="rect">
                      <a:avLst/>
                    </a:prstGeom>
                    <a:noFill/>
                  </pic:spPr>
                </pic:pic>
              </a:graphicData>
            </a:graphic>
          </wp:inline>
        </w:drawing>
      </w:r>
    </w:p>
    <w:p w14:paraId="050A01F3" w14:textId="43B1AF29" w:rsidR="007C53ED" w:rsidRDefault="007C53ED" w:rsidP="007C53ED">
      <w:pPr>
        <w:pStyle w:val="ListParagraph"/>
        <w:spacing w:after="0" w:line="240" w:lineRule="auto"/>
        <w:ind w:left="1080"/>
        <w:jc w:val="center"/>
      </w:pPr>
      <w:r>
        <w:rPr>
          <w:noProof/>
        </w:rPr>
        <w:drawing>
          <wp:inline distT="0" distB="0" distL="0" distR="0" wp14:anchorId="196859CE" wp14:editId="7FDE92A4">
            <wp:extent cx="5943600" cy="241140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411402"/>
                    </a:xfrm>
                    <a:prstGeom prst="rect">
                      <a:avLst/>
                    </a:prstGeom>
                    <a:noFill/>
                  </pic:spPr>
                </pic:pic>
              </a:graphicData>
            </a:graphic>
          </wp:inline>
        </w:drawing>
      </w:r>
    </w:p>
    <w:p w14:paraId="129992EF" w14:textId="2CBA1E8E" w:rsidR="007C53ED" w:rsidRDefault="007C53ED" w:rsidP="007C53ED">
      <w:pPr>
        <w:pStyle w:val="ListParagraph"/>
        <w:spacing w:after="0" w:line="240" w:lineRule="auto"/>
        <w:ind w:left="1080"/>
        <w:jc w:val="center"/>
      </w:pPr>
    </w:p>
    <w:p w14:paraId="7B330613" w14:textId="7271012E" w:rsidR="007C53ED" w:rsidRDefault="007C53ED" w:rsidP="007C53ED">
      <w:pPr>
        <w:pStyle w:val="ListParagraph"/>
        <w:spacing w:after="0" w:line="240" w:lineRule="auto"/>
        <w:ind w:left="1080"/>
        <w:jc w:val="center"/>
      </w:pPr>
      <w:r>
        <w:rPr>
          <w:noProof/>
        </w:rPr>
        <w:drawing>
          <wp:inline distT="0" distB="0" distL="0" distR="0" wp14:anchorId="27C0686D" wp14:editId="3F6B2726">
            <wp:extent cx="5943600" cy="217379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173798"/>
                    </a:xfrm>
                    <a:prstGeom prst="rect">
                      <a:avLst/>
                    </a:prstGeom>
                    <a:noFill/>
                  </pic:spPr>
                </pic:pic>
              </a:graphicData>
            </a:graphic>
          </wp:inline>
        </w:drawing>
      </w:r>
    </w:p>
    <w:p w14:paraId="744733C0" w14:textId="6C664E4A" w:rsidR="007C53ED" w:rsidRDefault="007C53ED" w:rsidP="007C53ED">
      <w:pPr>
        <w:pStyle w:val="ListParagraph"/>
        <w:spacing w:after="0" w:line="240" w:lineRule="auto"/>
        <w:ind w:left="1080"/>
        <w:jc w:val="center"/>
      </w:pPr>
    </w:p>
    <w:p w14:paraId="2820CB8B" w14:textId="6168AA76" w:rsidR="007C53ED" w:rsidRPr="007C53ED" w:rsidRDefault="007C53ED" w:rsidP="00326063">
      <w:pPr>
        <w:pStyle w:val="ListParagraph"/>
        <w:numPr>
          <w:ilvl w:val="0"/>
          <w:numId w:val="67"/>
        </w:numPr>
        <w:spacing w:after="0" w:line="240" w:lineRule="auto"/>
        <w:rPr>
          <w:b/>
          <w:bCs/>
          <w:sz w:val="24"/>
          <w:szCs w:val="24"/>
        </w:rPr>
      </w:pPr>
      <w:r w:rsidRPr="007C53ED">
        <w:rPr>
          <w:b/>
          <w:bCs/>
          <w:sz w:val="24"/>
          <w:szCs w:val="24"/>
        </w:rPr>
        <w:t xml:space="preserve">Common Check Formatting Problems </w:t>
      </w:r>
    </w:p>
    <w:p w14:paraId="07605E6B" w14:textId="4E2AF29D" w:rsidR="007C53ED" w:rsidRDefault="007C53ED" w:rsidP="007C53ED">
      <w:pPr>
        <w:pStyle w:val="ListParagraph"/>
        <w:spacing w:after="0" w:line="240" w:lineRule="auto"/>
      </w:pPr>
    </w:p>
    <w:p w14:paraId="75B1D9A4" w14:textId="45A8749B" w:rsidR="007C53ED" w:rsidRDefault="007C53ED" w:rsidP="007C53ED">
      <w:pPr>
        <w:pStyle w:val="ListParagraph"/>
        <w:spacing w:after="0" w:line="240" w:lineRule="auto"/>
      </w:pPr>
      <w:r>
        <w:t>Following are some examples of check formats which cause processing errors and issues with payee scoring.</w:t>
      </w:r>
    </w:p>
    <w:p w14:paraId="6A8E2BDB" w14:textId="77777777" w:rsidR="007C53ED" w:rsidRDefault="007C53ED" w:rsidP="007C53ED">
      <w:pPr>
        <w:pStyle w:val="ListParagraph"/>
        <w:spacing w:after="0" w:line="240" w:lineRule="auto"/>
      </w:pPr>
    </w:p>
    <w:p w14:paraId="60AA5B82" w14:textId="3FC05727" w:rsidR="007C53ED" w:rsidRDefault="007C53ED" w:rsidP="007C53ED">
      <w:pPr>
        <w:pStyle w:val="ListParagraph"/>
        <w:spacing w:after="0" w:line="240" w:lineRule="auto"/>
      </w:pPr>
      <w:r w:rsidRPr="007C53ED">
        <w:rPr>
          <w:b/>
          <w:bCs/>
          <w:u w:val="single"/>
        </w:rPr>
        <w:t>Bad Scans &amp; Poor Image Quality</w:t>
      </w:r>
      <w:r>
        <w:rPr>
          <w:b/>
          <w:bCs/>
          <w:u w:val="single"/>
        </w:rPr>
        <w:t xml:space="preserve"> </w:t>
      </w:r>
      <w:r>
        <w:t>Poor image quality can interfere with scans.</w:t>
      </w:r>
    </w:p>
    <w:p w14:paraId="50DC455D" w14:textId="2D5DE497" w:rsidR="007C53ED" w:rsidRDefault="007C53ED" w:rsidP="007C53ED">
      <w:pPr>
        <w:pStyle w:val="ListParagraph"/>
        <w:spacing w:after="0" w:line="240" w:lineRule="auto"/>
      </w:pPr>
    </w:p>
    <w:p w14:paraId="06174C9A" w14:textId="50E6E999" w:rsidR="007C53ED" w:rsidRDefault="007C53ED" w:rsidP="007C53ED">
      <w:pPr>
        <w:pStyle w:val="ListParagraph"/>
        <w:spacing w:after="0" w:line="240" w:lineRule="auto"/>
      </w:pPr>
      <w:r w:rsidRPr="007C53ED">
        <w:t>It appears the check paper was inserted into the printer improperly, causing the payee name information to print in a blurred/slanted</w:t>
      </w:r>
      <w:r>
        <w:t>.</w:t>
      </w:r>
    </w:p>
    <w:p w14:paraId="459C6CF2" w14:textId="77777777" w:rsidR="007C53ED" w:rsidRDefault="007C53ED" w:rsidP="007C53ED">
      <w:pPr>
        <w:pStyle w:val="ListParagraph"/>
        <w:spacing w:after="0" w:line="240" w:lineRule="auto"/>
      </w:pPr>
    </w:p>
    <w:p w14:paraId="18490806" w14:textId="52A97DD4" w:rsidR="007C53ED" w:rsidRDefault="007C53ED" w:rsidP="007C53ED">
      <w:pPr>
        <w:pStyle w:val="ListParagraph"/>
        <w:spacing w:after="0" w:line="240" w:lineRule="auto"/>
        <w:jc w:val="center"/>
      </w:pPr>
      <w:r w:rsidRPr="007C53ED">
        <w:rPr>
          <w:noProof/>
        </w:rPr>
        <w:drawing>
          <wp:inline distT="0" distB="0" distL="0" distR="0" wp14:anchorId="3EEB9D26" wp14:editId="1AD52080">
            <wp:extent cx="5720317" cy="27078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770" cy="2713264"/>
                    </a:xfrm>
                    <a:prstGeom prst="rect">
                      <a:avLst/>
                    </a:prstGeom>
                    <a:noFill/>
                    <a:ln>
                      <a:noFill/>
                    </a:ln>
                  </pic:spPr>
                </pic:pic>
              </a:graphicData>
            </a:graphic>
          </wp:inline>
        </w:drawing>
      </w:r>
    </w:p>
    <w:p w14:paraId="4B4D1F75" w14:textId="1D0C5C01" w:rsidR="007C53ED" w:rsidRDefault="007C53ED" w:rsidP="007C53ED">
      <w:pPr>
        <w:pStyle w:val="ListParagraph"/>
        <w:spacing w:after="0" w:line="240" w:lineRule="auto"/>
      </w:pPr>
    </w:p>
    <w:p w14:paraId="7E324EE7" w14:textId="6B09EB20" w:rsidR="007C53ED" w:rsidRDefault="007C53ED" w:rsidP="007C53ED">
      <w:pPr>
        <w:pStyle w:val="ListParagraph"/>
        <w:spacing w:after="0" w:line="240" w:lineRule="auto"/>
        <w:jc w:val="center"/>
      </w:pPr>
      <w:r w:rsidRPr="007C53ED">
        <w:rPr>
          <w:noProof/>
        </w:rPr>
        <w:drawing>
          <wp:inline distT="0" distB="0" distL="0" distR="0" wp14:anchorId="768E2A86" wp14:editId="16271129">
            <wp:extent cx="5775694" cy="2401038"/>
            <wp:effectExtent l="19050" t="19050" r="15875" b="1841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BadSample2.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93796" cy="2408563"/>
                    </a:xfrm>
                    <a:prstGeom prst="rect">
                      <a:avLst/>
                    </a:prstGeom>
                    <a:ln w="12700">
                      <a:solidFill>
                        <a:schemeClr val="tx1"/>
                      </a:solidFill>
                    </a:ln>
                  </pic:spPr>
                </pic:pic>
              </a:graphicData>
            </a:graphic>
          </wp:inline>
        </w:drawing>
      </w:r>
    </w:p>
    <w:p w14:paraId="2D1F6248" w14:textId="4ADC8438" w:rsidR="007C53ED" w:rsidRDefault="007C53ED" w:rsidP="007C53ED">
      <w:pPr>
        <w:pStyle w:val="ListParagraph"/>
        <w:spacing w:after="0" w:line="240" w:lineRule="auto"/>
      </w:pPr>
    </w:p>
    <w:p w14:paraId="479C2CCE" w14:textId="77777777" w:rsidR="007C53ED" w:rsidRDefault="007C53ED" w:rsidP="007C53ED">
      <w:pPr>
        <w:pStyle w:val="ListParagraph"/>
        <w:spacing w:after="0" w:line="240" w:lineRule="auto"/>
      </w:pPr>
    </w:p>
    <w:p w14:paraId="08C93C3A" w14:textId="5A9E81C7" w:rsidR="007C53ED" w:rsidRDefault="007C53ED" w:rsidP="007C53ED">
      <w:pPr>
        <w:pStyle w:val="ListParagraph"/>
        <w:spacing w:after="0" w:line="240" w:lineRule="auto"/>
      </w:pPr>
      <w:r>
        <w:t xml:space="preserve">Poor Image Quality </w:t>
      </w:r>
    </w:p>
    <w:p w14:paraId="0DE596EC" w14:textId="77777777" w:rsidR="007C53ED" w:rsidRDefault="007C53ED" w:rsidP="007C53ED">
      <w:pPr>
        <w:pStyle w:val="ListParagraph"/>
        <w:spacing w:after="0" w:line="240" w:lineRule="auto"/>
      </w:pPr>
    </w:p>
    <w:p w14:paraId="73CABEFC" w14:textId="3BDB973A" w:rsidR="007C53ED" w:rsidRDefault="007C53ED" w:rsidP="007C53ED">
      <w:pPr>
        <w:pStyle w:val="ListParagraph"/>
        <w:spacing w:after="0" w:line="240" w:lineRule="auto"/>
        <w:jc w:val="center"/>
      </w:pPr>
      <w:r>
        <w:rPr>
          <w:noProof/>
        </w:rPr>
        <w:drawing>
          <wp:inline distT="0" distB="0" distL="0" distR="0" wp14:anchorId="04582A8C" wp14:editId="33A0A109">
            <wp:extent cx="5943600" cy="2567686"/>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567686"/>
                    </a:xfrm>
                    <a:prstGeom prst="rect">
                      <a:avLst/>
                    </a:prstGeom>
                    <a:noFill/>
                  </pic:spPr>
                </pic:pic>
              </a:graphicData>
            </a:graphic>
          </wp:inline>
        </w:drawing>
      </w:r>
    </w:p>
    <w:p w14:paraId="72456E73" w14:textId="37A37ECF" w:rsidR="007C53ED" w:rsidRDefault="007C53ED" w:rsidP="007C53ED">
      <w:pPr>
        <w:pStyle w:val="ListParagraph"/>
        <w:spacing w:after="0" w:line="240" w:lineRule="auto"/>
        <w:jc w:val="center"/>
      </w:pPr>
    </w:p>
    <w:p w14:paraId="164497B4" w14:textId="4B76F56F" w:rsidR="007C53ED" w:rsidRDefault="007C53ED" w:rsidP="007C53ED">
      <w:pPr>
        <w:pStyle w:val="ListParagraph"/>
        <w:spacing w:after="0" w:line="240" w:lineRule="auto"/>
      </w:pPr>
      <w:r w:rsidRPr="007C53ED">
        <w:t>Incorrect formatting and placement of check elements cause problems with analyzing check images for payee information. This example shows several formatting/positioning errors that are not considered best practices:</w:t>
      </w:r>
    </w:p>
    <w:p w14:paraId="2DB27A51" w14:textId="330B4AD8" w:rsidR="007C53ED" w:rsidRDefault="007C53ED" w:rsidP="007C53ED">
      <w:pPr>
        <w:pStyle w:val="ListParagraph"/>
        <w:spacing w:after="0" w:line="240" w:lineRule="auto"/>
      </w:pPr>
    </w:p>
    <w:p w14:paraId="53431D01" w14:textId="05662E16" w:rsidR="007C53ED" w:rsidRDefault="007C53ED" w:rsidP="007C53ED">
      <w:pPr>
        <w:pStyle w:val="ListParagraph"/>
        <w:spacing w:after="0" w:line="240" w:lineRule="auto"/>
      </w:pPr>
      <w:r>
        <w:rPr>
          <w:noProof/>
        </w:rPr>
        <w:drawing>
          <wp:inline distT="0" distB="0" distL="0" distR="0" wp14:anchorId="2763828D" wp14:editId="185017FD">
            <wp:extent cx="5943600" cy="2092364"/>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092364"/>
                    </a:xfrm>
                    <a:prstGeom prst="rect">
                      <a:avLst/>
                    </a:prstGeom>
                    <a:noFill/>
                  </pic:spPr>
                </pic:pic>
              </a:graphicData>
            </a:graphic>
          </wp:inline>
        </w:drawing>
      </w:r>
    </w:p>
    <w:p w14:paraId="3C02C6C7" w14:textId="0CF8747D" w:rsidR="007C53ED" w:rsidRDefault="007C53ED" w:rsidP="007C53ED">
      <w:pPr>
        <w:pStyle w:val="ListParagraph"/>
        <w:spacing w:after="0" w:line="240" w:lineRule="auto"/>
      </w:pPr>
    </w:p>
    <w:p w14:paraId="7A38565D" w14:textId="4D0A0532" w:rsidR="007C53ED" w:rsidRDefault="007C53ED" w:rsidP="007C53ED">
      <w:pPr>
        <w:pStyle w:val="ListParagraph"/>
        <w:spacing w:after="0" w:line="240" w:lineRule="auto"/>
      </w:pPr>
      <w:r>
        <w:t>A - Background is too dark</w:t>
      </w:r>
    </w:p>
    <w:p w14:paraId="5E56267E" w14:textId="7EE71902" w:rsidR="007C53ED" w:rsidRDefault="007C53ED" w:rsidP="007C53ED">
      <w:pPr>
        <w:pStyle w:val="ListParagraph"/>
        <w:spacing w:after="0" w:line="240" w:lineRule="auto"/>
      </w:pPr>
      <w:r>
        <w:t xml:space="preserve">B - San Serif Fonts are preferred. Labels here are in block, non-serif formats </w:t>
      </w:r>
    </w:p>
    <w:p w14:paraId="2A0FA197" w14:textId="78AAF8C0" w:rsidR="007C53ED" w:rsidRDefault="007C53ED" w:rsidP="007C53ED">
      <w:pPr>
        <w:pStyle w:val="ListParagraph"/>
        <w:spacing w:after="0" w:line="240" w:lineRule="auto"/>
      </w:pPr>
      <w:r>
        <w:t xml:space="preserve">C - “Pay to the Order of” should be printed level and to the left of the Payee Name line </w:t>
      </w:r>
    </w:p>
    <w:p w14:paraId="34B6F453" w14:textId="730A8EEC" w:rsidR="007C53ED" w:rsidRDefault="007C53ED" w:rsidP="007C53ED">
      <w:pPr>
        <w:pStyle w:val="ListParagraph"/>
        <w:spacing w:after="0" w:line="240" w:lineRule="auto"/>
      </w:pPr>
      <w:r>
        <w:t xml:space="preserve">D - Payee Name should not be underlined </w:t>
      </w:r>
    </w:p>
    <w:p w14:paraId="3299A4A5" w14:textId="10B0DC2B" w:rsidR="007C53ED" w:rsidRDefault="007C53ED" w:rsidP="007C53ED">
      <w:pPr>
        <w:pStyle w:val="ListParagraph"/>
        <w:spacing w:after="0" w:line="240" w:lineRule="auto"/>
      </w:pPr>
      <w:r>
        <w:t xml:space="preserve">E - Dollar Amount is positioned above the Payee section and using a script font which will cause issues in scanning </w:t>
      </w:r>
    </w:p>
    <w:p w14:paraId="6BFB1DE8" w14:textId="6D15B36A" w:rsidR="007C53ED" w:rsidRDefault="007C53ED" w:rsidP="007C53ED">
      <w:pPr>
        <w:pStyle w:val="ListParagraph"/>
        <w:spacing w:after="0" w:line="240" w:lineRule="auto"/>
      </w:pPr>
    </w:p>
    <w:p w14:paraId="614429E1" w14:textId="031868E7" w:rsidR="007C53ED" w:rsidRDefault="007C53ED" w:rsidP="00326063">
      <w:pPr>
        <w:pStyle w:val="ListParagraph"/>
        <w:numPr>
          <w:ilvl w:val="0"/>
          <w:numId w:val="67"/>
        </w:numPr>
        <w:spacing w:after="0" w:line="240" w:lineRule="auto"/>
        <w:rPr>
          <w:b/>
          <w:bCs/>
          <w:sz w:val="24"/>
          <w:szCs w:val="24"/>
        </w:rPr>
      </w:pPr>
      <w:r w:rsidRPr="00C5381F">
        <w:rPr>
          <w:b/>
          <w:bCs/>
          <w:noProof/>
          <w:sz w:val="24"/>
          <w:szCs w:val="24"/>
        </w:rPr>
        <w:lastRenderedPageBreak/>
        <w:t xml:space="preserve">Multiple Payee Handling </w:t>
      </w:r>
    </w:p>
    <w:p w14:paraId="5A7D24EE" w14:textId="19596407" w:rsidR="00C5381F" w:rsidRDefault="00C5381F" w:rsidP="00C5381F">
      <w:pPr>
        <w:spacing w:after="0" w:line="240" w:lineRule="auto"/>
        <w:rPr>
          <w:b/>
          <w:bCs/>
          <w:sz w:val="24"/>
          <w:szCs w:val="24"/>
        </w:rPr>
      </w:pPr>
    </w:p>
    <w:p w14:paraId="155F0F9A" w14:textId="5B29113E" w:rsidR="00C5381F" w:rsidRDefault="00C5381F" w:rsidP="00C5381F">
      <w:pPr>
        <w:spacing w:after="0" w:line="240" w:lineRule="auto"/>
      </w:pPr>
      <w:r w:rsidRPr="00C5381F">
        <w:t>Positive PAY has the ability to support customers with multiple payee names on issued items. Positive Pay can score multiple names on a check against information provided in the issuance file. Multiple payees can be listed on a single line, or on two separate lines on the check. Examples of correct and incorrect formatting are shown below</w:t>
      </w:r>
      <w:r>
        <w:t xml:space="preserve">. </w:t>
      </w:r>
    </w:p>
    <w:p w14:paraId="518752DC" w14:textId="4F82ABDF" w:rsidR="00C5381F" w:rsidRDefault="00C5381F" w:rsidP="00C5381F">
      <w:pPr>
        <w:spacing w:after="0" w:line="240" w:lineRule="auto"/>
      </w:pPr>
    </w:p>
    <w:p w14:paraId="63085DB4" w14:textId="0DC81D31" w:rsidR="00C5381F" w:rsidRDefault="00C5381F" w:rsidP="00C5381F">
      <w:pPr>
        <w:spacing w:after="0" w:line="240" w:lineRule="auto"/>
        <w:jc w:val="center"/>
      </w:pPr>
      <w:r>
        <w:rPr>
          <w:noProof/>
        </w:rPr>
        <w:drawing>
          <wp:inline distT="0" distB="0" distL="0" distR="0" wp14:anchorId="5EC0D999" wp14:editId="40007859">
            <wp:extent cx="5943600" cy="2437123"/>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2437123"/>
                    </a:xfrm>
                    <a:prstGeom prst="rect">
                      <a:avLst/>
                    </a:prstGeom>
                    <a:noFill/>
                  </pic:spPr>
                </pic:pic>
              </a:graphicData>
            </a:graphic>
          </wp:inline>
        </w:drawing>
      </w:r>
    </w:p>
    <w:p w14:paraId="511494E0" w14:textId="1CC175FD" w:rsidR="00C5381F" w:rsidRDefault="00C5381F" w:rsidP="00C5381F">
      <w:pPr>
        <w:spacing w:after="0" w:line="240" w:lineRule="auto"/>
        <w:jc w:val="center"/>
      </w:pPr>
    </w:p>
    <w:p w14:paraId="44D8346A" w14:textId="3D20E550" w:rsidR="00C5381F" w:rsidRDefault="00C5381F" w:rsidP="00C5381F">
      <w:pPr>
        <w:spacing w:after="0" w:line="240" w:lineRule="auto"/>
        <w:jc w:val="center"/>
      </w:pPr>
      <w:r>
        <w:rPr>
          <w:noProof/>
        </w:rPr>
        <w:drawing>
          <wp:inline distT="0" distB="0" distL="0" distR="0" wp14:anchorId="31AE1B76" wp14:editId="26A3477C">
            <wp:extent cx="5943600" cy="2437123"/>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2437123"/>
                    </a:xfrm>
                    <a:prstGeom prst="rect">
                      <a:avLst/>
                    </a:prstGeom>
                    <a:noFill/>
                  </pic:spPr>
                </pic:pic>
              </a:graphicData>
            </a:graphic>
          </wp:inline>
        </w:drawing>
      </w:r>
    </w:p>
    <w:p w14:paraId="320A0235" w14:textId="16190CFA" w:rsidR="00C5381F" w:rsidRDefault="00C5381F" w:rsidP="00C5381F">
      <w:pPr>
        <w:spacing w:after="0" w:line="240" w:lineRule="auto"/>
        <w:jc w:val="center"/>
      </w:pPr>
    </w:p>
    <w:p w14:paraId="5A138911" w14:textId="6E107118" w:rsidR="00C5381F" w:rsidRDefault="00C5381F" w:rsidP="00C5381F">
      <w:pPr>
        <w:spacing w:after="0" w:line="240" w:lineRule="auto"/>
        <w:jc w:val="center"/>
      </w:pPr>
      <w:r>
        <w:rPr>
          <w:noProof/>
        </w:rPr>
        <w:lastRenderedPageBreak/>
        <w:drawing>
          <wp:inline distT="0" distB="0" distL="0" distR="0" wp14:anchorId="18306881" wp14:editId="130626F0">
            <wp:extent cx="5943600" cy="261539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615396"/>
                    </a:xfrm>
                    <a:prstGeom prst="rect">
                      <a:avLst/>
                    </a:prstGeom>
                    <a:noFill/>
                  </pic:spPr>
                </pic:pic>
              </a:graphicData>
            </a:graphic>
          </wp:inline>
        </w:drawing>
      </w:r>
    </w:p>
    <w:p w14:paraId="07CF907F" w14:textId="5503B5C9" w:rsidR="00C5381F" w:rsidRDefault="00C5381F" w:rsidP="00326063">
      <w:pPr>
        <w:pStyle w:val="ListParagraph"/>
        <w:numPr>
          <w:ilvl w:val="0"/>
          <w:numId w:val="69"/>
        </w:numPr>
        <w:spacing w:after="0" w:line="240" w:lineRule="auto"/>
      </w:pPr>
      <w:r w:rsidRPr="00C5381F">
        <w:t>This section is designed to explain how to handle multiple payee names that will appear on two separate lines of the check.</w:t>
      </w:r>
    </w:p>
    <w:p w14:paraId="0A61BA50" w14:textId="62353DD1" w:rsidR="00C5381F" w:rsidRDefault="00C5381F" w:rsidP="00C5381F">
      <w:pPr>
        <w:pStyle w:val="ListParagraph"/>
        <w:spacing w:after="0" w:line="240" w:lineRule="auto"/>
      </w:pPr>
    </w:p>
    <w:p w14:paraId="2F9161F4" w14:textId="04164EA5" w:rsidR="00C5381F" w:rsidRDefault="00C5381F" w:rsidP="00326063">
      <w:pPr>
        <w:pStyle w:val="ListParagraph"/>
        <w:numPr>
          <w:ilvl w:val="0"/>
          <w:numId w:val="70"/>
        </w:numPr>
        <w:spacing w:after="0" w:line="240" w:lineRule="auto"/>
      </w:pPr>
      <w:r w:rsidRPr="00C5381F">
        <w:t>Multiple Payee Handling setup in Issue Templates.</w:t>
      </w:r>
    </w:p>
    <w:p w14:paraId="66D3D519" w14:textId="67A31305" w:rsidR="00C5381F" w:rsidRDefault="00C5381F" w:rsidP="00C5381F">
      <w:pPr>
        <w:pStyle w:val="ListParagraph"/>
        <w:spacing w:after="0" w:line="240" w:lineRule="auto"/>
        <w:ind w:left="1080"/>
      </w:pPr>
    </w:p>
    <w:p w14:paraId="761D9914" w14:textId="2099CE17" w:rsidR="00C5381F" w:rsidRDefault="00C5381F" w:rsidP="00326063">
      <w:pPr>
        <w:pStyle w:val="ListParagraph"/>
        <w:numPr>
          <w:ilvl w:val="0"/>
          <w:numId w:val="71"/>
        </w:numPr>
        <w:spacing w:after="0" w:line="240" w:lineRule="auto"/>
        <w:ind w:left="1440" w:hanging="360"/>
      </w:pPr>
      <w:r w:rsidRPr="00C5381F">
        <w:t xml:space="preserve">The </w:t>
      </w:r>
      <w:r w:rsidRPr="00C5381F">
        <w:rPr>
          <w:b/>
          <w:bCs/>
        </w:rPr>
        <w:t>Multi-Line Payee Name Separator</w:t>
      </w:r>
      <w:r w:rsidRPr="00C5381F">
        <w:t xml:space="preserve"> field is included in the Issue Template creation screen that allows for recognition and recording of multiple payees on a check.</w:t>
      </w:r>
    </w:p>
    <w:p w14:paraId="47841D19" w14:textId="325D32A2" w:rsidR="00C5381F" w:rsidRDefault="00C5381F" w:rsidP="00C5381F">
      <w:pPr>
        <w:pStyle w:val="ListParagraph"/>
        <w:spacing w:after="0" w:line="240" w:lineRule="auto"/>
        <w:ind w:left="1800"/>
      </w:pPr>
    </w:p>
    <w:p w14:paraId="3C6C2F91" w14:textId="348400A9" w:rsidR="00C5381F" w:rsidRDefault="00C5381F" w:rsidP="00C5381F">
      <w:pPr>
        <w:pStyle w:val="ListParagraph"/>
        <w:spacing w:after="0" w:line="240" w:lineRule="auto"/>
        <w:ind w:left="1080"/>
      </w:pPr>
      <w:r>
        <w:rPr>
          <w:noProof/>
        </w:rPr>
        <w:drawing>
          <wp:inline distT="0" distB="0" distL="0" distR="0" wp14:anchorId="797D226C" wp14:editId="25A1353C">
            <wp:extent cx="5943600" cy="246526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2465264"/>
                    </a:xfrm>
                    <a:prstGeom prst="rect">
                      <a:avLst/>
                    </a:prstGeom>
                    <a:noFill/>
                  </pic:spPr>
                </pic:pic>
              </a:graphicData>
            </a:graphic>
          </wp:inline>
        </w:drawing>
      </w:r>
    </w:p>
    <w:p w14:paraId="471A2045" w14:textId="777CAEBC" w:rsidR="00C5381F" w:rsidRDefault="00C5381F" w:rsidP="00C5381F">
      <w:pPr>
        <w:pStyle w:val="ListParagraph"/>
        <w:spacing w:after="0" w:line="240" w:lineRule="auto"/>
        <w:ind w:left="1080"/>
      </w:pPr>
    </w:p>
    <w:p w14:paraId="4A610CDB" w14:textId="77777777" w:rsidR="00F25947" w:rsidRDefault="00C5381F" w:rsidP="00326063">
      <w:pPr>
        <w:pStyle w:val="ListParagraph"/>
        <w:numPr>
          <w:ilvl w:val="0"/>
          <w:numId w:val="71"/>
        </w:numPr>
        <w:spacing w:after="0" w:line="240" w:lineRule="auto"/>
        <w:ind w:left="1440" w:hanging="360"/>
      </w:pPr>
      <w:r>
        <w:t xml:space="preserve">This feature allows the Bank or Customer to enter a character into the field that can be used to separate Multiple Payee Names that are on separate lines of an issued item. Currently, the system restricts the allowed characters to the following:  ;  |  ,  -  _  /  . The user must be aware that using a separator </w:t>
      </w:r>
      <w:r>
        <w:lastRenderedPageBreak/>
        <w:t>character that appears elsewhere in the payee name or might conflict with the file itself can cause issues. Examples of scenarios where problems might arise are listed below.</w:t>
      </w:r>
    </w:p>
    <w:p w14:paraId="44120F7C" w14:textId="77777777" w:rsidR="00F25947" w:rsidRDefault="00F25947" w:rsidP="00F25947">
      <w:pPr>
        <w:pStyle w:val="ListParagraph"/>
        <w:spacing w:after="0" w:line="240" w:lineRule="auto"/>
        <w:ind w:left="1440"/>
      </w:pPr>
    </w:p>
    <w:p w14:paraId="1D0C1671" w14:textId="77777777" w:rsidR="00F25947" w:rsidRDefault="00C5381F" w:rsidP="00F25947">
      <w:pPr>
        <w:pStyle w:val="ListParagraph"/>
        <w:spacing w:after="0" w:line="240" w:lineRule="auto"/>
        <w:ind w:left="1440"/>
      </w:pPr>
      <w:r>
        <w:t xml:space="preserve">Within a Comma Separated file (.csv), different data fields are separated by a comma. Therefore, a comma cannot be used in the data field itself, or the .csv will read the comma as a separator before the next field. Therefore, listing two payees for an item in this way: “Elain </w:t>
      </w:r>
      <w:proofErr w:type="spellStart"/>
      <w:r>
        <w:t>Archeron,Nesta</w:t>
      </w:r>
      <w:proofErr w:type="spellEnd"/>
      <w:r>
        <w:t xml:space="preserve"> </w:t>
      </w:r>
      <w:proofErr w:type="spellStart"/>
      <w:r>
        <w:t>Archeron</w:t>
      </w:r>
      <w:proofErr w:type="spellEnd"/>
      <w:r>
        <w:t xml:space="preserve">” will cause issues reading the .csv file. In this scenario, the user should select a multi-line payee name separator character that will not cause an issue, such as a semicolon. “Elain </w:t>
      </w:r>
      <w:proofErr w:type="spellStart"/>
      <w:r>
        <w:t>Archeron;Nesta</w:t>
      </w:r>
      <w:proofErr w:type="spellEnd"/>
      <w:r>
        <w:t xml:space="preserve"> </w:t>
      </w:r>
      <w:proofErr w:type="spellStart"/>
      <w:r>
        <w:t>Archeron</w:t>
      </w:r>
      <w:proofErr w:type="spellEnd"/>
      <w:r>
        <w:t>” in the Payee Name field of the .csv file will process correctly.</w:t>
      </w:r>
    </w:p>
    <w:p w14:paraId="0124BBC7" w14:textId="77777777" w:rsidR="00F25947" w:rsidRDefault="00F25947" w:rsidP="00F25947">
      <w:pPr>
        <w:pStyle w:val="ListParagraph"/>
        <w:spacing w:after="0" w:line="240" w:lineRule="auto"/>
        <w:ind w:left="1440"/>
      </w:pPr>
    </w:p>
    <w:p w14:paraId="3A1A0E03" w14:textId="73C5AA57" w:rsidR="00C5381F" w:rsidRDefault="00C5381F" w:rsidP="00F25947">
      <w:pPr>
        <w:pStyle w:val="ListParagraph"/>
        <w:spacing w:after="0" w:line="240" w:lineRule="auto"/>
        <w:ind w:left="1440"/>
      </w:pPr>
      <w:r>
        <w:t>If the user selects a separator character that would ever appear in a payee name field, such as a dash (-), the system will then separate the data before and after the character as separate payees. For instance, if the user has selected a dash (-) as the Multi-Line Payee Name Separator, and a common payee used is “In-and-Out Burger”, the system will flag this as having multiple payees. In this case, the user should select a multi-line payee name separator that will not cause such issues, such as a pipe (|) or a semicolon for cases of multiple payee names.</w:t>
      </w:r>
    </w:p>
    <w:p w14:paraId="14984D94" w14:textId="77777777" w:rsidR="00C5381F" w:rsidRDefault="00C5381F" w:rsidP="00C5381F">
      <w:pPr>
        <w:pStyle w:val="ListParagraph"/>
        <w:spacing w:after="0" w:line="240" w:lineRule="auto"/>
        <w:ind w:left="1800"/>
      </w:pPr>
    </w:p>
    <w:p w14:paraId="05485863" w14:textId="7DE7B715" w:rsidR="00C5381F" w:rsidRDefault="00C5381F" w:rsidP="00326063">
      <w:pPr>
        <w:pStyle w:val="ListParagraph"/>
        <w:numPr>
          <w:ilvl w:val="0"/>
          <w:numId w:val="70"/>
        </w:numPr>
        <w:spacing w:after="0" w:line="240" w:lineRule="auto"/>
      </w:pPr>
      <w:r w:rsidRPr="00C5381F">
        <w:t>Multiple Payee Handling in Manual Issue Entry</w:t>
      </w:r>
    </w:p>
    <w:p w14:paraId="3D6790CC" w14:textId="492AC457" w:rsidR="00C5381F" w:rsidRDefault="00C5381F" w:rsidP="00C5381F">
      <w:pPr>
        <w:pStyle w:val="ListParagraph"/>
        <w:spacing w:after="0" w:line="240" w:lineRule="auto"/>
        <w:ind w:left="1080"/>
      </w:pPr>
    </w:p>
    <w:p w14:paraId="08BB1C78" w14:textId="6CCABF7D" w:rsidR="00C5381F" w:rsidRDefault="00C5381F" w:rsidP="00326063">
      <w:pPr>
        <w:pStyle w:val="ListParagraph"/>
        <w:numPr>
          <w:ilvl w:val="0"/>
          <w:numId w:val="72"/>
        </w:numPr>
        <w:spacing w:after="0" w:line="240" w:lineRule="auto"/>
        <w:ind w:left="1440" w:hanging="360"/>
      </w:pPr>
      <w:r w:rsidRPr="00C5381F">
        <w:t>When the user performs Manual Issue Entry, the Payee Name field supports up to four Payees. When in the Manual Issue Entry screen, the names should be listed as shown below. An Enter (carriage return) must be used to input the second, third or fourth payee on separate lines in the field for it to be distinguished as different payees.</w:t>
      </w:r>
    </w:p>
    <w:p w14:paraId="3921080F" w14:textId="0BADA80A" w:rsidR="00C5381F" w:rsidRDefault="00C5381F" w:rsidP="00C5381F">
      <w:pPr>
        <w:spacing w:after="0" w:line="240" w:lineRule="auto"/>
        <w:jc w:val="center"/>
      </w:pPr>
      <w:r>
        <w:rPr>
          <w:noProof/>
        </w:rPr>
        <w:drawing>
          <wp:inline distT="0" distB="0" distL="0" distR="0" wp14:anchorId="53D7D255" wp14:editId="46DF9D98">
            <wp:extent cx="5943600" cy="1823883"/>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1823883"/>
                    </a:xfrm>
                    <a:prstGeom prst="rect">
                      <a:avLst/>
                    </a:prstGeom>
                    <a:noFill/>
                  </pic:spPr>
                </pic:pic>
              </a:graphicData>
            </a:graphic>
          </wp:inline>
        </w:drawing>
      </w:r>
    </w:p>
    <w:p w14:paraId="2014369D" w14:textId="3C8F8F8A" w:rsidR="00C5381F" w:rsidRDefault="00C5381F" w:rsidP="00C5381F">
      <w:pPr>
        <w:spacing w:after="0" w:line="240" w:lineRule="auto"/>
        <w:jc w:val="center"/>
      </w:pPr>
    </w:p>
    <w:p w14:paraId="6A8284DC" w14:textId="0BCC2976" w:rsidR="00C5381F" w:rsidRDefault="00C5381F" w:rsidP="00C5381F">
      <w:pPr>
        <w:spacing w:after="0" w:line="240" w:lineRule="auto"/>
      </w:pPr>
      <w:r w:rsidRPr="00C5381F">
        <w:t>If the multiple payees are listed on a single line of the check, putting the names on separate lines is not applicable.</w:t>
      </w:r>
    </w:p>
    <w:p w14:paraId="325F5162" w14:textId="0DC1FB50" w:rsidR="00C5381F" w:rsidRDefault="00C5381F" w:rsidP="00C5381F">
      <w:pPr>
        <w:spacing w:after="0" w:line="240" w:lineRule="auto"/>
      </w:pPr>
    </w:p>
    <w:p w14:paraId="65D2F651" w14:textId="7C57F00F" w:rsidR="00C5381F" w:rsidRDefault="00C5381F" w:rsidP="00C5381F">
      <w:pPr>
        <w:spacing w:after="0" w:line="240" w:lineRule="auto"/>
        <w:jc w:val="center"/>
      </w:pPr>
      <w:r>
        <w:rPr>
          <w:noProof/>
        </w:rPr>
        <w:lastRenderedPageBreak/>
        <w:drawing>
          <wp:inline distT="0" distB="0" distL="0" distR="0" wp14:anchorId="36612BAE" wp14:editId="3B129B70">
            <wp:extent cx="5943600" cy="1553613"/>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553613"/>
                    </a:xfrm>
                    <a:prstGeom prst="rect">
                      <a:avLst/>
                    </a:prstGeom>
                    <a:noFill/>
                  </pic:spPr>
                </pic:pic>
              </a:graphicData>
            </a:graphic>
          </wp:inline>
        </w:drawing>
      </w:r>
    </w:p>
    <w:p w14:paraId="54A15C2B" w14:textId="4D59CD0A" w:rsidR="00CD6E12" w:rsidRDefault="00CD6E12" w:rsidP="00C5381F">
      <w:pPr>
        <w:spacing w:after="0" w:line="240" w:lineRule="auto"/>
        <w:jc w:val="center"/>
      </w:pPr>
    </w:p>
    <w:p w14:paraId="63A3F5E3" w14:textId="77777777" w:rsidR="00F25947" w:rsidRDefault="00CD6E12" w:rsidP="00326063">
      <w:pPr>
        <w:pStyle w:val="ListParagraph"/>
        <w:numPr>
          <w:ilvl w:val="0"/>
          <w:numId w:val="72"/>
        </w:numPr>
        <w:spacing w:after="0" w:line="240" w:lineRule="auto"/>
        <w:ind w:left="1440" w:hanging="360"/>
        <w:rPr>
          <w:b/>
          <w:bCs/>
        </w:rPr>
      </w:pPr>
      <w:r w:rsidRPr="00CD6E12">
        <w:rPr>
          <w:b/>
          <w:bCs/>
        </w:rPr>
        <w:t>It is important to note that the Payee Name field currently supports 500 characters in total. This character limit includes the carriage returns separating multiple payees. The 500-character limit is for the entire field, and not per payee.</w:t>
      </w:r>
    </w:p>
    <w:p w14:paraId="06053E9A" w14:textId="77777777" w:rsidR="00F25947" w:rsidRDefault="00F25947" w:rsidP="00F25947">
      <w:pPr>
        <w:pStyle w:val="ListParagraph"/>
        <w:spacing w:after="0" w:line="240" w:lineRule="auto"/>
        <w:ind w:left="1440"/>
        <w:rPr>
          <w:b/>
          <w:bCs/>
        </w:rPr>
      </w:pPr>
    </w:p>
    <w:p w14:paraId="0A2D311B" w14:textId="241CF58F" w:rsidR="00CD6E12" w:rsidRPr="00F25947" w:rsidRDefault="00CD6E12" w:rsidP="00F25947">
      <w:pPr>
        <w:pStyle w:val="ListParagraph"/>
        <w:spacing w:after="0" w:line="240" w:lineRule="auto"/>
        <w:ind w:left="1440"/>
        <w:rPr>
          <w:b/>
          <w:bCs/>
        </w:rPr>
      </w:pPr>
      <w:r w:rsidRPr="00F25947">
        <w:rPr>
          <w:b/>
          <w:bCs/>
          <w:i/>
          <w:iCs/>
        </w:rPr>
        <w:t>Please refer to Section IV, Subsection C, for more detailed information about Manual Issue Entry.</w:t>
      </w:r>
    </w:p>
    <w:p w14:paraId="24549F5C" w14:textId="5D72419F" w:rsidR="00CD6E12" w:rsidRDefault="00CD6E12" w:rsidP="00CD6E12">
      <w:pPr>
        <w:pStyle w:val="ListParagraph"/>
        <w:spacing w:after="0" w:line="240" w:lineRule="auto"/>
        <w:ind w:left="1800"/>
        <w:rPr>
          <w:b/>
          <w:bCs/>
          <w:i/>
          <w:iCs/>
        </w:rPr>
      </w:pPr>
    </w:p>
    <w:p w14:paraId="034C4942" w14:textId="64A6095D" w:rsidR="00CD6E12" w:rsidRDefault="00CD6E12" w:rsidP="00326063">
      <w:pPr>
        <w:pStyle w:val="ListParagraph"/>
        <w:numPr>
          <w:ilvl w:val="0"/>
          <w:numId w:val="70"/>
        </w:numPr>
        <w:spacing w:after="0" w:line="240" w:lineRule="auto"/>
      </w:pPr>
      <w:r w:rsidRPr="00CD6E12">
        <w:t>Multiple Payee Handling when Loading Issue Files.</w:t>
      </w:r>
    </w:p>
    <w:p w14:paraId="50C21524" w14:textId="40B1F68C" w:rsidR="00CD6E12" w:rsidRDefault="00CD6E12" w:rsidP="00CD6E12">
      <w:pPr>
        <w:pStyle w:val="ListParagraph"/>
        <w:spacing w:after="0" w:line="240" w:lineRule="auto"/>
        <w:ind w:left="1080"/>
      </w:pPr>
    </w:p>
    <w:p w14:paraId="064C24FE" w14:textId="3064F706" w:rsidR="00CD6E12" w:rsidRDefault="00CD6E12" w:rsidP="00326063">
      <w:pPr>
        <w:pStyle w:val="ListParagraph"/>
        <w:numPr>
          <w:ilvl w:val="2"/>
          <w:numId w:val="65"/>
        </w:numPr>
        <w:spacing w:after="0" w:line="240" w:lineRule="auto"/>
        <w:ind w:left="1440" w:hanging="360"/>
      </w:pPr>
      <w:r w:rsidRPr="00CD6E12">
        <w:t>When the user loads issue files to the system, the loaded file is processed with an Issue Template set up within Positive Pau. The Issue Template allows for selection of a Multi-Line Payee Separator, a character chosen to separate the names of multiple payees in the issue file.</w:t>
      </w:r>
    </w:p>
    <w:p w14:paraId="2C6562BE" w14:textId="77777777" w:rsidR="00CD6E12" w:rsidRDefault="00CD6E12" w:rsidP="00CD6E12">
      <w:pPr>
        <w:pStyle w:val="ListParagraph"/>
        <w:spacing w:after="0" w:line="240" w:lineRule="auto"/>
        <w:ind w:left="2160"/>
      </w:pPr>
    </w:p>
    <w:p w14:paraId="171D7AEA" w14:textId="4889EA64" w:rsidR="00CD6E12" w:rsidRDefault="00CD6E12" w:rsidP="00326063">
      <w:pPr>
        <w:pStyle w:val="ListParagraph"/>
        <w:numPr>
          <w:ilvl w:val="2"/>
          <w:numId w:val="65"/>
        </w:numPr>
        <w:spacing w:after="0" w:line="240" w:lineRule="auto"/>
        <w:ind w:left="1440" w:hanging="360"/>
      </w:pPr>
      <w:r w:rsidRPr="00CD6E12">
        <w:t>If multiple payees are listed on a single line of a check, no action needs to be taken.</w:t>
      </w:r>
    </w:p>
    <w:p w14:paraId="6DF1D039" w14:textId="77777777" w:rsidR="00CD6E12" w:rsidRDefault="00CD6E12" w:rsidP="00CD6E12">
      <w:pPr>
        <w:pStyle w:val="ListParagraph"/>
        <w:spacing w:after="0" w:line="240" w:lineRule="auto"/>
        <w:ind w:left="2160"/>
      </w:pPr>
    </w:p>
    <w:p w14:paraId="1DA24A5A" w14:textId="77777777" w:rsidR="00F25947" w:rsidRDefault="00CD6E12" w:rsidP="00326063">
      <w:pPr>
        <w:pStyle w:val="ListParagraph"/>
        <w:numPr>
          <w:ilvl w:val="2"/>
          <w:numId w:val="65"/>
        </w:numPr>
        <w:spacing w:after="0" w:line="240" w:lineRule="auto"/>
        <w:ind w:left="1440" w:hanging="360"/>
      </w:pPr>
      <w:r>
        <w:t>If multiple payees are listed on two or more separate lines on a check, the multiple payee separator character (which should match the one designated in the template), must be used between each name.</w:t>
      </w:r>
    </w:p>
    <w:p w14:paraId="760B17A4" w14:textId="77777777" w:rsidR="00F25947" w:rsidRPr="00F25947" w:rsidRDefault="00F25947" w:rsidP="00F25947">
      <w:pPr>
        <w:pStyle w:val="ListParagraph"/>
        <w:rPr>
          <w:b/>
          <w:bCs/>
          <w:i/>
          <w:iCs/>
        </w:rPr>
      </w:pPr>
    </w:p>
    <w:p w14:paraId="24D28B10" w14:textId="279B83B6" w:rsidR="00CD6E12" w:rsidRPr="00F25947" w:rsidRDefault="00CD6E12" w:rsidP="00F25947">
      <w:pPr>
        <w:pStyle w:val="ListParagraph"/>
        <w:spacing w:after="0" w:line="240" w:lineRule="auto"/>
        <w:ind w:left="1440"/>
      </w:pPr>
      <w:r w:rsidRPr="00F25947">
        <w:rPr>
          <w:b/>
          <w:bCs/>
          <w:i/>
          <w:iCs/>
        </w:rPr>
        <w:t>Please refer to Section IV, Subsection F, for more detailed information about Loading Issue Files.</w:t>
      </w:r>
    </w:p>
    <w:p w14:paraId="412EA765" w14:textId="77777777" w:rsidR="00CD6E12" w:rsidRDefault="00CD6E12" w:rsidP="00CD6E12">
      <w:pPr>
        <w:pStyle w:val="ListParagraph"/>
        <w:spacing w:after="0" w:line="240" w:lineRule="auto"/>
        <w:ind w:left="2160"/>
        <w:rPr>
          <w:b/>
          <w:bCs/>
          <w:i/>
          <w:iCs/>
        </w:rPr>
      </w:pPr>
    </w:p>
    <w:p w14:paraId="69A7D215" w14:textId="4FBE0109" w:rsidR="00CD6E12" w:rsidRDefault="00CD6E12" w:rsidP="00326063">
      <w:pPr>
        <w:pStyle w:val="ListParagraph"/>
        <w:numPr>
          <w:ilvl w:val="0"/>
          <w:numId w:val="70"/>
        </w:numPr>
        <w:spacing w:after="0" w:line="240" w:lineRule="auto"/>
      </w:pPr>
      <w:r w:rsidRPr="00CD6E12">
        <w:t>Things to Remember: Multiple Payee Name Separators</w:t>
      </w:r>
    </w:p>
    <w:p w14:paraId="473A961A" w14:textId="2D9D4980" w:rsidR="00CD6E12" w:rsidRDefault="00CD6E12" w:rsidP="00CD6E12">
      <w:pPr>
        <w:pStyle w:val="ListParagraph"/>
        <w:spacing w:after="0" w:line="240" w:lineRule="auto"/>
        <w:ind w:left="1080"/>
      </w:pPr>
    </w:p>
    <w:p w14:paraId="0619761D" w14:textId="61F83C25" w:rsidR="00CD6E12" w:rsidRDefault="00CD6E12" w:rsidP="00CD6E12">
      <w:pPr>
        <w:pStyle w:val="ListParagraph"/>
        <w:spacing w:after="0" w:line="240" w:lineRule="auto"/>
        <w:ind w:left="1080"/>
      </w:pPr>
      <w:r w:rsidRPr="00CD6E12">
        <w:t>To recap the information covered above, remember:</w:t>
      </w:r>
    </w:p>
    <w:p w14:paraId="0B285387" w14:textId="14E9CD86" w:rsidR="00CD6E12" w:rsidRDefault="00CD6E12" w:rsidP="00326063">
      <w:pPr>
        <w:pStyle w:val="ListParagraph"/>
        <w:numPr>
          <w:ilvl w:val="0"/>
          <w:numId w:val="73"/>
        </w:numPr>
        <w:spacing w:after="0" w:line="240" w:lineRule="auto"/>
        <w:ind w:left="1440" w:hanging="360"/>
      </w:pPr>
      <w:r w:rsidRPr="00CD6E12">
        <w:t>The Multi-Line Payee Name Separator character designated in the Issue Template must match what is used in the Issue Files loaded to the system. The system will recognize that character and when encountered in an Issue File, will record the data appearing after that character as a separate payee.</w:t>
      </w:r>
    </w:p>
    <w:p w14:paraId="687E5CE0" w14:textId="77777777" w:rsidR="00CD6E12" w:rsidRDefault="00CD6E12" w:rsidP="00CD6E12">
      <w:pPr>
        <w:pStyle w:val="ListParagraph"/>
        <w:spacing w:after="0" w:line="240" w:lineRule="auto"/>
        <w:ind w:left="2160"/>
      </w:pPr>
    </w:p>
    <w:p w14:paraId="37B88E40" w14:textId="52BDFD5A" w:rsidR="00CD6E12" w:rsidRDefault="00CD6E12" w:rsidP="00326063">
      <w:pPr>
        <w:pStyle w:val="ListParagraph"/>
        <w:numPr>
          <w:ilvl w:val="0"/>
          <w:numId w:val="73"/>
        </w:numPr>
        <w:spacing w:after="0" w:line="240" w:lineRule="auto"/>
        <w:ind w:left="1440" w:hanging="360"/>
      </w:pPr>
      <w:r>
        <w:t>The allowable characters are:  ;  |  ,  -  _  /  .</w:t>
      </w:r>
    </w:p>
    <w:p w14:paraId="5DAD48D3" w14:textId="77777777" w:rsidR="00CD6E12" w:rsidRDefault="00CD6E12" w:rsidP="00CD6E12">
      <w:pPr>
        <w:pStyle w:val="ListParagraph"/>
        <w:spacing w:after="0" w:line="240" w:lineRule="auto"/>
        <w:ind w:left="2160"/>
      </w:pPr>
    </w:p>
    <w:p w14:paraId="50CB7EAB" w14:textId="10D96D1D" w:rsidR="00CD6E12" w:rsidRDefault="00CD6E12" w:rsidP="00326063">
      <w:pPr>
        <w:pStyle w:val="ListParagraph"/>
        <w:numPr>
          <w:ilvl w:val="0"/>
          <w:numId w:val="73"/>
        </w:numPr>
        <w:spacing w:after="0" w:line="240" w:lineRule="auto"/>
        <w:ind w:left="1440" w:hanging="360"/>
      </w:pPr>
      <w:r w:rsidRPr="00CD6E12">
        <w:t>Some characters may cause problems when used as a separator. Do not use a character as a separator if that character will ever be present in a Payee Name, or is a character used in a specific file type (i.e., Comma Separated files).</w:t>
      </w:r>
    </w:p>
    <w:p w14:paraId="003BA085" w14:textId="77777777" w:rsidR="00CD6E12" w:rsidRDefault="00CD6E12" w:rsidP="00CD6E12">
      <w:pPr>
        <w:pStyle w:val="ListParagraph"/>
        <w:spacing w:after="0" w:line="240" w:lineRule="auto"/>
        <w:ind w:left="2160"/>
      </w:pPr>
    </w:p>
    <w:p w14:paraId="20B7A8AD" w14:textId="1013B773" w:rsidR="00CD6E12" w:rsidRDefault="00CD6E12" w:rsidP="00326063">
      <w:pPr>
        <w:pStyle w:val="ListParagraph"/>
        <w:numPr>
          <w:ilvl w:val="0"/>
          <w:numId w:val="73"/>
        </w:numPr>
        <w:spacing w:after="0" w:line="240" w:lineRule="auto"/>
        <w:ind w:left="1440" w:hanging="360"/>
      </w:pPr>
      <w:r w:rsidRPr="00CD6E12">
        <w:lastRenderedPageBreak/>
        <w:t>Payee Name Separators are only necessary when payee names are listed on two or more separate lines of a check.</w:t>
      </w:r>
    </w:p>
    <w:p w14:paraId="5F716229" w14:textId="2E6D7D24" w:rsidR="0060006F" w:rsidRDefault="0060006F" w:rsidP="0060006F">
      <w:pPr>
        <w:spacing w:after="0" w:line="240" w:lineRule="auto"/>
      </w:pPr>
    </w:p>
    <w:p w14:paraId="1DC87947" w14:textId="41819178" w:rsidR="00CD6E12" w:rsidRDefault="00CD6E12" w:rsidP="00CD6E12">
      <w:pPr>
        <w:spacing w:after="0" w:line="240" w:lineRule="auto"/>
        <w:jc w:val="center"/>
        <w:rPr>
          <w:b/>
          <w:bCs/>
          <w:sz w:val="28"/>
          <w:szCs w:val="28"/>
        </w:rPr>
      </w:pPr>
      <w:r>
        <w:rPr>
          <w:b/>
          <w:bCs/>
          <w:sz w:val="28"/>
          <w:szCs w:val="28"/>
        </w:rPr>
        <w:t xml:space="preserve">Preferences </w:t>
      </w:r>
    </w:p>
    <w:p w14:paraId="22B68309" w14:textId="4ECDACF6" w:rsidR="00CD6E12" w:rsidRDefault="00CD6E12" w:rsidP="00CD6E12">
      <w:pPr>
        <w:spacing w:after="0" w:line="240" w:lineRule="auto"/>
        <w:jc w:val="center"/>
        <w:rPr>
          <w:b/>
          <w:bCs/>
          <w:sz w:val="28"/>
          <w:szCs w:val="28"/>
        </w:rPr>
      </w:pPr>
    </w:p>
    <w:p w14:paraId="43713827" w14:textId="48CC4F7E" w:rsidR="00CD6E12" w:rsidRDefault="00CD6E12" w:rsidP="00326063">
      <w:pPr>
        <w:pStyle w:val="ListParagraph"/>
        <w:numPr>
          <w:ilvl w:val="0"/>
          <w:numId w:val="74"/>
        </w:numPr>
        <w:spacing w:after="0" w:line="240" w:lineRule="auto"/>
        <w:rPr>
          <w:b/>
          <w:bCs/>
          <w:sz w:val="24"/>
          <w:szCs w:val="24"/>
        </w:rPr>
      </w:pPr>
      <w:r w:rsidRPr="00CD6E12">
        <w:rPr>
          <w:b/>
          <w:bCs/>
          <w:sz w:val="24"/>
          <w:szCs w:val="24"/>
        </w:rPr>
        <w:t>Preferences</w:t>
      </w:r>
    </w:p>
    <w:p w14:paraId="6112640C" w14:textId="5E98CE96" w:rsidR="00CD6E12" w:rsidRDefault="00CD6E12" w:rsidP="00CD6E12">
      <w:pPr>
        <w:spacing w:after="0" w:line="240" w:lineRule="auto"/>
        <w:rPr>
          <w:b/>
          <w:bCs/>
          <w:sz w:val="24"/>
          <w:szCs w:val="24"/>
        </w:rPr>
      </w:pPr>
    </w:p>
    <w:p w14:paraId="273A27A3" w14:textId="60E9DE47" w:rsidR="00CD6E12" w:rsidRDefault="00CD6E12" w:rsidP="00326063">
      <w:pPr>
        <w:pStyle w:val="ListParagraph"/>
        <w:numPr>
          <w:ilvl w:val="0"/>
          <w:numId w:val="75"/>
        </w:numPr>
        <w:spacing w:after="0" w:line="240" w:lineRule="auto"/>
      </w:pPr>
      <w:r w:rsidRPr="00CD6E12">
        <w:t>From within the Dashboard or Positive Pay Module, click User’s Name &gt; Preferences</w:t>
      </w:r>
      <w:r>
        <w:t>.</w:t>
      </w:r>
    </w:p>
    <w:p w14:paraId="070139BD" w14:textId="77777777" w:rsidR="00CD6E12" w:rsidRDefault="00CD6E12" w:rsidP="00CD6E12">
      <w:pPr>
        <w:pStyle w:val="ListParagraph"/>
        <w:spacing w:after="0" w:line="240" w:lineRule="auto"/>
        <w:ind w:left="1080"/>
      </w:pPr>
    </w:p>
    <w:p w14:paraId="0FF7F4A5" w14:textId="5510C95F" w:rsidR="00CD6E12" w:rsidRDefault="00CD6E12" w:rsidP="00CD6E12">
      <w:pPr>
        <w:pStyle w:val="ListParagraph"/>
        <w:spacing w:after="0" w:line="240" w:lineRule="auto"/>
        <w:ind w:left="0"/>
        <w:jc w:val="center"/>
      </w:pPr>
      <w:r>
        <w:rPr>
          <w:noProof/>
        </w:rPr>
        <w:drawing>
          <wp:inline distT="0" distB="0" distL="0" distR="0" wp14:anchorId="2BB01C4B" wp14:editId="5DFA2853">
            <wp:extent cx="6858000" cy="6923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58000" cy="692385"/>
                    </a:xfrm>
                    <a:prstGeom prst="rect">
                      <a:avLst/>
                    </a:prstGeom>
                    <a:noFill/>
                  </pic:spPr>
                </pic:pic>
              </a:graphicData>
            </a:graphic>
          </wp:inline>
        </w:drawing>
      </w:r>
    </w:p>
    <w:p w14:paraId="000A26D2" w14:textId="6F26A442" w:rsidR="00CD6E12" w:rsidRDefault="00CD6E12" w:rsidP="00CD6E12">
      <w:pPr>
        <w:pStyle w:val="ListParagraph"/>
        <w:spacing w:after="0" w:line="240" w:lineRule="auto"/>
        <w:ind w:left="0"/>
        <w:jc w:val="center"/>
      </w:pPr>
    </w:p>
    <w:p w14:paraId="2263E690" w14:textId="77777777" w:rsidR="00CD6E12" w:rsidRPr="00CD6E12" w:rsidRDefault="00CD6E12" w:rsidP="00326063">
      <w:pPr>
        <w:pStyle w:val="ListParagraph"/>
        <w:numPr>
          <w:ilvl w:val="0"/>
          <w:numId w:val="75"/>
        </w:numPr>
      </w:pPr>
      <w:r w:rsidRPr="00CD6E12">
        <w:t xml:space="preserve">The Preferences page appears.  </w:t>
      </w:r>
    </w:p>
    <w:p w14:paraId="38787050" w14:textId="053C88FA" w:rsidR="00CD6E12" w:rsidRDefault="00CD6E12" w:rsidP="00CD6E12">
      <w:pPr>
        <w:pStyle w:val="ListParagraph"/>
        <w:spacing w:after="0" w:line="240" w:lineRule="auto"/>
        <w:ind w:left="1080"/>
      </w:pPr>
    </w:p>
    <w:p w14:paraId="25B8A5D0" w14:textId="7BFDEB4C" w:rsidR="00CD6E12" w:rsidRDefault="00CD6E12" w:rsidP="00CD6E12">
      <w:pPr>
        <w:pStyle w:val="ListParagraph"/>
        <w:spacing w:after="0" w:line="240" w:lineRule="auto"/>
        <w:ind w:left="0"/>
        <w:jc w:val="center"/>
      </w:pPr>
      <w:r>
        <w:rPr>
          <w:noProof/>
        </w:rPr>
        <w:drawing>
          <wp:inline distT="0" distB="0" distL="0" distR="0" wp14:anchorId="60782500" wp14:editId="28833AC1">
            <wp:extent cx="5943600" cy="2110572"/>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2110572"/>
                    </a:xfrm>
                    <a:prstGeom prst="rect">
                      <a:avLst/>
                    </a:prstGeom>
                    <a:noFill/>
                  </pic:spPr>
                </pic:pic>
              </a:graphicData>
            </a:graphic>
          </wp:inline>
        </w:drawing>
      </w:r>
    </w:p>
    <w:p w14:paraId="07B7F795" w14:textId="77777777" w:rsidR="00CD6E12" w:rsidRDefault="00CD6E12" w:rsidP="00CD6E12">
      <w:pPr>
        <w:pStyle w:val="ListParagraph"/>
        <w:spacing w:after="0" w:line="240" w:lineRule="auto"/>
        <w:ind w:left="0"/>
        <w:jc w:val="center"/>
      </w:pPr>
    </w:p>
    <w:p w14:paraId="60F9FA54" w14:textId="37A1B0C6" w:rsidR="00CD6E12" w:rsidRDefault="00CD6E12" w:rsidP="00326063">
      <w:pPr>
        <w:pStyle w:val="ListParagraph"/>
        <w:numPr>
          <w:ilvl w:val="0"/>
          <w:numId w:val="75"/>
        </w:numPr>
        <w:spacing w:after="0" w:line="240" w:lineRule="auto"/>
        <w:ind w:left="720"/>
      </w:pPr>
      <w:r w:rsidRPr="00CD6E12">
        <w:t>Default Module gives the User the ability to choose the default landing page</w:t>
      </w:r>
      <w:r>
        <w:t xml:space="preserve">. </w:t>
      </w:r>
    </w:p>
    <w:p w14:paraId="510764C2" w14:textId="77777777" w:rsidR="00CD6E12" w:rsidRDefault="00CD6E12" w:rsidP="00CD6E12">
      <w:pPr>
        <w:pStyle w:val="ListParagraph"/>
        <w:spacing w:after="0" w:line="240" w:lineRule="auto"/>
        <w:ind w:left="1080"/>
      </w:pPr>
    </w:p>
    <w:p w14:paraId="28C85C55" w14:textId="23B15599" w:rsidR="00CD6E12" w:rsidRDefault="00CD6E12" w:rsidP="00CD6E12">
      <w:pPr>
        <w:spacing w:after="0" w:line="240" w:lineRule="auto"/>
        <w:jc w:val="center"/>
      </w:pPr>
      <w:r w:rsidRPr="00CD6E12">
        <w:rPr>
          <w:noProof/>
        </w:rPr>
        <w:drawing>
          <wp:inline distT="0" distB="0" distL="0" distR="0" wp14:anchorId="3C1DECD2" wp14:editId="5E10FD8C">
            <wp:extent cx="5943600" cy="1274883"/>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274883"/>
                    </a:xfrm>
                    <a:prstGeom prst="rect">
                      <a:avLst/>
                    </a:prstGeom>
                    <a:noFill/>
                    <a:ln>
                      <a:noFill/>
                    </a:ln>
                  </pic:spPr>
                </pic:pic>
              </a:graphicData>
            </a:graphic>
          </wp:inline>
        </w:drawing>
      </w:r>
    </w:p>
    <w:p w14:paraId="652D905E" w14:textId="2D303580" w:rsidR="00CD6E12" w:rsidRDefault="00CD6E12" w:rsidP="00CD6E12">
      <w:pPr>
        <w:spacing w:after="0" w:line="240" w:lineRule="auto"/>
        <w:jc w:val="center"/>
      </w:pPr>
    </w:p>
    <w:p w14:paraId="2D812BE5" w14:textId="103B314A" w:rsidR="00CD6E12" w:rsidRDefault="00CD6E12" w:rsidP="00326063">
      <w:pPr>
        <w:pStyle w:val="ListParagraph"/>
        <w:numPr>
          <w:ilvl w:val="0"/>
          <w:numId w:val="75"/>
        </w:numPr>
        <w:spacing w:after="0" w:line="240" w:lineRule="auto"/>
        <w:ind w:left="720"/>
      </w:pPr>
      <w:r w:rsidRPr="00CD6E12">
        <w:t>Default Positive Pay Page allows the user to select the default landing page within Positive Pay.</w:t>
      </w:r>
    </w:p>
    <w:p w14:paraId="49DE97F5" w14:textId="08E050C3" w:rsidR="00CD6E12" w:rsidRDefault="00CD6E12" w:rsidP="00CD6E12">
      <w:pPr>
        <w:spacing w:after="0" w:line="240" w:lineRule="auto"/>
      </w:pPr>
    </w:p>
    <w:p w14:paraId="2086FFEA" w14:textId="2DFA69C7" w:rsidR="00CD6E12" w:rsidRDefault="00CD6E12" w:rsidP="00CD6E12">
      <w:pPr>
        <w:spacing w:after="0" w:line="240" w:lineRule="auto"/>
        <w:jc w:val="center"/>
      </w:pPr>
      <w:r>
        <w:rPr>
          <w:noProof/>
        </w:rPr>
        <w:lastRenderedPageBreak/>
        <w:drawing>
          <wp:inline distT="0" distB="0" distL="0" distR="0" wp14:anchorId="3F48D3C6" wp14:editId="65E8C5D5">
            <wp:extent cx="5943600" cy="2338398"/>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338398"/>
                    </a:xfrm>
                    <a:prstGeom prst="rect">
                      <a:avLst/>
                    </a:prstGeom>
                    <a:noFill/>
                  </pic:spPr>
                </pic:pic>
              </a:graphicData>
            </a:graphic>
          </wp:inline>
        </w:drawing>
      </w:r>
    </w:p>
    <w:p w14:paraId="7AB8B242" w14:textId="7D2B7C6E" w:rsidR="00CD6E12" w:rsidRDefault="00CD6E12" w:rsidP="00CD6E12">
      <w:pPr>
        <w:spacing w:after="0" w:line="240" w:lineRule="auto"/>
        <w:jc w:val="center"/>
      </w:pPr>
    </w:p>
    <w:p w14:paraId="085183AC" w14:textId="5CE59AB2" w:rsidR="00CD6E12" w:rsidRDefault="00CD6E12" w:rsidP="00326063">
      <w:pPr>
        <w:pStyle w:val="ListParagraph"/>
        <w:numPr>
          <w:ilvl w:val="0"/>
          <w:numId w:val="75"/>
        </w:numPr>
        <w:spacing w:after="0" w:line="240" w:lineRule="auto"/>
        <w:ind w:left="720"/>
      </w:pPr>
      <w:r w:rsidRPr="00CD6E12">
        <w:t>Default Dashboard Page allows the user to select the default landing page within the Dashboard.</w:t>
      </w:r>
    </w:p>
    <w:p w14:paraId="6F6C9460" w14:textId="7676FE1A" w:rsidR="00CD6E12" w:rsidRDefault="00CD6E12" w:rsidP="00CD6E12">
      <w:pPr>
        <w:spacing w:after="0" w:line="240" w:lineRule="auto"/>
      </w:pPr>
    </w:p>
    <w:p w14:paraId="4DFF2068" w14:textId="1F873E25" w:rsidR="00CD6E12" w:rsidRDefault="00CD6E12" w:rsidP="00CD6E12">
      <w:pPr>
        <w:spacing w:after="0" w:line="240" w:lineRule="auto"/>
        <w:jc w:val="center"/>
      </w:pPr>
      <w:r>
        <w:rPr>
          <w:noProof/>
        </w:rPr>
        <w:drawing>
          <wp:inline distT="0" distB="0" distL="0" distR="0" wp14:anchorId="4023BA67" wp14:editId="7B26EE0C">
            <wp:extent cx="5943600" cy="21727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2172717"/>
                    </a:xfrm>
                    <a:prstGeom prst="rect">
                      <a:avLst/>
                    </a:prstGeom>
                    <a:noFill/>
                  </pic:spPr>
                </pic:pic>
              </a:graphicData>
            </a:graphic>
          </wp:inline>
        </w:drawing>
      </w:r>
    </w:p>
    <w:p w14:paraId="2267C79E" w14:textId="00C4FFEB" w:rsidR="00CD6E12" w:rsidRDefault="00CD6E12" w:rsidP="00CD6E12">
      <w:pPr>
        <w:spacing w:after="0" w:line="240" w:lineRule="auto"/>
        <w:jc w:val="center"/>
      </w:pPr>
    </w:p>
    <w:p w14:paraId="209A975D" w14:textId="3C06FA9D" w:rsidR="00CD6E12" w:rsidRDefault="00CD6E12" w:rsidP="00326063">
      <w:pPr>
        <w:pStyle w:val="ListParagraph"/>
        <w:numPr>
          <w:ilvl w:val="0"/>
          <w:numId w:val="75"/>
        </w:numPr>
        <w:spacing w:after="0" w:line="240" w:lineRule="auto"/>
        <w:ind w:left="720"/>
      </w:pPr>
      <w:r w:rsidRPr="00CD6E12">
        <w:t>Once any preferences have been selected, click Save to update the settings.</w:t>
      </w:r>
    </w:p>
    <w:p w14:paraId="72C92DED" w14:textId="298674AD" w:rsidR="00CD6E12" w:rsidRDefault="00CD6E12" w:rsidP="00CD6E12">
      <w:pPr>
        <w:spacing w:after="0" w:line="240" w:lineRule="auto"/>
      </w:pPr>
    </w:p>
    <w:p w14:paraId="2636D64F" w14:textId="43564EE2" w:rsidR="00CD6E12" w:rsidRDefault="00CD6E12" w:rsidP="00CD6E12">
      <w:pPr>
        <w:spacing w:after="0" w:line="240" w:lineRule="auto"/>
        <w:jc w:val="center"/>
      </w:pPr>
      <w:r>
        <w:rPr>
          <w:noProof/>
        </w:rPr>
        <w:drawing>
          <wp:inline distT="0" distB="0" distL="0" distR="0" wp14:anchorId="40B63ECD" wp14:editId="2337F03F">
            <wp:extent cx="6425565" cy="38989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25565" cy="389890"/>
                    </a:xfrm>
                    <a:prstGeom prst="rect">
                      <a:avLst/>
                    </a:prstGeom>
                    <a:noFill/>
                  </pic:spPr>
                </pic:pic>
              </a:graphicData>
            </a:graphic>
          </wp:inline>
        </w:drawing>
      </w:r>
    </w:p>
    <w:p w14:paraId="6EF0F977" w14:textId="5738C50F" w:rsidR="00CD6E12" w:rsidRDefault="00CD6E12" w:rsidP="00CD6E12">
      <w:pPr>
        <w:spacing w:after="0" w:line="240" w:lineRule="auto"/>
      </w:pPr>
    </w:p>
    <w:p w14:paraId="37ECB36E" w14:textId="0EAC5AC8" w:rsidR="00F25947" w:rsidRDefault="00F25947" w:rsidP="00CD6E12">
      <w:pPr>
        <w:spacing w:after="0" w:line="240" w:lineRule="auto"/>
      </w:pPr>
    </w:p>
    <w:p w14:paraId="052359A4" w14:textId="383297C9" w:rsidR="00F25947" w:rsidRDefault="00F25947" w:rsidP="00CD6E12">
      <w:pPr>
        <w:spacing w:after="0" w:line="240" w:lineRule="auto"/>
      </w:pPr>
    </w:p>
    <w:p w14:paraId="07F5BE22" w14:textId="798BD618" w:rsidR="00F25947" w:rsidRDefault="00F25947" w:rsidP="00CD6E12">
      <w:pPr>
        <w:spacing w:after="0" w:line="240" w:lineRule="auto"/>
      </w:pPr>
    </w:p>
    <w:p w14:paraId="04A15C52" w14:textId="04A8A270" w:rsidR="00F25947" w:rsidRDefault="00F25947" w:rsidP="00CD6E12">
      <w:pPr>
        <w:spacing w:after="0" w:line="240" w:lineRule="auto"/>
      </w:pPr>
    </w:p>
    <w:p w14:paraId="546C55A3" w14:textId="5B1E3BD5" w:rsidR="005E063C" w:rsidRDefault="005E063C" w:rsidP="00CD6E12">
      <w:pPr>
        <w:spacing w:after="0" w:line="240" w:lineRule="auto"/>
      </w:pPr>
    </w:p>
    <w:p w14:paraId="31EA509E" w14:textId="77777777" w:rsidR="005E063C" w:rsidRDefault="005E063C" w:rsidP="00CD6E12">
      <w:pPr>
        <w:spacing w:after="0" w:line="240" w:lineRule="auto"/>
      </w:pPr>
    </w:p>
    <w:p w14:paraId="5050F497" w14:textId="6670F2B6" w:rsidR="00CD6E12" w:rsidRDefault="00CD6E12" w:rsidP="00CD6E12">
      <w:pPr>
        <w:spacing w:after="0" w:line="240" w:lineRule="auto"/>
        <w:jc w:val="center"/>
        <w:rPr>
          <w:b/>
          <w:bCs/>
          <w:sz w:val="28"/>
          <w:szCs w:val="28"/>
        </w:rPr>
      </w:pPr>
      <w:r w:rsidRPr="00CD6E12">
        <w:rPr>
          <w:b/>
          <w:bCs/>
          <w:sz w:val="28"/>
          <w:szCs w:val="28"/>
        </w:rPr>
        <w:lastRenderedPageBreak/>
        <w:t>Appendix A – Message Alerts</w:t>
      </w:r>
    </w:p>
    <w:p w14:paraId="161C1B58" w14:textId="4F51AFAC" w:rsidR="00CD6E12" w:rsidRDefault="00CD6E12" w:rsidP="00CD6E12">
      <w:pPr>
        <w:spacing w:after="0" w:line="240" w:lineRule="auto"/>
        <w:jc w:val="center"/>
        <w:rPr>
          <w:b/>
          <w:bCs/>
          <w:sz w:val="28"/>
          <w:szCs w:val="28"/>
        </w:rPr>
      </w:pPr>
    </w:p>
    <w:tbl>
      <w:tblPr>
        <w:tblStyle w:val="GridTable6Colorful"/>
        <w:tblW w:w="0" w:type="auto"/>
        <w:tblLook w:val="04A0" w:firstRow="1" w:lastRow="0" w:firstColumn="1" w:lastColumn="0" w:noHBand="0" w:noVBand="1"/>
      </w:tblPr>
      <w:tblGrid>
        <w:gridCol w:w="1615"/>
        <w:gridCol w:w="3240"/>
        <w:gridCol w:w="4590"/>
        <w:gridCol w:w="1170"/>
      </w:tblGrid>
      <w:tr w:rsidR="00CD6E12" w:rsidRPr="00CD6E12" w14:paraId="0F044FAB" w14:textId="77777777" w:rsidTr="00665218">
        <w:trPr>
          <w:cnfStyle w:val="100000000000" w:firstRow="1" w:lastRow="0" w:firstColumn="0" w:lastColumn="0" w:oddVBand="0" w:evenVBand="0" w:oddHBand="0" w:evenHBand="0" w:firstRowFirstColumn="0" w:firstRowLastColumn="0" w:lastRowFirstColumn="0" w:lastRowLastColumn="0"/>
          <w:trHeight w:val="423"/>
          <w:tblHeader/>
        </w:trPr>
        <w:tc>
          <w:tcPr>
            <w:cnfStyle w:val="001000000000" w:firstRow="0" w:lastRow="0" w:firstColumn="1" w:lastColumn="0" w:oddVBand="0" w:evenVBand="0" w:oddHBand="0" w:evenHBand="0" w:firstRowFirstColumn="0" w:firstRowLastColumn="0" w:lastRowFirstColumn="0" w:lastRowLastColumn="0"/>
            <w:tcW w:w="1615" w:type="dxa"/>
          </w:tcPr>
          <w:p w14:paraId="5A98846D" w14:textId="77777777" w:rsidR="00CD6E12" w:rsidRPr="00CD6E12" w:rsidRDefault="00CD6E12" w:rsidP="00CD6E12">
            <w:pPr>
              <w:rPr>
                <w:rFonts w:cstheme="minorHAnsi"/>
                <w:i/>
                <w:iCs/>
              </w:rPr>
            </w:pPr>
            <w:r w:rsidRPr="00CD6E12">
              <w:rPr>
                <w:rFonts w:cstheme="minorHAnsi"/>
                <w:i/>
                <w:iCs/>
              </w:rPr>
              <w:t>Service Module</w:t>
            </w:r>
          </w:p>
        </w:tc>
        <w:tc>
          <w:tcPr>
            <w:tcW w:w="3240" w:type="dxa"/>
          </w:tcPr>
          <w:p w14:paraId="281D3053" w14:textId="77777777" w:rsidR="00CD6E12" w:rsidRPr="00CD6E12" w:rsidRDefault="00CD6E12" w:rsidP="00CD6E12">
            <w:pPr>
              <w:cnfStyle w:val="100000000000" w:firstRow="1" w:lastRow="0" w:firstColumn="0" w:lastColumn="0" w:oddVBand="0" w:evenVBand="0" w:oddHBand="0" w:evenHBand="0" w:firstRowFirstColumn="0" w:firstRowLastColumn="0" w:lastRowFirstColumn="0" w:lastRowLastColumn="0"/>
              <w:rPr>
                <w:rFonts w:cstheme="minorHAnsi"/>
                <w:i/>
                <w:iCs/>
              </w:rPr>
            </w:pPr>
            <w:r w:rsidRPr="00CD6E12">
              <w:rPr>
                <w:rFonts w:cstheme="minorHAnsi"/>
                <w:i/>
                <w:iCs/>
              </w:rPr>
              <w:t>Alert Type</w:t>
            </w:r>
          </w:p>
        </w:tc>
        <w:tc>
          <w:tcPr>
            <w:tcW w:w="4590" w:type="dxa"/>
          </w:tcPr>
          <w:p w14:paraId="02D3BB1F" w14:textId="77777777" w:rsidR="00CD6E12" w:rsidRPr="00CD6E12" w:rsidRDefault="00CD6E12" w:rsidP="00CD6E12">
            <w:pPr>
              <w:cnfStyle w:val="100000000000" w:firstRow="1" w:lastRow="0" w:firstColumn="0" w:lastColumn="0" w:oddVBand="0" w:evenVBand="0" w:oddHBand="0" w:evenHBand="0" w:firstRowFirstColumn="0" w:firstRowLastColumn="0" w:lastRowFirstColumn="0" w:lastRowLastColumn="0"/>
              <w:rPr>
                <w:rFonts w:cstheme="minorHAnsi"/>
                <w:i/>
                <w:iCs/>
              </w:rPr>
            </w:pPr>
            <w:r w:rsidRPr="00CD6E12">
              <w:rPr>
                <w:rFonts w:cstheme="minorHAnsi"/>
                <w:i/>
                <w:iCs/>
              </w:rPr>
              <w:t>Description</w:t>
            </w:r>
          </w:p>
        </w:tc>
        <w:tc>
          <w:tcPr>
            <w:tcW w:w="1170" w:type="dxa"/>
          </w:tcPr>
          <w:p w14:paraId="0FBE3502" w14:textId="77777777" w:rsidR="00CD6E12" w:rsidRPr="00CD6E12" w:rsidRDefault="00CD6E12" w:rsidP="00CD6E12">
            <w:pPr>
              <w:cnfStyle w:val="100000000000" w:firstRow="1" w:lastRow="0" w:firstColumn="0" w:lastColumn="0" w:oddVBand="0" w:evenVBand="0" w:oddHBand="0" w:evenHBand="0" w:firstRowFirstColumn="0" w:firstRowLastColumn="0" w:lastRowFirstColumn="0" w:lastRowLastColumn="0"/>
              <w:rPr>
                <w:rFonts w:cstheme="minorHAnsi"/>
                <w:i/>
                <w:iCs/>
              </w:rPr>
            </w:pPr>
            <w:r w:rsidRPr="00CD6E12">
              <w:rPr>
                <w:rFonts w:cstheme="minorHAnsi"/>
                <w:i/>
                <w:iCs/>
              </w:rPr>
              <w:t>Recipient</w:t>
            </w:r>
          </w:p>
        </w:tc>
      </w:tr>
      <w:tr w:rsidR="00CD6E12" w:rsidRPr="00CD6E12" w14:paraId="7181395E" w14:textId="77777777" w:rsidTr="0066521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15" w:type="dxa"/>
          </w:tcPr>
          <w:p w14:paraId="3371179B" w14:textId="77777777" w:rsidR="00CD6E12" w:rsidRPr="00DD1F84" w:rsidRDefault="00CD6E12" w:rsidP="00CD6E12">
            <w:pPr>
              <w:rPr>
                <w:rFonts w:cstheme="minorHAnsi"/>
                <w:b w:val="0"/>
                <w:bCs w:val="0"/>
              </w:rPr>
            </w:pPr>
            <w:r w:rsidRPr="00DD1F84">
              <w:rPr>
                <w:rFonts w:cstheme="minorHAnsi"/>
                <w:b w:val="0"/>
                <w:bCs w:val="0"/>
              </w:rPr>
              <w:t>POSITIVE Pay</w:t>
            </w:r>
          </w:p>
        </w:tc>
        <w:tc>
          <w:tcPr>
            <w:tcW w:w="3240" w:type="dxa"/>
          </w:tcPr>
          <w:p w14:paraId="14A36FE6"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CP Send Issuance Load Alert Failure</w:t>
            </w:r>
          </w:p>
        </w:tc>
        <w:tc>
          <w:tcPr>
            <w:tcW w:w="4590" w:type="dxa"/>
          </w:tcPr>
          <w:p w14:paraId="5D08952F"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If FI is sending issue files to ACH Alert on behalf of Clients, this alert is sent to users with the system alerts flag enabled when an issue file fails to load properly. If the FI has enabled this feature for Clients, this alert will be sent to Clients with the issue load alerts privilege enabled when an issue file loaded through the Client portal has issues that prevent it from loading successfully.</w:t>
            </w:r>
          </w:p>
        </w:tc>
        <w:tc>
          <w:tcPr>
            <w:tcW w:w="1170" w:type="dxa"/>
          </w:tcPr>
          <w:p w14:paraId="2D50029E"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FI &amp; Client</w:t>
            </w:r>
          </w:p>
        </w:tc>
      </w:tr>
      <w:tr w:rsidR="00CD6E12" w:rsidRPr="00CD6E12" w14:paraId="03BF0582" w14:textId="77777777" w:rsidTr="00665218">
        <w:trPr>
          <w:trHeight w:val="720"/>
        </w:trPr>
        <w:tc>
          <w:tcPr>
            <w:cnfStyle w:val="001000000000" w:firstRow="0" w:lastRow="0" w:firstColumn="1" w:lastColumn="0" w:oddVBand="0" w:evenVBand="0" w:oddHBand="0" w:evenHBand="0" w:firstRowFirstColumn="0" w:firstRowLastColumn="0" w:lastRowFirstColumn="0" w:lastRowLastColumn="0"/>
            <w:tcW w:w="1615" w:type="dxa"/>
          </w:tcPr>
          <w:p w14:paraId="0582C06A" w14:textId="77777777" w:rsidR="00CD6E12" w:rsidRPr="00DD1F84" w:rsidRDefault="00CD6E12" w:rsidP="00CD6E12">
            <w:pPr>
              <w:rPr>
                <w:rFonts w:cstheme="minorHAnsi"/>
                <w:b w:val="0"/>
                <w:bCs w:val="0"/>
              </w:rPr>
            </w:pPr>
          </w:p>
        </w:tc>
        <w:tc>
          <w:tcPr>
            <w:tcW w:w="3240" w:type="dxa"/>
          </w:tcPr>
          <w:p w14:paraId="041C6054"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CP Send Issuance Load Alert Success FI</w:t>
            </w:r>
          </w:p>
        </w:tc>
        <w:tc>
          <w:tcPr>
            <w:tcW w:w="4590" w:type="dxa"/>
          </w:tcPr>
          <w:p w14:paraId="4FA8245F"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If FI is sending issue files to ACH Alert on behalf of Clients, this alert is sent to users with the system alerts flag enabled when an issue file loads properly. If the FI has enabled this feature for Clients, this alert will be sent to Clients with the issue load alerts privilege enabled when an issue file loaded through the Client portal loads successfully.</w:t>
            </w:r>
          </w:p>
        </w:tc>
        <w:tc>
          <w:tcPr>
            <w:tcW w:w="1170" w:type="dxa"/>
          </w:tcPr>
          <w:p w14:paraId="008830A6"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FI &amp; Client</w:t>
            </w:r>
          </w:p>
        </w:tc>
      </w:tr>
      <w:tr w:rsidR="00CD6E12" w:rsidRPr="00CD6E12" w14:paraId="6B9F8B28" w14:textId="77777777" w:rsidTr="0066521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15" w:type="dxa"/>
          </w:tcPr>
          <w:p w14:paraId="5242FE5B" w14:textId="77777777" w:rsidR="00CD6E12" w:rsidRPr="00DD1F84" w:rsidRDefault="00CD6E12" w:rsidP="00CD6E12">
            <w:pPr>
              <w:rPr>
                <w:rFonts w:cstheme="minorHAnsi"/>
                <w:b w:val="0"/>
                <w:bCs w:val="0"/>
              </w:rPr>
            </w:pPr>
          </w:p>
        </w:tc>
        <w:tc>
          <w:tcPr>
            <w:tcW w:w="3240" w:type="dxa"/>
          </w:tcPr>
          <w:p w14:paraId="6F24BBE2"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CP FI Cleanup Reminder Alert</w:t>
            </w:r>
          </w:p>
        </w:tc>
        <w:tc>
          <w:tcPr>
            <w:tcW w:w="4590" w:type="dxa"/>
          </w:tcPr>
          <w:p w14:paraId="6F48D159"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An alert per account sent to users when a file is loaded after the cleanup deadline which requires attention before EOD.</w:t>
            </w:r>
          </w:p>
        </w:tc>
        <w:tc>
          <w:tcPr>
            <w:tcW w:w="1170" w:type="dxa"/>
          </w:tcPr>
          <w:p w14:paraId="57943419"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FI &amp; Client</w:t>
            </w:r>
          </w:p>
        </w:tc>
      </w:tr>
      <w:tr w:rsidR="00CD6E12" w:rsidRPr="00CD6E12" w14:paraId="300D93B7" w14:textId="77777777" w:rsidTr="00665218">
        <w:trPr>
          <w:trHeight w:val="720"/>
        </w:trPr>
        <w:tc>
          <w:tcPr>
            <w:cnfStyle w:val="001000000000" w:firstRow="0" w:lastRow="0" w:firstColumn="1" w:lastColumn="0" w:oddVBand="0" w:evenVBand="0" w:oddHBand="0" w:evenHBand="0" w:firstRowFirstColumn="0" w:firstRowLastColumn="0" w:lastRowFirstColumn="0" w:lastRowLastColumn="0"/>
            <w:tcW w:w="1615" w:type="dxa"/>
          </w:tcPr>
          <w:p w14:paraId="62AA62D5" w14:textId="77777777" w:rsidR="00CD6E12" w:rsidRPr="00DD1F84" w:rsidRDefault="00CD6E12" w:rsidP="00CD6E12">
            <w:pPr>
              <w:rPr>
                <w:rFonts w:cstheme="minorHAnsi"/>
                <w:b w:val="0"/>
                <w:bCs w:val="0"/>
              </w:rPr>
            </w:pPr>
          </w:p>
        </w:tc>
        <w:tc>
          <w:tcPr>
            <w:tcW w:w="3240" w:type="dxa"/>
          </w:tcPr>
          <w:p w14:paraId="3D9E7566"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CP Acct All</w:t>
            </w:r>
          </w:p>
        </w:tc>
        <w:tc>
          <w:tcPr>
            <w:tcW w:w="4590" w:type="dxa"/>
          </w:tcPr>
          <w:p w14:paraId="030A92BD"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An alert per account sent to users for exceptions and any matched items.</w:t>
            </w:r>
          </w:p>
        </w:tc>
        <w:tc>
          <w:tcPr>
            <w:tcW w:w="1170" w:type="dxa"/>
          </w:tcPr>
          <w:p w14:paraId="47AC177B"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Client</w:t>
            </w:r>
          </w:p>
        </w:tc>
      </w:tr>
      <w:tr w:rsidR="00CD6E12" w:rsidRPr="00CD6E12" w14:paraId="4FBFE115" w14:textId="77777777" w:rsidTr="0066521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15" w:type="dxa"/>
          </w:tcPr>
          <w:p w14:paraId="13E8AFA5" w14:textId="77777777" w:rsidR="00CD6E12" w:rsidRPr="00DD1F84" w:rsidRDefault="00CD6E12" w:rsidP="00CD6E12">
            <w:pPr>
              <w:rPr>
                <w:rFonts w:cstheme="minorHAnsi"/>
                <w:b w:val="0"/>
                <w:bCs w:val="0"/>
              </w:rPr>
            </w:pPr>
          </w:p>
        </w:tc>
        <w:tc>
          <w:tcPr>
            <w:tcW w:w="3240" w:type="dxa"/>
          </w:tcPr>
          <w:p w14:paraId="60A71073"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CP Acct Exceptions</w:t>
            </w:r>
          </w:p>
        </w:tc>
        <w:tc>
          <w:tcPr>
            <w:tcW w:w="4590" w:type="dxa"/>
          </w:tcPr>
          <w:p w14:paraId="042EFEDF"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An alert per account when one or more exceptions exist that require a decision.</w:t>
            </w:r>
          </w:p>
        </w:tc>
        <w:tc>
          <w:tcPr>
            <w:tcW w:w="1170" w:type="dxa"/>
          </w:tcPr>
          <w:p w14:paraId="19F4647D"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Client</w:t>
            </w:r>
          </w:p>
        </w:tc>
      </w:tr>
      <w:tr w:rsidR="00CD6E12" w:rsidRPr="00CD6E12" w14:paraId="0B48BF3E" w14:textId="77777777" w:rsidTr="00665218">
        <w:trPr>
          <w:trHeight w:val="720"/>
        </w:trPr>
        <w:tc>
          <w:tcPr>
            <w:cnfStyle w:val="001000000000" w:firstRow="0" w:lastRow="0" w:firstColumn="1" w:lastColumn="0" w:oddVBand="0" w:evenVBand="0" w:oddHBand="0" w:evenHBand="0" w:firstRowFirstColumn="0" w:firstRowLastColumn="0" w:lastRowFirstColumn="0" w:lastRowLastColumn="0"/>
            <w:tcW w:w="1615" w:type="dxa"/>
          </w:tcPr>
          <w:p w14:paraId="0F2ABC06" w14:textId="77777777" w:rsidR="00CD6E12" w:rsidRPr="00DD1F84" w:rsidRDefault="00CD6E12" w:rsidP="00CD6E12">
            <w:pPr>
              <w:rPr>
                <w:rFonts w:cstheme="minorHAnsi"/>
                <w:b w:val="0"/>
                <w:bCs w:val="0"/>
              </w:rPr>
            </w:pPr>
          </w:p>
        </w:tc>
        <w:tc>
          <w:tcPr>
            <w:tcW w:w="3240" w:type="dxa"/>
          </w:tcPr>
          <w:p w14:paraId="757BDA0A"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CP EOD Reminder</w:t>
            </w:r>
          </w:p>
        </w:tc>
        <w:tc>
          <w:tcPr>
            <w:tcW w:w="4590" w:type="dxa"/>
          </w:tcPr>
          <w:p w14:paraId="2B68A3C0"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This alert will be sent to Client users with the change transaction status user privilege if exceptions exist and a user with change transaction status has not logged into the system at the FI’s designated time. This alert option will only be available if enabled by the financial institution.</w:t>
            </w:r>
          </w:p>
          <w:p w14:paraId="685EC8CD"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p>
          <w:p w14:paraId="174A4853"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i/>
                <w:iCs/>
              </w:rPr>
            </w:pPr>
            <w:r w:rsidRPr="00DD1F84">
              <w:rPr>
                <w:rFonts w:cstheme="minorHAnsi"/>
                <w:i/>
                <w:iCs/>
              </w:rPr>
              <w:t>If alert method for PROCHEX is set to “None” for a Client User, they will not receive the EOD reminder alert.</w:t>
            </w:r>
          </w:p>
        </w:tc>
        <w:tc>
          <w:tcPr>
            <w:tcW w:w="1170" w:type="dxa"/>
          </w:tcPr>
          <w:p w14:paraId="17C5688E"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Client</w:t>
            </w:r>
          </w:p>
        </w:tc>
      </w:tr>
      <w:tr w:rsidR="00CD6E12" w:rsidRPr="00CD6E12" w14:paraId="7930C2CC" w14:textId="77777777" w:rsidTr="0066521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15" w:type="dxa"/>
          </w:tcPr>
          <w:p w14:paraId="00DD7516" w14:textId="77777777" w:rsidR="00CD6E12" w:rsidRPr="00DD1F84" w:rsidRDefault="00CD6E12" w:rsidP="00CD6E12">
            <w:pPr>
              <w:rPr>
                <w:rFonts w:cstheme="minorHAnsi"/>
                <w:b w:val="0"/>
                <w:bCs w:val="0"/>
              </w:rPr>
            </w:pPr>
          </w:p>
        </w:tc>
        <w:tc>
          <w:tcPr>
            <w:tcW w:w="3240" w:type="dxa"/>
          </w:tcPr>
          <w:p w14:paraId="4AE16C03"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CP TRX All</w:t>
            </w:r>
          </w:p>
        </w:tc>
        <w:tc>
          <w:tcPr>
            <w:tcW w:w="4590" w:type="dxa"/>
          </w:tcPr>
          <w:p w14:paraId="44F99093"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An alert per check transaction.</w:t>
            </w:r>
          </w:p>
        </w:tc>
        <w:tc>
          <w:tcPr>
            <w:tcW w:w="1170" w:type="dxa"/>
          </w:tcPr>
          <w:p w14:paraId="352C2268"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Client</w:t>
            </w:r>
          </w:p>
        </w:tc>
      </w:tr>
      <w:tr w:rsidR="00CD6E12" w:rsidRPr="00CD6E12" w14:paraId="139BE8EC" w14:textId="77777777" w:rsidTr="00665218">
        <w:trPr>
          <w:trHeight w:val="720"/>
        </w:trPr>
        <w:tc>
          <w:tcPr>
            <w:cnfStyle w:val="001000000000" w:firstRow="0" w:lastRow="0" w:firstColumn="1" w:lastColumn="0" w:oddVBand="0" w:evenVBand="0" w:oddHBand="0" w:evenHBand="0" w:firstRowFirstColumn="0" w:firstRowLastColumn="0" w:lastRowFirstColumn="0" w:lastRowLastColumn="0"/>
            <w:tcW w:w="1615" w:type="dxa"/>
          </w:tcPr>
          <w:p w14:paraId="5EAE1633" w14:textId="77777777" w:rsidR="00CD6E12" w:rsidRPr="00DD1F84" w:rsidRDefault="00CD6E12" w:rsidP="00CD6E12">
            <w:pPr>
              <w:rPr>
                <w:rFonts w:cstheme="minorHAnsi"/>
                <w:b w:val="0"/>
                <w:bCs w:val="0"/>
              </w:rPr>
            </w:pPr>
          </w:p>
        </w:tc>
        <w:tc>
          <w:tcPr>
            <w:tcW w:w="3240" w:type="dxa"/>
          </w:tcPr>
          <w:p w14:paraId="579699BD"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CP Dual Decision Approval Reminder Alert</w:t>
            </w:r>
          </w:p>
        </w:tc>
        <w:tc>
          <w:tcPr>
            <w:tcW w:w="4590" w:type="dxa"/>
          </w:tcPr>
          <w:p w14:paraId="4794C120"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An alert sent to inform user that transactions involving dual decision approval are waiting to be reviewed and approved or rejected.</w:t>
            </w:r>
          </w:p>
        </w:tc>
        <w:tc>
          <w:tcPr>
            <w:tcW w:w="1170" w:type="dxa"/>
          </w:tcPr>
          <w:p w14:paraId="30C1BDD2" w14:textId="77777777" w:rsidR="00CD6E12" w:rsidRPr="00DD1F84" w:rsidRDefault="00CD6E12" w:rsidP="00CD6E12">
            <w:pPr>
              <w:cnfStyle w:val="000000000000" w:firstRow="0" w:lastRow="0" w:firstColumn="0" w:lastColumn="0" w:oddVBand="0" w:evenVBand="0" w:oddHBand="0" w:evenHBand="0" w:firstRowFirstColumn="0" w:firstRowLastColumn="0" w:lastRowFirstColumn="0" w:lastRowLastColumn="0"/>
              <w:rPr>
                <w:rFonts w:cstheme="minorHAnsi"/>
              </w:rPr>
            </w:pPr>
            <w:r w:rsidRPr="00DD1F84">
              <w:rPr>
                <w:rFonts w:cstheme="minorHAnsi"/>
              </w:rPr>
              <w:t>Client</w:t>
            </w:r>
          </w:p>
        </w:tc>
      </w:tr>
      <w:tr w:rsidR="00CD6E12" w:rsidRPr="00CD6E12" w14:paraId="698C2C4A" w14:textId="77777777" w:rsidTr="00665218">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615" w:type="dxa"/>
          </w:tcPr>
          <w:p w14:paraId="5F437216" w14:textId="77777777" w:rsidR="00CD6E12" w:rsidRPr="00DD1F84" w:rsidRDefault="00CD6E12" w:rsidP="00CD6E12">
            <w:pPr>
              <w:rPr>
                <w:rFonts w:cstheme="minorHAnsi"/>
                <w:b w:val="0"/>
                <w:bCs w:val="0"/>
              </w:rPr>
            </w:pPr>
          </w:p>
        </w:tc>
        <w:tc>
          <w:tcPr>
            <w:tcW w:w="3240" w:type="dxa"/>
          </w:tcPr>
          <w:p w14:paraId="397C935B"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CP TRX Exception</w:t>
            </w:r>
          </w:p>
        </w:tc>
        <w:tc>
          <w:tcPr>
            <w:tcW w:w="4590" w:type="dxa"/>
          </w:tcPr>
          <w:p w14:paraId="7B2DC9F8"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An alert set per transaction deemed an exception by the system.</w:t>
            </w:r>
          </w:p>
        </w:tc>
        <w:tc>
          <w:tcPr>
            <w:tcW w:w="1170" w:type="dxa"/>
          </w:tcPr>
          <w:p w14:paraId="26AA2CFA" w14:textId="77777777" w:rsidR="00CD6E12" w:rsidRPr="00DD1F84" w:rsidRDefault="00CD6E12" w:rsidP="00CD6E12">
            <w:pPr>
              <w:cnfStyle w:val="000000100000" w:firstRow="0" w:lastRow="0" w:firstColumn="0" w:lastColumn="0" w:oddVBand="0" w:evenVBand="0" w:oddHBand="1" w:evenHBand="0" w:firstRowFirstColumn="0" w:firstRowLastColumn="0" w:lastRowFirstColumn="0" w:lastRowLastColumn="0"/>
              <w:rPr>
                <w:rFonts w:cstheme="minorHAnsi"/>
              </w:rPr>
            </w:pPr>
            <w:r w:rsidRPr="00DD1F84">
              <w:rPr>
                <w:rFonts w:cstheme="minorHAnsi"/>
              </w:rPr>
              <w:t>Client</w:t>
            </w:r>
          </w:p>
        </w:tc>
      </w:tr>
    </w:tbl>
    <w:p w14:paraId="0BCD35E0" w14:textId="416E2CEA" w:rsidR="00CD6E12" w:rsidRDefault="00CD6E12" w:rsidP="00CD6E12">
      <w:pPr>
        <w:spacing w:after="0" w:line="240" w:lineRule="auto"/>
        <w:rPr>
          <w:b/>
          <w:bCs/>
          <w:sz w:val="28"/>
          <w:szCs w:val="28"/>
        </w:rPr>
      </w:pPr>
    </w:p>
    <w:p w14:paraId="57524079" w14:textId="77777777" w:rsidR="00DD1F84" w:rsidRDefault="00DD1F84" w:rsidP="0075164B">
      <w:pPr>
        <w:spacing w:after="0" w:line="240" w:lineRule="auto"/>
        <w:jc w:val="center"/>
        <w:rPr>
          <w:b/>
          <w:bCs/>
          <w:sz w:val="28"/>
          <w:szCs w:val="28"/>
        </w:rPr>
      </w:pPr>
    </w:p>
    <w:p w14:paraId="17FE6D39" w14:textId="77777777" w:rsidR="00DD1F84" w:rsidRDefault="00DD1F84" w:rsidP="0075164B">
      <w:pPr>
        <w:spacing w:after="0" w:line="240" w:lineRule="auto"/>
        <w:jc w:val="center"/>
        <w:rPr>
          <w:b/>
          <w:bCs/>
          <w:sz w:val="28"/>
          <w:szCs w:val="28"/>
        </w:rPr>
      </w:pPr>
    </w:p>
    <w:p w14:paraId="1B5B3F4E" w14:textId="77777777" w:rsidR="00DD1F84" w:rsidRDefault="00DD1F84" w:rsidP="0075164B">
      <w:pPr>
        <w:spacing w:after="0" w:line="240" w:lineRule="auto"/>
        <w:jc w:val="center"/>
        <w:rPr>
          <w:b/>
          <w:bCs/>
          <w:sz w:val="28"/>
          <w:szCs w:val="28"/>
        </w:rPr>
      </w:pPr>
    </w:p>
    <w:p w14:paraId="6ED25DD7" w14:textId="77777777" w:rsidR="00DD1F84" w:rsidRDefault="00DD1F84" w:rsidP="0075164B">
      <w:pPr>
        <w:spacing w:after="0" w:line="240" w:lineRule="auto"/>
        <w:jc w:val="center"/>
        <w:rPr>
          <w:b/>
          <w:bCs/>
          <w:sz w:val="28"/>
          <w:szCs w:val="28"/>
        </w:rPr>
      </w:pPr>
    </w:p>
    <w:p w14:paraId="618B14D5" w14:textId="77777777" w:rsidR="00DD1F84" w:rsidRDefault="00DD1F84" w:rsidP="0075164B">
      <w:pPr>
        <w:spacing w:after="0" w:line="240" w:lineRule="auto"/>
        <w:jc w:val="center"/>
        <w:rPr>
          <w:b/>
          <w:bCs/>
          <w:sz w:val="28"/>
          <w:szCs w:val="28"/>
        </w:rPr>
      </w:pPr>
    </w:p>
    <w:p w14:paraId="51EBFFBA" w14:textId="77777777" w:rsidR="00DD1F84" w:rsidRDefault="00DD1F84" w:rsidP="0075164B">
      <w:pPr>
        <w:spacing w:after="0" w:line="240" w:lineRule="auto"/>
        <w:jc w:val="center"/>
        <w:rPr>
          <w:b/>
          <w:bCs/>
          <w:sz w:val="28"/>
          <w:szCs w:val="28"/>
        </w:rPr>
      </w:pPr>
    </w:p>
    <w:p w14:paraId="54C6447A" w14:textId="77777777" w:rsidR="00DD1F84" w:rsidRDefault="00DD1F84" w:rsidP="0075164B">
      <w:pPr>
        <w:spacing w:after="0" w:line="240" w:lineRule="auto"/>
        <w:jc w:val="center"/>
        <w:rPr>
          <w:b/>
          <w:bCs/>
          <w:sz w:val="28"/>
          <w:szCs w:val="28"/>
        </w:rPr>
      </w:pPr>
    </w:p>
    <w:p w14:paraId="41D1C31C" w14:textId="77777777" w:rsidR="00DD1F84" w:rsidRDefault="00DD1F84" w:rsidP="0075164B">
      <w:pPr>
        <w:spacing w:after="0" w:line="240" w:lineRule="auto"/>
        <w:jc w:val="center"/>
        <w:rPr>
          <w:b/>
          <w:bCs/>
          <w:sz w:val="28"/>
          <w:szCs w:val="28"/>
        </w:rPr>
      </w:pPr>
    </w:p>
    <w:p w14:paraId="7CBBBDC5" w14:textId="77777777" w:rsidR="00DD1F84" w:rsidRDefault="00DD1F84" w:rsidP="0075164B">
      <w:pPr>
        <w:spacing w:after="0" w:line="240" w:lineRule="auto"/>
        <w:jc w:val="center"/>
        <w:rPr>
          <w:b/>
          <w:bCs/>
          <w:sz w:val="28"/>
          <w:szCs w:val="28"/>
        </w:rPr>
      </w:pPr>
    </w:p>
    <w:p w14:paraId="57AC9D7B" w14:textId="77777777" w:rsidR="00DD1F84" w:rsidRDefault="00DD1F84" w:rsidP="0075164B">
      <w:pPr>
        <w:spacing w:after="0" w:line="240" w:lineRule="auto"/>
        <w:jc w:val="center"/>
        <w:rPr>
          <w:b/>
          <w:bCs/>
          <w:sz w:val="28"/>
          <w:szCs w:val="28"/>
        </w:rPr>
      </w:pPr>
    </w:p>
    <w:p w14:paraId="046A6A2C" w14:textId="77777777" w:rsidR="00DD1F84" w:rsidRDefault="00DD1F84" w:rsidP="0075164B">
      <w:pPr>
        <w:spacing w:after="0" w:line="240" w:lineRule="auto"/>
        <w:jc w:val="center"/>
        <w:rPr>
          <w:b/>
          <w:bCs/>
          <w:sz w:val="28"/>
          <w:szCs w:val="28"/>
        </w:rPr>
      </w:pPr>
    </w:p>
    <w:p w14:paraId="6E25C19C" w14:textId="77777777" w:rsidR="00DD1F84" w:rsidRDefault="00DD1F84" w:rsidP="0075164B">
      <w:pPr>
        <w:spacing w:after="0" w:line="240" w:lineRule="auto"/>
        <w:jc w:val="center"/>
        <w:rPr>
          <w:b/>
          <w:bCs/>
          <w:sz w:val="28"/>
          <w:szCs w:val="28"/>
        </w:rPr>
      </w:pPr>
    </w:p>
    <w:p w14:paraId="38706FF5" w14:textId="77777777" w:rsidR="00DD1F84" w:rsidRDefault="00DD1F84" w:rsidP="0075164B">
      <w:pPr>
        <w:spacing w:after="0" w:line="240" w:lineRule="auto"/>
        <w:jc w:val="center"/>
        <w:rPr>
          <w:b/>
          <w:bCs/>
          <w:sz w:val="28"/>
          <w:szCs w:val="28"/>
        </w:rPr>
      </w:pPr>
    </w:p>
    <w:p w14:paraId="789DE019" w14:textId="77777777" w:rsidR="00DD1F84" w:rsidRDefault="00DD1F84" w:rsidP="0075164B">
      <w:pPr>
        <w:spacing w:after="0" w:line="240" w:lineRule="auto"/>
        <w:jc w:val="center"/>
        <w:rPr>
          <w:b/>
          <w:bCs/>
          <w:sz w:val="28"/>
          <w:szCs w:val="28"/>
        </w:rPr>
      </w:pPr>
    </w:p>
    <w:p w14:paraId="4D40F7AF" w14:textId="77777777" w:rsidR="00DD1F84" w:rsidRDefault="00DD1F84" w:rsidP="0075164B">
      <w:pPr>
        <w:spacing w:after="0" w:line="240" w:lineRule="auto"/>
        <w:jc w:val="center"/>
        <w:rPr>
          <w:b/>
          <w:bCs/>
          <w:sz w:val="28"/>
          <w:szCs w:val="28"/>
        </w:rPr>
      </w:pPr>
    </w:p>
    <w:p w14:paraId="2E801308" w14:textId="77777777" w:rsidR="00DD1F84" w:rsidRDefault="00DD1F84" w:rsidP="0075164B">
      <w:pPr>
        <w:spacing w:after="0" w:line="240" w:lineRule="auto"/>
        <w:jc w:val="center"/>
        <w:rPr>
          <w:b/>
          <w:bCs/>
          <w:sz w:val="28"/>
          <w:szCs w:val="28"/>
        </w:rPr>
      </w:pPr>
    </w:p>
    <w:p w14:paraId="414027F7" w14:textId="77777777" w:rsidR="00DD1F84" w:rsidRDefault="00DD1F84" w:rsidP="0075164B">
      <w:pPr>
        <w:spacing w:after="0" w:line="240" w:lineRule="auto"/>
        <w:jc w:val="center"/>
        <w:rPr>
          <w:b/>
          <w:bCs/>
          <w:sz w:val="28"/>
          <w:szCs w:val="28"/>
        </w:rPr>
      </w:pPr>
    </w:p>
    <w:p w14:paraId="155FC465" w14:textId="77777777" w:rsidR="00DD1F84" w:rsidRDefault="00DD1F84" w:rsidP="0075164B">
      <w:pPr>
        <w:spacing w:after="0" w:line="240" w:lineRule="auto"/>
        <w:jc w:val="center"/>
        <w:rPr>
          <w:b/>
          <w:bCs/>
          <w:sz w:val="28"/>
          <w:szCs w:val="28"/>
        </w:rPr>
      </w:pPr>
    </w:p>
    <w:p w14:paraId="51CCB7C5" w14:textId="77777777" w:rsidR="00DD1F84" w:rsidRDefault="00DD1F84" w:rsidP="0075164B">
      <w:pPr>
        <w:spacing w:after="0" w:line="240" w:lineRule="auto"/>
        <w:jc w:val="center"/>
        <w:rPr>
          <w:b/>
          <w:bCs/>
          <w:sz w:val="28"/>
          <w:szCs w:val="28"/>
        </w:rPr>
      </w:pPr>
    </w:p>
    <w:p w14:paraId="2A744DD1" w14:textId="77777777" w:rsidR="00DD1F84" w:rsidRDefault="00DD1F84" w:rsidP="0075164B">
      <w:pPr>
        <w:spacing w:after="0" w:line="240" w:lineRule="auto"/>
        <w:jc w:val="center"/>
        <w:rPr>
          <w:b/>
          <w:bCs/>
          <w:sz w:val="28"/>
          <w:szCs w:val="28"/>
        </w:rPr>
      </w:pPr>
    </w:p>
    <w:p w14:paraId="29D8F1E2" w14:textId="77777777" w:rsidR="00DD1F84" w:rsidRDefault="00DD1F84" w:rsidP="0075164B">
      <w:pPr>
        <w:spacing w:after="0" w:line="240" w:lineRule="auto"/>
        <w:jc w:val="center"/>
        <w:rPr>
          <w:b/>
          <w:bCs/>
          <w:sz w:val="28"/>
          <w:szCs w:val="28"/>
        </w:rPr>
      </w:pPr>
    </w:p>
    <w:p w14:paraId="3AF80CDE" w14:textId="77777777" w:rsidR="00DD1F84" w:rsidRDefault="00DD1F84" w:rsidP="0075164B">
      <w:pPr>
        <w:spacing w:after="0" w:line="240" w:lineRule="auto"/>
        <w:jc w:val="center"/>
        <w:rPr>
          <w:b/>
          <w:bCs/>
          <w:sz w:val="28"/>
          <w:szCs w:val="28"/>
        </w:rPr>
      </w:pPr>
    </w:p>
    <w:p w14:paraId="32851205" w14:textId="77777777" w:rsidR="00DD1F84" w:rsidRDefault="00DD1F84" w:rsidP="0075164B">
      <w:pPr>
        <w:spacing w:after="0" w:line="240" w:lineRule="auto"/>
        <w:jc w:val="center"/>
        <w:rPr>
          <w:b/>
          <w:bCs/>
          <w:sz w:val="28"/>
          <w:szCs w:val="28"/>
        </w:rPr>
      </w:pPr>
    </w:p>
    <w:p w14:paraId="4A4F98AD" w14:textId="77777777" w:rsidR="00DD1F84" w:rsidRDefault="00DD1F84" w:rsidP="0075164B">
      <w:pPr>
        <w:spacing w:after="0" w:line="240" w:lineRule="auto"/>
        <w:jc w:val="center"/>
        <w:rPr>
          <w:b/>
          <w:bCs/>
          <w:sz w:val="28"/>
          <w:szCs w:val="28"/>
        </w:rPr>
      </w:pPr>
    </w:p>
    <w:p w14:paraId="01BDBB46" w14:textId="6AA1104B" w:rsidR="00F021E3" w:rsidRDefault="00F021E3" w:rsidP="0075164B">
      <w:pPr>
        <w:spacing w:after="0" w:line="240" w:lineRule="auto"/>
        <w:jc w:val="center"/>
        <w:rPr>
          <w:b/>
          <w:bCs/>
          <w:sz w:val="28"/>
          <w:szCs w:val="28"/>
        </w:rPr>
      </w:pPr>
      <w:r>
        <w:rPr>
          <w:b/>
          <w:bCs/>
          <w:sz w:val="28"/>
          <w:szCs w:val="28"/>
        </w:rPr>
        <w:lastRenderedPageBreak/>
        <w:t>Appendix B – QuickBooks Issue File Export</w:t>
      </w:r>
    </w:p>
    <w:p w14:paraId="5BEA8CC5" w14:textId="50274DE9" w:rsidR="0075164B" w:rsidRDefault="0075164B" w:rsidP="0075164B">
      <w:pPr>
        <w:spacing w:after="0" w:line="240" w:lineRule="auto"/>
        <w:jc w:val="center"/>
        <w:rPr>
          <w:b/>
          <w:bCs/>
          <w:sz w:val="28"/>
          <w:szCs w:val="28"/>
        </w:rPr>
      </w:pPr>
    </w:p>
    <w:p w14:paraId="737F8883" w14:textId="7F612383" w:rsidR="00F021E3" w:rsidRDefault="0075164B" w:rsidP="00CD6E12">
      <w:pPr>
        <w:spacing w:after="0" w:line="240" w:lineRule="auto"/>
      </w:pPr>
      <w:r w:rsidRPr="0075164B">
        <w:t>This guide is meant to aid users in exporting check file data from QuickBooks. There are two methods of exporting the check file data from QuickBooks. Both options are outlined below. These examples are from the QuickBooks desktop version. The first option is using a Quick Report from the checking account. The second method is using the Check Detail Report, which requires more actions for the user to take.</w:t>
      </w:r>
    </w:p>
    <w:p w14:paraId="4C9C53C6" w14:textId="24469E16" w:rsidR="002C5978" w:rsidRDefault="002C5978" w:rsidP="00CD6E12">
      <w:pPr>
        <w:spacing w:after="0" w:line="240" w:lineRule="auto"/>
      </w:pPr>
    </w:p>
    <w:p w14:paraId="442B6C96" w14:textId="56E0D4CF" w:rsidR="002C5978" w:rsidRPr="002C5978" w:rsidRDefault="002C5978" w:rsidP="00326063">
      <w:pPr>
        <w:pStyle w:val="ListParagraph"/>
        <w:numPr>
          <w:ilvl w:val="0"/>
          <w:numId w:val="76"/>
        </w:numPr>
        <w:spacing w:after="0" w:line="240" w:lineRule="auto"/>
        <w:rPr>
          <w:b/>
          <w:bCs/>
          <w:sz w:val="24"/>
          <w:szCs w:val="24"/>
        </w:rPr>
      </w:pPr>
      <w:r w:rsidRPr="002C5978">
        <w:rPr>
          <w:b/>
          <w:bCs/>
          <w:sz w:val="24"/>
          <w:szCs w:val="24"/>
        </w:rPr>
        <w:t>Exporting from QuickBooks Account Register</w:t>
      </w:r>
    </w:p>
    <w:p w14:paraId="68F9EC08" w14:textId="4616482B" w:rsidR="002C5978" w:rsidRDefault="002C5978" w:rsidP="002C5978">
      <w:pPr>
        <w:pStyle w:val="ListParagraph"/>
        <w:spacing w:after="0" w:line="240" w:lineRule="auto"/>
        <w:rPr>
          <w:b/>
          <w:bCs/>
          <w:sz w:val="24"/>
          <w:szCs w:val="24"/>
        </w:rPr>
      </w:pPr>
    </w:p>
    <w:p w14:paraId="5FDB8332" w14:textId="21F4ACA0" w:rsidR="002C5978" w:rsidRDefault="002C5978" w:rsidP="00326063">
      <w:pPr>
        <w:pStyle w:val="ListParagraph"/>
        <w:numPr>
          <w:ilvl w:val="3"/>
          <w:numId w:val="65"/>
        </w:numPr>
        <w:spacing w:after="0" w:line="240" w:lineRule="auto"/>
        <w:ind w:left="720" w:hanging="360"/>
      </w:pPr>
      <w:r w:rsidRPr="002C5978">
        <w:t xml:space="preserve">From QuickBooks, use </w:t>
      </w:r>
      <w:proofErr w:type="spellStart"/>
      <w:r w:rsidRPr="002C5978">
        <w:t>Ctrl+A</w:t>
      </w:r>
      <w:proofErr w:type="spellEnd"/>
      <w:r w:rsidRPr="002C5978">
        <w:t xml:space="preserve"> to open the account listing from any screen</w:t>
      </w:r>
    </w:p>
    <w:p w14:paraId="4B58E8A2" w14:textId="77777777" w:rsidR="002C5978" w:rsidRDefault="002C5978" w:rsidP="002C5978">
      <w:pPr>
        <w:pStyle w:val="ListParagraph"/>
        <w:spacing w:after="0" w:line="240" w:lineRule="auto"/>
        <w:ind w:left="2880"/>
      </w:pPr>
    </w:p>
    <w:p w14:paraId="29D8A3FC" w14:textId="4C85AD6F" w:rsidR="002C5978" w:rsidRDefault="002C5978" w:rsidP="00326063">
      <w:pPr>
        <w:pStyle w:val="ListParagraph"/>
        <w:numPr>
          <w:ilvl w:val="3"/>
          <w:numId w:val="65"/>
        </w:numPr>
        <w:spacing w:after="0" w:line="240" w:lineRule="auto"/>
        <w:ind w:left="720" w:hanging="360"/>
      </w:pPr>
      <w:r w:rsidRPr="002C5978">
        <w:t>Click once to select the appropriate account to pull the Check File.</w:t>
      </w:r>
    </w:p>
    <w:p w14:paraId="2D3B254D" w14:textId="77777777" w:rsidR="002C5978" w:rsidRDefault="002C5978" w:rsidP="002C5978">
      <w:pPr>
        <w:pStyle w:val="ListParagraph"/>
      </w:pPr>
    </w:p>
    <w:p w14:paraId="3F5B50E5" w14:textId="03DE766D" w:rsidR="002C5978" w:rsidRDefault="002C5978" w:rsidP="002C5978">
      <w:pPr>
        <w:pStyle w:val="ListParagraph"/>
        <w:spacing w:after="0" w:line="240" w:lineRule="auto"/>
        <w:jc w:val="center"/>
      </w:pPr>
      <w:r>
        <w:rPr>
          <w:noProof/>
        </w:rPr>
        <w:drawing>
          <wp:inline distT="0" distB="0" distL="0" distR="0" wp14:anchorId="1B41995D" wp14:editId="459F9249">
            <wp:extent cx="5943600" cy="1649176"/>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649176"/>
                    </a:xfrm>
                    <a:prstGeom prst="rect">
                      <a:avLst/>
                    </a:prstGeom>
                    <a:noFill/>
                  </pic:spPr>
                </pic:pic>
              </a:graphicData>
            </a:graphic>
          </wp:inline>
        </w:drawing>
      </w:r>
    </w:p>
    <w:p w14:paraId="5FE03556" w14:textId="59906AA9" w:rsidR="002C5978" w:rsidRDefault="002C5978" w:rsidP="002C5978">
      <w:pPr>
        <w:pStyle w:val="ListParagraph"/>
        <w:spacing w:after="0" w:line="240" w:lineRule="auto"/>
        <w:jc w:val="center"/>
      </w:pPr>
    </w:p>
    <w:p w14:paraId="1458CE42" w14:textId="7FFDD8A9" w:rsidR="002C5978" w:rsidRDefault="002C5978" w:rsidP="00326063">
      <w:pPr>
        <w:pStyle w:val="ListParagraph"/>
        <w:numPr>
          <w:ilvl w:val="3"/>
          <w:numId w:val="65"/>
        </w:numPr>
        <w:spacing w:after="0" w:line="240" w:lineRule="auto"/>
        <w:ind w:left="720" w:hanging="360"/>
      </w:pPr>
      <w:r w:rsidRPr="002C5978">
        <w:t xml:space="preserve">Once the Check Report has been populated, use </w:t>
      </w:r>
      <w:proofErr w:type="spellStart"/>
      <w:r w:rsidRPr="002C5978">
        <w:t>Ctrl+Q</w:t>
      </w:r>
      <w:proofErr w:type="spellEnd"/>
      <w:r w:rsidRPr="002C5978">
        <w:t xml:space="preserve"> to create a Quick Report from the selected account.</w:t>
      </w:r>
    </w:p>
    <w:p w14:paraId="486DCA19" w14:textId="77777777" w:rsidR="002C5978" w:rsidRDefault="002C5978" w:rsidP="002C5978">
      <w:pPr>
        <w:pStyle w:val="ListParagraph"/>
        <w:spacing w:after="0" w:line="240" w:lineRule="auto"/>
        <w:ind w:left="2880"/>
      </w:pPr>
    </w:p>
    <w:p w14:paraId="1F15079D" w14:textId="36EF00EB" w:rsidR="002C5978" w:rsidRDefault="002C5978" w:rsidP="002C5978">
      <w:pPr>
        <w:pStyle w:val="ListParagraph"/>
        <w:spacing w:after="0" w:line="240" w:lineRule="auto"/>
      </w:pPr>
      <w:r>
        <w:rPr>
          <w:noProof/>
        </w:rPr>
        <w:drawing>
          <wp:inline distT="0" distB="0" distL="0" distR="0" wp14:anchorId="7E034AB9" wp14:editId="3C96CB31">
            <wp:extent cx="5943600" cy="225713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257138"/>
                    </a:xfrm>
                    <a:prstGeom prst="rect">
                      <a:avLst/>
                    </a:prstGeom>
                    <a:noFill/>
                  </pic:spPr>
                </pic:pic>
              </a:graphicData>
            </a:graphic>
          </wp:inline>
        </w:drawing>
      </w:r>
    </w:p>
    <w:p w14:paraId="0A02F710" w14:textId="182155A7" w:rsidR="002C5978" w:rsidRDefault="002C5978" w:rsidP="002C5978">
      <w:pPr>
        <w:pStyle w:val="ListParagraph"/>
        <w:spacing w:after="0" w:line="240" w:lineRule="auto"/>
      </w:pPr>
    </w:p>
    <w:p w14:paraId="51DFA09D" w14:textId="5B06C92F" w:rsidR="002C5978" w:rsidRDefault="002C5978" w:rsidP="00326063">
      <w:pPr>
        <w:pStyle w:val="ListParagraph"/>
        <w:numPr>
          <w:ilvl w:val="0"/>
          <w:numId w:val="77"/>
        </w:numPr>
        <w:spacing w:after="0" w:line="240" w:lineRule="auto"/>
        <w:ind w:left="1080"/>
      </w:pPr>
      <w:r w:rsidRPr="002C5978">
        <w:lastRenderedPageBreak/>
        <w:t>Select the Date drop-down menu to choose a specific date or date range for the transactions to display in the report. Based on the range that is selected, check items that can be displayed can be for a specific date, a specific quarter, month or even a date range that the user selects.</w:t>
      </w:r>
    </w:p>
    <w:p w14:paraId="2E60EF02" w14:textId="57BDFEE2" w:rsidR="002C5978" w:rsidRDefault="002C5978" w:rsidP="002C5978">
      <w:pPr>
        <w:pStyle w:val="ListParagraph"/>
        <w:spacing w:after="0" w:line="240" w:lineRule="auto"/>
        <w:ind w:left="3240"/>
      </w:pPr>
    </w:p>
    <w:p w14:paraId="2EE8182B" w14:textId="792D6DFC" w:rsidR="002C5978" w:rsidRDefault="002C5978" w:rsidP="002C5978">
      <w:pPr>
        <w:pStyle w:val="ListParagraph"/>
        <w:spacing w:after="0" w:line="240" w:lineRule="auto"/>
        <w:jc w:val="center"/>
      </w:pPr>
      <w:r>
        <w:rPr>
          <w:noProof/>
        </w:rPr>
        <w:drawing>
          <wp:inline distT="0" distB="0" distL="0" distR="0" wp14:anchorId="6089A1D4" wp14:editId="6E916E59">
            <wp:extent cx="5443870" cy="2774535"/>
            <wp:effectExtent l="0" t="0" r="4445"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63216" cy="2784395"/>
                    </a:xfrm>
                    <a:prstGeom prst="rect">
                      <a:avLst/>
                    </a:prstGeom>
                    <a:noFill/>
                  </pic:spPr>
                </pic:pic>
              </a:graphicData>
            </a:graphic>
          </wp:inline>
        </w:drawing>
      </w:r>
    </w:p>
    <w:p w14:paraId="5EE151CF" w14:textId="3AEA81C9" w:rsidR="002C5978" w:rsidRDefault="002C5978" w:rsidP="002C5978">
      <w:pPr>
        <w:pStyle w:val="ListParagraph"/>
        <w:spacing w:after="0" w:line="240" w:lineRule="auto"/>
        <w:jc w:val="center"/>
      </w:pPr>
    </w:p>
    <w:p w14:paraId="5181C36D" w14:textId="0EACD7DF" w:rsidR="002C5978" w:rsidRDefault="002C5978" w:rsidP="00326063">
      <w:pPr>
        <w:pStyle w:val="ListParagraph"/>
        <w:numPr>
          <w:ilvl w:val="0"/>
          <w:numId w:val="77"/>
        </w:numPr>
        <w:spacing w:after="0" w:line="240" w:lineRule="auto"/>
        <w:ind w:left="1080"/>
      </w:pPr>
      <w:r w:rsidRPr="002C5978">
        <w:t>Click Customize Report button. The Modify Report screen displays. By using the Customize Report feature, the user will be able to manage the amount of information contained in the report prior to exporting the report to Excel.  The user can select and/or remove items that are not needed in the report.</w:t>
      </w:r>
    </w:p>
    <w:p w14:paraId="17E2445B" w14:textId="5E650F54" w:rsidR="002C5978" w:rsidRDefault="002C5978" w:rsidP="002C5978">
      <w:pPr>
        <w:pStyle w:val="ListParagraph"/>
        <w:spacing w:after="0" w:line="240" w:lineRule="auto"/>
        <w:ind w:left="3240"/>
      </w:pPr>
    </w:p>
    <w:p w14:paraId="6609F32A" w14:textId="4AD79914" w:rsidR="002C5978" w:rsidRDefault="002C5978" w:rsidP="002C5978">
      <w:pPr>
        <w:pStyle w:val="ListParagraph"/>
        <w:spacing w:after="0" w:line="240" w:lineRule="auto"/>
        <w:ind w:left="1440"/>
        <w:jc w:val="center"/>
      </w:pPr>
      <w:r>
        <w:rPr>
          <w:noProof/>
        </w:rPr>
        <w:drawing>
          <wp:inline distT="0" distB="0" distL="0" distR="0" wp14:anchorId="0C608542" wp14:editId="33ACC6C4">
            <wp:extent cx="3863705" cy="2817627"/>
            <wp:effectExtent l="0" t="0" r="381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17595" cy="2856927"/>
                    </a:xfrm>
                    <a:prstGeom prst="rect">
                      <a:avLst/>
                    </a:prstGeom>
                    <a:noFill/>
                  </pic:spPr>
                </pic:pic>
              </a:graphicData>
            </a:graphic>
          </wp:inline>
        </w:drawing>
      </w:r>
    </w:p>
    <w:p w14:paraId="4C188435" w14:textId="6006D166" w:rsidR="002C5978" w:rsidRDefault="002C5978" w:rsidP="002C5978">
      <w:pPr>
        <w:pStyle w:val="ListParagraph"/>
        <w:spacing w:after="0" w:line="240" w:lineRule="auto"/>
        <w:ind w:left="1440"/>
        <w:jc w:val="center"/>
      </w:pPr>
    </w:p>
    <w:p w14:paraId="009C2674" w14:textId="0652100B" w:rsidR="002C5978" w:rsidRDefault="002C5978" w:rsidP="00326063">
      <w:pPr>
        <w:pStyle w:val="ListParagraph"/>
        <w:numPr>
          <w:ilvl w:val="0"/>
          <w:numId w:val="77"/>
        </w:numPr>
        <w:spacing w:after="0" w:line="240" w:lineRule="auto"/>
        <w:ind w:left="1080"/>
      </w:pPr>
      <w:r w:rsidRPr="002C5978">
        <w:lastRenderedPageBreak/>
        <w:t>Click the Filters tab. In the listing of Filters, select Transaction Type. This will allow the user to remove the transaction types that are needed for the check file.</w:t>
      </w:r>
    </w:p>
    <w:p w14:paraId="153E35E0" w14:textId="77777777" w:rsidR="00DD1F84" w:rsidRDefault="00DD1F84" w:rsidP="00DD1F84">
      <w:pPr>
        <w:pStyle w:val="ListParagraph"/>
        <w:spacing w:after="0" w:line="240" w:lineRule="auto"/>
        <w:ind w:left="1080"/>
      </w:pPr>
    </w:p>
    <w:p w14:paraId="22394A23" w14:textId="138DFCD6" w:rsidR="002C5978" w:rsidRDefault="002C5978" w:rsidP="002C5978">
      <w:pPr>
        <w:spacing w:after="0" w:line="240" w:lineRule="auto"/>
        <w:jc w:val="center"/>
      </w:pPr>
      <w:r>
        <w:rPr>
          <w:noProof/>
        </w:rPr>
        <w:drawing>
          <wp:inline distT="0" distB="0" distL="0" distR="0" wp14:anchorId="62CE39DE" wp14:editId="51E677EA">
            <wp:extent cx="5518298" cy="3998018"/>
            <wp:effectExtent l="0" t="0" r="635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95366" cy="4053854"/>
                    </a:xfrm>
                    <a:prstGeom prst="rect">
                      <a:avLst/>
                    </a:prstGeom>
                    <a:noFill/>
                  </pic:spPr>
                </pic:pic>
              </a:graphicData>
            </a:graphic>
          </wp:inline>
        </w:drawing>
      </w:r>
    </w:p>
    <w:p w14:paraId="49295C4F" w14:textId="376FF401" w:rsidR="002C5978" w:rsidRDefault="002C5978" w:rsidP="002C5978">
      <w:pPr>
        <w:spacing w:after="0" w:line="240" w:lineRule="auto"/>
        <w:jc w:val="center"/>
      </w:pPr>
    </w:p>
    <w:p w14:paraId="5CF08D93" w14:textId="4B786FE3" w:rsidR="002C5978" w:rsidRDefault="002C5978" w:rsidP="00326063">
      <w:pPr>
        <w:pStyle w:val="ListParagraph"/>
        <w:numPr>
          <w:ilvl w:val="0"/>
          <w:numId w:val="77"/>
        </w:numPr>
        <w:spacing w:after="0" w:line="240" w:lineRule="auto"/>
        <w:ind w:left="1080"/>
      </w:pPr>
      <w:r w:rsidRPr="002C5978">
        <w:t>From the Transaction Type drop-down menu, select Multiple Transaction Types. This will allow the user to select multiple check types within QuickBooks. For this example, we have used Check and Bill Payment. Click OK to confirm the transaction types.</w:t>
      </w:r>
    </w:p>
    <w:p w14:paraId="666922B1" w14:textId="4171D458" w:rsidR="002C5978" w:rsidRDefault="002C5978" w:rsidP="002C5978">
      <w:pPr>
        <w:spacing w:after="0" w:line="240" w:lineRule="auto"/>
        <w:jc w:val="center"/>
      </w:pPr>
      <w:r>
        <w:rPr>
          <w:noProof/>
        </w:rPr>
        <w:lastRenderedPageBreak/>
        <w:drawing>
          <wp:inline distT="0" distB="0" distL="0" distR="0" wp14:anchorId="63C8C1A1" wp14:editId="6048DEB8">
            <wp:extent cx="5486400" cy="4031730"/>
            <wp:effectExtent l="0" t="0" r="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04154" cy="4044776"/>
                    </a:xfrm>
                    <a:prstGeom prst="rect">
                      <a:avLst/>
                    </a:prstGeom>
                    <a:noFill/>
                  </pic:spPr>
                </pic:pic>
              </a:graphicData>
            </a:graphic>
          </wp:inline>
        </w:drawing>
      </w:r>
    </w:p>
    <w:p w14:paraId="46EC0305" w14:textId="18351F1E" w:rsidR="002C5978" w:rsidRDefault="002C5978" w:rsidP="002C5978">
      <w:pPr>
        <w:spacing w:after="0" w:line="240" w:lineRule="auto"/>
        <w:jc w:val="center"/>
      </w:pPr>
    </w:p>
    <w:p w14:paraId="48F77B38" w14:textId="4779A421" w:rsidR="002C5978" w:rsidRDefault="002C5978" w:rsidP="00326063">
      <w:pPr>
        <w:pStyle w:val="ListParagraph"/>
        <w:numPr>
          <w:ilvl w:val="0"/>
          <w:numId w:val="77"/>
        </w:numPr>
        <w:spacing w:after="0" w:line="240" w:lineRule="auto"/>
        <w:ind w:left="1080"/>
      </w:pPr>
      <w:r w:rsidRPr="002C5978">
        <w:t>From the Modify Report screen, select OK to proceed. The requested changes to the report will display.</w:t>
      </w:r>
    </w:p>
    <w:p w14:paraId="209A73FC" w14:textId="77777777" w:rsidR="002C5978" w:rsidRDefault="002C5978" w:rsidP="002C5978">
      <w:pPr>
        <w:pStyle w:val="ListParagraph"/>
        <w:spacing w:after="0" w:line="240" w:lineRule="auto"/>
        <w:ind w:left="3240"/>
      </w:pPr>
    </w:p>
    <w:p w14:paraId="255276D5" w14:textId="6E30233A" w:rsidR="002C5978" w:rsidRDefault="002C5978" w:rsidP="002C5978">
      <w:pPr>
        <w:spacing w:after="0" w:line="240" w:lineRule="auto"/>
        <w:jc w:val="center"/>
      </w:pPr>
      <w:r>
        <w:rPr>
          <w:noProof/>
        </w:rPr>
        <w:drawing>
          <wp:inline distT="0" distB="0" distL="0" distR="0" wp14:anchorId="40CC1B61" wp14:editId="2EF45365">
            <wp:extent cx="5943600" cy="255554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2555549"/>
                    </a:xfrm>
                    <a:prstGeom prst="rect">
                      <a:avLst/>
                    </a:prstGeom>
                    <a:noFill/>
                  </pic:spPr>
                </pic:pic>
              </a:graphicData>
            </a:graphic>
          </wp:inline>
        </w:drawing>
      </w:r>
    </w:p>
    <w:p w14:paraId="2F67E1AF" w14:textId="00B3D4E5" w:rsidR="002C5978" w:rsidRDefault="002C5978" w:rsidP="00326063">
      <w:pPr>
        <w:pStyle w:val="ListParagraph"/>
        <w:numPr>
          <w:ilvl w:val="0"/>
          <w:numId w:val="77"/>
        </w:numPr>
        <w:spacing w:after="0" w:line="240" w:lineRule="auto"/>
        <w:ind w:left="1080"/>
      </w:pPr>
      <w:r w:rsidRPr="002C5978">
        <w:t>From the QuickBooks toolbar, click the Excel drop-down menu and select Create New Worksheet.</w:t>
      </w:r>
    </w:p>
    <w:p w14:paraId="0DFB0B4B" w14:textId="77777777" w:rsidR="002C5978" w:rsidRDefault="002C5978" w:rsidP="002C5978">
      <w:pPr>
        <w:pStyle w:val="ListParagraph"/>
        <w:spacing w:after="0" w:line="240" w:lineRule="auto"/>
        <w:ind w:left="3240"/>
      </w:pPr>
    </w:p>
    <w:p w14:paraId="7CEECD47" w14:textId="4FBB011C" w:rsidR="002C5978" w:rsidRDefault="002C5978" w:rsidP="00326063">
      <w:pPr>
        <w:pStyle w:val="ListParagraph"/>
        <w:numPr>
          <w:ilvl w:val="0"/>
          <w:numId w:val="77"/>
        </w:numPr>
        <w:spacing w:after="0" w:line="240" w:lineRule="auto"/>
        <w:ind w:left="1080"/>
      </w:pPr>
      <w:r w:rsidRPr="002C5978">
        <w:t>The Send Report to Excel pop-up window appears. Select Create New Worksheet &gt; In New Worksheet and click the Export button to continue.</w:t>
      </w:r>
    </w:p>
    <w:p w14:paraId="5F7AD690" w14:textId="77777777" w:rsidR="002C5978" w:rsidRDefault="002C5978" w:rsidP="002C5978">
      <w:pPr>
        <w:pStyle w:val="ListParagraph"/>
      </w:pPr>
    </w:p>
    <w:p w14:paraId="54266198" w14:textId="49A40F15" w:rsidR="002C5978" w:rsidRDefault="002C5978" w:rsidP="002C5978">
      <w:pPr>
        <w:pStyle w:val="ListParagraph"/>
        <w:spacing w:after="0" w:line="240" w:lineRule="auto"/>
        <w:jc w:val="center"/>
      </w:pPr>
      <w:r>
        <w:rPr>
          <w:noProof/>
        </w:rPr>
        <w:drawing>
          <wp:inline distT="0" distB="0" distL="0" distR="0" wp14:anchorId="35EB7967" wp14:editId="3A397757">
            <wp:extent cx="5943600" cy="312950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129508"/>
                    </a:xfrm>
                    <a:prstGeom prst="rect">
                      <a:avLst/>
                    </a:prstGeom>
                    <a:noFill/>
                  </pic:spPr>
                </pic:pic>
              </a:graphicData>
            </a:graphic>
          </wp:inline>
        </w:drawing>
      </w:r>
    </w:p>
    <w:p w14:paraId="35E38799" w14:textId="3D792B9B" w:rsidR="002C5978" w:rsidRDefault="002C5978" w:rsidP="002C5978">
      <w:pPr>
        <w:pStyle w:val="ListParagraph"/>
        <w:spacing w:after="0" w:line="240" w:lineRule="auto"/>
        <w:jc w:val="center"/>
      </w:pPr>
    </w:p>
    <w:p w14:paraId="6C8AB1B9" w14:textId="42DB46B7" w:rsidR="002C5978" w:rsidRDefault="002C5978" w:rsidP="00326063">
      <w:pPr>
        <w:pStyle w:val="ListParagraph"/>
        <w:numPr>
          <w:ilvl w:val="0"/>
          <w:numId w:val="77"/>
        </w:numPr>
        <w:spacing w:after="0" w:line="240" w:lineRule="auto"/>
        <w:ind w:left="1080"/>
      </w:pPr>
      <w:r w:rsidRPr="002C5978">
        <w:t>Excel will open and the Excel file will populate. Within the Excel file, remove all rows that are blank under the column header “Num”. By removing these items from the check file, items that do not have a serial number assigned to them will not be uploaded into the Positive Pay System.</w:t>
      </w:r>
    </w:p>
    <w:p w14:paraId="5AA79B07" w14:textId="77777777" w:rsidR="002C5978" w:rsidRDefault="002C5978" w:rsidP="002C5978">
      <w:pPr>
        <w:pStyle w:val="ListParagraph"/>
        <w:spacing w:after="0" w:line="240" w:lineRule="auto"/>
        <w:ind w:left="3240"/>
      </w:pPr>
    </w:p>
    <w:p w14:paraId="17062D3B" w14:textId="1DCBB17C" w:rsidR="002C5978" w:rsidRDefault="002C5978" w:rsidP="002C5978">
      <w:pPr>
        <w:spacing w:after="0" w:line="240" w:lineRule="auto"/>
        <w:jc w:val="center"/>
      </w:pPr>
      <w:r>
        <w:rPr>
          <w:noProof/>
        </w:rPr>
        <w:drawing>
          <wp:inline distT="0" distB="0" distL="0" distR="0" wp14:anchorId="0DF7ABA1" wp14:editId="76044B5A">
            <wp:extent cx="5943600" cy="2015009"/>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015009"/>
                    </a:xfrm>
                    <a:prstGeom prst="rect">
                      <a:avLst/>
                    </a:prstGeom>
                    <a:noFill/>
                  </pic:spPr>
                </pic:pic>
              </a:graphicData>
            </a:graphic>
          </wp:inline>
        </w:drawing>
      </w:r>
    </w:p>
    <w:p w14:paraId="2A64AA34" w14:textId="1DE63600" w:rsidR="002C5978" w:rsidRDefault="002C5978" w:rsidP="002C5978">
      <w:pPr>
        <w:spacing w:after="0" w:line="240" w:lineRule="auto"/>
        <w:jc w:val="center"/>
      </w:pPr>
    </w:p>
    <w:p w14:paraId="23B2670F" w14:textId="1FFA1A45" w:rsidR="002C5978" w:rsidRDefault="002C5978" w:rsidP="002C5978">
      <w:pPr>
        <w:spacing w:after="0" w:line="240" w:lineRule="auto"/>
        <w:jc w:val="center"/>
      </w:pPr>
      <w:r>
        <w:rPr>
          <w:noProof/>
        </w:rPr>
        <w:lastRenderedPageBreak/>
        <w:drawing>
          <wp:inline distT="0" distB="0" distL="0" distR="0" wp14:anchorId="0E2D2984" wp14:editId="0D91731F">
            <wp:extent cx="5943600" cy="296065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960659"/>
                    </a:xfrm>
                    <a:prstGeom prst="rect">
                      <a:avLst/>
                    </a:prstGeom>
                    <a:noFill/>
                  </pic:spPr>
                </pic:pic>
              </a:graphicData>
            </a:graphic>
          </wp:inline>
        </w:drawing>
      </w:r>
    </w:p>
    <w:p w14:paraId="58CE90C6" w14:textId="0555A62C" w:rsidR="002C5978" w:rsidRDefault="002C5978" w:rsidP="002C5978">
      <w:pPr>
        <w:spacing w:after="0" w:line="240" w:lineRule="auto"/>
        <w:jc w:val="center"/>
      </w:pPr>
    </w:p>
    <w:p w14:paraId="41D49F4E" w14:textId="1C85AD7B" w:rsidR="002C5978" w:rsidRDefault="00FA2619" w:rsidP="00326063">
      <w:pPr>
        <w:pStyle w:val="ListParagraph"/>
        <w:numPr>
          <w:ilvl w:val="0"/>
          <w:numId w:val="77"/>
        </w:numPr>
        <w:tabs>
          <w:tab w:val="left" w:pos="990"/>
        </w:tabs>
        <w:spacing w:after="0" w:line="240" w:lineRule="auto"/>
        <w:ind w:left="1440" w:hanging="720"/>
      </w:pPr>
      <w:r w:rsidRPr="00FA2619">
        <w:t>Select File &gt; Save As and save the workbook.</w:t>
      </w:r>
    </w:p>
    <w:p w14:paraId="4F5D1A1B" w14:textId="698E8BA3" w:rsidR="004B461D" w:rsidRDefault="004B461D" w:rsidP="00326063">
      <w:pPr>
        <w:pStyle w:val="ListParagraph"/>
        <w:numPr>
          <w:ilvl w:val="4"/>
          <w:numId w:val="65"/>
        </w:numPr>
        <w:spacing w:after="0" w:line="240" w:lineRule="auto"/>
        <w:ind w:left="2160"/>
      </w:pPr>
      <w:r>
        <w:t xml:space="preserve">Choose the File </w:t>
      </w:r>
    </w:p>
    <w:p w14:paraId="1C8FD903" w14:textId="3FCEC9DA" w:rsidR="004B461D" w:rsidRDefault="004B461D" w:rsidP="00326063">
      <w:pPr>
        <w:pStyle w:val="ListParagraph"/>
        <w:numPr>
          <w:ilvl w:val="4"/>
          <w:numId w:val="65"/>
        </w:numPr>
        <w:spacing w:after="0" w:line="240" w:lineRule="auto"/>
        <w:ind w:left="2160"/>
      </w:pPr>
      <w:r>
        <w:t>Choose the Format. The file format for this file must be Comma Separated, Excel 97-2003 Workbook or Excel Workbook.</w:t>
      </w:r>
    </w:p>
    <w:p w14:paraId="7B229113" w14:textId="77777777" w:rsidR="004B461D" w:rsidRDefault="004B461D" w:rsidP="004B461D">
      <w:pPr>
        <w:pStyle w:val="ListParagraph"/>
        <w:spacing w:after="0" w:line="240" w:lineRule="auto"/>
        <w:ind w:left="3600"/>
      </w:pPr>
    </w:p>
    <w:p w14:paraId="00D6F1B5" w14:textId="2BC90A29" w:rsidR="004B461D" w:rsidRDefault="004B461D" w:rsidP="004B461D">
      <w:pPr>
        <w:pStyle w:val="ListParagraph"/>
        <w:spacing w:after="0" w:line="240" w:lineRule="auto"/>
      </w:pPr>
      <w:r>
        <w:rPr>
          <w:noProof/>
        </w:rPr>
        <w:drawing>
          <wp:inline distT="0" distB="0" distL="0" distR="0" wp14:anchorId="247A12AA" wp14:editId="5420BB4C">
            <wp:extent cx="5336989" cy="3179135"/>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67495" cy="3197307"/>
                    </a:xfrm>
                    <a:prstGeom prst="rect">
                      <a:avLst/>
                    </a:prstGeom>
                    <a:noFill/>
                  </pic:spPr>
                </pic:pic>
              </a:graphicData>
            </a:graphic>
          </wp:inline>
        </w:drawing>
      </w:r>
    </w:p>
    <w:p w14:paraId="731DF3CD" w14:textId="77777777" w:rsidR="007403B6" w:rsidRDefault="007403B6" w:rsidP="007403B6">
      <w:pPr>
        <w:pStyle w:val="ListParagraph"/>
        <w:spacing w:after="0" w:line="240" w:lineRule="auto"/>
        <w:ind w:left="1080"/>
      </w:pPr>
    </w:p>
    <w:p w14:paraId="6DEAC0F3" w14:textId="5F1EEBBE" w:rsidR="0059703C" w:rsidRDefault="0059703C" w:rsidP="00326063">
      <w:pPr>
        <w:pStyle w:val="ListParagraph"/>
        <w:numPr>
          <w:ilvl w:val="0"/>
          <w:numId w:val="77"/>
        </w:numPr>
        <w:spacing w:after="0" w:line="240" w:lineRule="auto"/>
        <w:ind w:left="1080"/>
      </w:pPr>
      <w:r w:rsidRPr="0059703C">
        <w:lastRenderedPageBreak/>
        <w:t>Click Save and close the workbook.</w:t>
      </w:r>
    </w:p>
    <w:p w14:paraId="4046C3FF" w14:textId="77777777" w:rsidR="007403B6" w:rsidRDefault="007403B6" w:rsidP="007403B6">
      <w:pPr>
        <w:pStyle w:val="ListParagraph"/>
        <w:spacing w:after="0" w:line="240" w:lineRule="auto"/>
        <w:ind w:left="1080"/>
      </w:pPr>
    </w:p>
    <w:p w14:paraId="16BDF589" w14:textId="09E4B975" w:rsidR="0059703C" w:rsidRDefault="0059703C" w:rsidP="00326063">
      <w:pPr>
        <w:pStyle w:val="ListParagraph"/>
        <w:numPr>
          <w:ilvl w:val="3"/>
          <w:numId w:val="65"/>
        </w:numPr>
        <w:spacing w:after="0" w:line="240" w:lineRule="auto"/>
        <w:ind w:left="720" w:hanging="360"/>
      </w:pPr>
      <w:bookmarkStart w:id="1" w:name="_Hlk88227158"/>
      <w:r>
        <w:rPr>
          <w:noProof/>
        </w:rPr>
        <w:drawing>
          <wp:anchor distT="0" distB="0" distL="114300" distR="114300" simplePos="0" relativeHeight="251664384" behindDoc="0" locked="0" layoutInCell="1" allowOverlap="1" wp14:anchorId="10814B62" wp14:editId="4B35B46F">
            <wp:simplePos x="0" y="0"/>
            <wp:positionH relativeFrom="column">
              <wp:posOffset>104775</wp:posOffset>
            </wp:positionH>
            <wp:positionV relativeFrom="paragraph">
              <wp:posOffset>474345</wp:posOffset>
            </wp:positionV>
            <wp:extent cx="6915150" cy="985520"/>
            <wp:effectExtent l="19050" t="19050" r="19050" b="2413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5150" cy="985520"/>
                    </a:xfrm>
                    <a:prstGeom prst="rect">
                      <a:avLst/>
                    </a:prstGeom>
                    <a:noFill/>
                    <a:ln w="12700">
                      <a:solidFill>
                        <a:schemeClr val="tx1"/>
                      </a:solidFill>
                    </a:ln>
                  </pic:spPr>
                </pic:pic>
              </a:graphicData>
            </a:graphic>
          </wp:anchor>
        </w:drawing>
      </w:r>
      <w:r w:rsidRPr="00980635">
        <w:t>From the Client Dashboard, a user can navigate to the Positive Pay Module by clicking Change Module &gt; Positive Pay</w:t>
      </w:r>
    </w:p>
    <w:bookmarkEnd w:id="1"/>
    <w:p w14:paraId="26AB7002" w14:textId="10757773" w:rsidR="0059703C" w:rsidRDefault="0059703C" w:rsidP="0059703C">
      <w:pPr>
        <w:spacing w:after="0" w:line="240" w:lineRule="auto"/>
      </w:pPr>
    </w:p>
    <w:p w14:paraId="05742EFA" w14:textId="03CA6CCC" w:rsidR="0059703C" w:rsidRDefault="0059703C" w:rsidP="00326063">
      <w:pPr>
        <w:pStyle w:val="ListParagraph"/>
        <w:numPr>
          <w:ilvl w:val="3"/>
          <w:numId w:val="65"/>
        </w:numPr>
        <w:spacing w:after="0" w:line="240" w:lineRule="auto"/>
        <w:ind w:left="720" w:hanging="360"/>
      </w:pPr>
      <w:r w:rsidRPr="0059703C">
        <w:t>From the Positive Pay module, select Manage &gt; Issue Templates to create an issue template. This will allow the user to map the exported information from QuickBooks so that the file is read correctly when uploaded to Positive Pay. The user will also be able to save this template for use in future issuance file uploads.</w:t>
      </w:r>
    </w:p>
    <w:p w14:paraId="63A4E19B" w14:textId="77777777" w:rsidR="004461A4" w:rsidRDefault="004461A4" w:rsidP="004461A4">
      <w:pPr>
        <w:pStyle w:val="ListParagraph"/>
      </w:pPr>
    </w:p>
    <w:p w14:paraId="07BC736D" w14:textId="3F682F90" w:rsidR="004461A4" w:rsidRDefault="004461A4" w:rsidP="004461A4">
      <w:pPr>
        <w:pStyle w:val="ListParagraph"/>
        <w:spacing w:after="0" w:line="240" w:lineRule="auto"/>
        <w:ind w:left="2880"/>
      </w:pPr>
      <w:r>
        <w:rPr>
          <w:noProof/>
        </w:rPr>
        <w:drawing>
          <wp:inline distT="0" distB="0" distL="0" distR="0" wp14:anchorId="21F0C294" wp14:editId="4505237F">
            <wp:extent cx="4608830" cy="1377950"/>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8830" cy="1377950"/>
                    </a:xfrm>
                    <a:prstGeom prst="rect">
                      <a:avLst/>
                    </a:prstGeom>
                    <a:noFill/>
                  </pic:spPr>
                </pic:pic>
              </a:graphicData>
            </a:graphic>
          </wp:inline>
        </w:drawing>
      </w:r>
    </w:p>
    <w:p w14:paraId="1AF58A12" w14:textId="5EDD8D72" w:rsidR="004461A4" w:rsidRDefault="004461A4" w:rsidP="004461A4">
      <w:pPr>
        <w:pStyle w:val="ListParagraph"/>
        <w:spacing w:after="0" w:line="240" w:lineRule="auto"/>
        <w:ind w:left="2880"/>
      </w:pPr>
    </w:p>
    <w:p w14:paraId="74884420" w14:textId="0FCA5385" w:rsidR="004461A4" w:rsidRDefault="004461A4" w:rsidP="00326063">
      <w:pPr>
        <w:pStyle w:val="ListParagraph"/>
        <w:numPr>
          <w:ilvl w:val="3"/>
          <w:numId w:val="65"/>
        </w:numPr>
        <w:spacing w:after="0" w:line="240" w:lineRule="auto"/>
        <w:ind w:left="720" w:hanging="360"/>
      </w:pPr>
      <w:r w:rsidRPr="004461A4">
        <w:t>The Issuance File Templates page displays. This page lists the saved Issue File Templates available for the Client to use and allows the user to create a new template for use. Select Create New Template.</w:t>
      </w:r>
    </w:p>
    <w:p w14:paraId="5FF2D095" w14:textId="77777777" w:rsidR="004461A4" w:rsidRDefault="004461A4" w:rsidP="004461A4">
      <w:pPr>
        <w:pStyle w:val="ListParagraph"/>
        <w:spacing w:after="0" w:line="240" w:lineRule="auto"/>
        <w:ind w:left="2880"/>
      </w:pPr>
    </w:p>
    <w:p w14:paraId="3C3682DD" w14:textId="27F1A2B9" w:rsidR="0059703C" w:rsidRDefault="004461A4" w:rsidP="004461A4">
      <w:pPr>
        <w:pStyle w:val="ListParagraph"/>
        <w:ind w:left="1440"/>
      </w:pPr>
      <w:r w:rsidRPr="004461A4">
        <w:rPr>
          <w:noProof/>
          <w:highlight w:val="yellow"/>
        </w:rPr>
        <w:drawing>
          <wp:inline distT="0" distB="0" distL="0" distR="0" wp14:anchorId="0260F5B2" wp14:editId="4DAA3223">
            <wp:extent cx="5797550" cy="2304415"/>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97550" cy="2304415"/>
                    </a:xfrm>
                    <a:prstGeom prst="rect">
                      <a:avLst/>
                    </a:prstGeom>
                    <a:noFill/>
                  </pic:spPr>
                </pic:pic>
              </a:graphicData>
            </a:graphic>
          </wp:inline>
        </w:drawing>
      </w:r>
    </w:p>
    <w:p w14:paraId="421975EF" w14:textId="77777777" w:rsidR="007403B6" w:rsidRDefault="007403B6" w:rsidP="007403B6">
      <w:pPr>
        <w:pStyle w:val="ListParagraph"/>
      </w:pPr>
    </w:p>
    <w:p w14:paraId="4873D830" w14:textId="75D9DDA8" w:rsidR="004461A4" w:rsidRDefault="004461A4" w:rsidP="00326063">
      <w:pPr>
        <w:pStyle w:val="ListParagraph"/>
        <w:numPr>
          <w:ilvl w:val="3"/>
          <w:numId w:val="65"/>
        </w:numPr>
        <w:ind w:left="720" w:hanging="360"/>
      </w:pPr>
      <w:r w:rsidRPr="004461A4">
        <w:lastRenderedPageBreak/>
        <w:t>The Create New Template screen appears</w:t>
      </w:r>
      <w:r>
        <w:t>.</w:t>
      </w:r>
    </w:p>
    <w:p w14:paraId="5B09C96E" w14:textId="057D1002" w:rsidR="004461A4" w:rsidRDefault="004461A4" w:rsidP="004461A4">
      <w:pPr>
        <w:jc w:val="center"/>
      </w:pPr>
      <w:r>
        <w:rPr>
          <w:noProof/>
        </w:rPr>
        <w:drawing>
          <wp:inline distT="0" distB="0" distL="0" distR="0" wp14:anchorId="2301E39E" wp14:editId="2D6136B9">
            <wp:extent cx="5943600" cy="5746616"/>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5746616"/>
                    </a:xfrm>
                    <a:prstGeom prst="rect">
                      <a:avLst/>
                    </a:prstGeom>
                    <a:noFill/>
                  </pic:spPr>
                </pic:pic>
              </a:graphicData>
            </a:graphic>
          </wp:inline>
        </w:drawing>
      </w:r>
    </w:p>
    <w:p w14:paraId="16A35482" w14:textId="50C205C4" w:rsidR="004461A4" w:rsidRDefault="004461A4" w:rsidP="00326063">
      <w:pPr>
        <w:pStyle w:val="ListParagraph"/>
        <w:numPr>
          <w:ilvl w:val="3"/>
          <w:numId w:val="65"/>
        </w:numPr>
        <w:ind w:left="720" w:hanging="360"/>
      </w:pPr>
      <w:r w:rsidRPr="004461A4">
        <w:t>Creating the Issuance Template to the Exported Information from QuickBooks</w:t>
      </w:r>
      <w:r>
        <w:t>:</w:t>
      </w:r>
    </w:p>
    <w:p w14:paraId="3E6412BC" w14:textId="202F8AAB" w:rsidR="004461A4" w:rsidRDefault="004461A4" w:rsidP="004461A4">
      <w:pPr>
        <w:pStyle w:val="ListParagraph"/>
        <w:ind w:left="2880"/>
      </w:pPr>
    </w:p>
    <w:p w14:paraId="1138D9B4" w14:textId="77777777" w:rsidR="00C32FE5" w:rsidRDefault="004461A4" w:rsidP="00326063">
      <w:pPr>
        <w:pStyle w:val="ListParagraph"/>
        <w:numPr>
          <w:ilvl w:val="4"/>
          <w:numId w:val="65"/>
        </w:numPr>
        <w:ind w:left="1080"/>
      </w:pPr>
      <w:r>
        <w:t xml:space="preserve">Template Name </w:t>
      </w:r>
    </w:p>
    <w:p w14:paraId="4152EF2F" w14:textId="77777777" w:rsidR="00C32FE5" w:rsidRDefault="00C32FE5" w:rsidP="00C32FE5">
      <w:pPr>
        <w:pStyle w:val="ListParagraph"/>
        <w:ind w:left="1080"/>
      </w:pPr>
    </w:p>
    <w:p w14:paraId="0651CFF7" w14:textId="4D048443" w:rsidR="004461A4" w:rsidRDefault="004461A4" w:rsidP="00C32FE5">
      <w:pPr>
        <w:pStyle w:val="ListParagraph"/>
        <w:ind w:left="1080"/>
      </w:pPr>
      <w:r w:rsidRPr="004461A4">
        <w:t>Create a name for the template using information that will allow the user to easily identify this template in the future. For this example, the template name is QuickBooks Export Type 1.</w:t>
      </w:r>
    </w:p>
    <w:p w14:paraId="19255685" w14:textId="77FC7306" w:rsidR="004461A4" w:rsidRDefault="004461A4" w:rsidP="004461A4">
      <w:pPr>
        <w:pStyle w:val="ListParagraph"/>
        <w:ind w:left="1440"/>
        <w:jc w:val="center"/>
      </w:pPr>
      <w:r>
        <w:rPr>
          <w:noProof/>
        </w:rPr>
        <w:lastRenderedPageBreak/>
        <w:drawing>
          <wp:inline distT="0" distB="0" distL="0" distR="0" wp14:anchorId="48806BFC" wp14:editId="25B60CB0">
            <wp:extent cx="5943600" cy="65838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658380"/>
                    </a:xfrm>
                    <a:prstGeom prst="rect">
                      <a:avLst/>
                    </a:prstGeom>
                    <a:noFill/>
                  </pic:spPr>
                </pic:pic>
              </a:graphicData>
            </a:graphic>
          </wp:inline>
        </w:drawing>
      </w:r>
    </w:p>
    <w:p w14:paraId="702E3CF0" w14:textId="77777777" w:rsidR="004461A4" w:rsidRPr="00980635" w:rsidRDefault="004461A4" w:rsidP="0059703C">
      <w:pPr>
        <w:spacing w:after="0" w:line="240" w:lineRule="auto"/>
      </w:pPr>
    </w:p>
    <w:p w14:paraId="6F9E8ECE" w14:textId="77777777" w:rsidR="00C32FE5" w:rsidRDefault="004461A4" w:rsidP="00326063">
      <w:pPr>
        <w:pStyle w:val="ListParagraph"/>
        <w:numPr>
          <w:ilvl w:val="4"/>
          <w:numId w:val="65"/>
        </w:numPr>
        <w:spacing w:after="0" w:line="240" w:lineRule="auto"/>
        <w:ind w:left="1080"/>
      </w:pPr>
      <w:r>
        <w:t>File Type</w:t>
      </w:r>
    </w:p>
    <w:p w14:paraId="1CC2E7FA" w14:textId="77777777" w:rsidR="00C32FE5" w:rsidRDefault="00C32FE5" w:rsidP="00C32FE5">
      <w:pPr>
        <w:pStyle w:val="ListParagraph"/>
        <w:spacing w:after="0" w:line="240" w:lineRule="auto"/>
        <w:ind w:left="1080"/>
      </w:pPr>
    </w:p>
    <w:p w14:paraId="2DDE5987" w14:textId="30D955F2" w:rsidR="004461A4" w:rsidRDefault="004461A4" w:rsidP="00C32FE5">
      <w:pPr>
        <w:pStyle w:val="ListParagraph"/>
        <w:spacing w:after="0" w:line="240" w:lineRule="auto"/>
        <w:ind w:left="1080"/>
      </w:pPr>
      <w:r w:rsidRPr="004461A4">
        <w:t>Select the appropriate file type based on the file type used to save the Excel document. For this example, the file type will be Excel Workbook.</w:t>
      </w:r>
    </w:p>
    <w:p w14:paraId="712C5BBB" w14:textId="3DDA9DFE" w:rsidR="00FA2619" w:rsidRDefault="00FA2619" w:rsidP="00FA2619">
      <w:pPr>
        <w:pStyle w:val="ListParagraph"/>
        <w:spacing w:after="0" w:line="240" w:lineRule="auto"/>
        <w:ind w:left="3240"/>
      </w:pPr>
    </w:p>
    <w:p w14:paraId="06EC0074" w14:textId="47FBCBE4" w:rsidR="004461A4" w:rsidRDefault="004461A4" w:rsidP="00C32FE5">
      <w:pPr>
        <w:pStyle w:val="ListParagraph"/>
        <w:spacing w:after="0" w:line="240" w:lineRule="auto"/>
        <w:jc w:val="center"/>
      </w:pPr>
      <w:r>
        <w:rPr>
          <w:noProof/>
        </w:rPr>
        <w:drawing>
          <wp:inline distT="0" distB="0" distL="0" distR="0" wp14:anchorId="182B782F" wp14:editId="4E69B2C3">
            <wp:extent cx="5943600" cy="1649176"/>
            <wp:effectExtent l="0" t="0" r="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649176"/>
                    </a:xfrm>
                    <a:prstGeom prst="rect">
                      <a:avLst/>
                    </a:prstGeom>
                    <a:noFill/>
                  </pic:spPr>
                </pic:pic>
              </a:graphicData>
            </a:graphic>
          </wp:inline>
        </w:drawing>
      </w:r>
    </w:p>
    <w:p w14:paraId="21C9B6A2" w14:textId="04903499" w:rsidR="004461A4" w:rsidRDefault="004461A4" w:rsidP="004461A4">
      <w:pPr>
        <w:pStyle w:val="ListParagraph"/>
        <w:spacing w:after="0" w:line="240" w:lineRule="auto"/>
        <w:ind w:left="1440"/>
        <w:jc w:val="center"/>
      </w:pPr>
    </w:p>
    <w:p w14:paraId="4AC8DF92" w14:textId="77777777" w:rsidR="00C32FE5" w:rsidRDefault="004461A4" w:rsidP="00326063">
      <w:pPr>
        <w:pStyle w:val="ListParagraph"/>
        <w:numPr>
          <w:ilvl w:val="4"/>
          <w:numId w:val="65"/>
        </w:numPr>
        <w:spacing w:after="0" w:line="240" w:lineRule="auto"/>
        <w:ind w:left="1080"/>
      </w:pPr>
      <w:r>
        <w:t>Template Status</w:t>
      </w:r>
    </w:p>
    <w:p w14:paraId="05408137" w14:textId="77777777" w:rsidR="00C32FE5" w:rsidRDefault="00C32FE5" w:rsidP="00C32FE5">
      <w:pPr>
        <w:pStyle w:val="ListParagraph"/>
        <w:spacing w:after="0" w:line="240" w:lineRule="auto"/>
        <w:ind w:left="1080"/>
      </w:pPr>
    </w:p>
    <w:p w14:paraId="73EEE1CA" w14:textId="1735C7D9" w:rsidR="004461A4" w:rsidRDefault="004461A4" w:rsidP="00C32FE5">
      <w:pPr>
        <w:pStyle w:val="ListParagraph"/>
        <w:spacing w:after="0" w:line="240" w:lineRule="auto"/>
        <w:ind w:left="1080"/>
      </w:pPr>
      <w:r w:rsidRPr="004461A4">
        <w:t>The Template Status drop-down menu defaults to Active status. Leave the status as Active.</w:t>
      </w:r>
    </w:p>
    <w:p w14:paraId="4AEEA442" w14:textId="4020509E" w:rsidR="004461A4" w:rsidRDefault="004461A4" w:rsidP="004461A4">
      <w:pPr>
        <w:pStyle w:val="ListParagraph"/>
        <w:spacing w:after="0" w:line="240" w:lineRule="auto"/>
        <w:ind w:left="3600"/>
      </w:pPr>
    </w:p>
    <w:p w14:paraId="32C192AB" w14:textId="17C62D92" w:rsidR="004461A4" w:rsidRDefault="004461A4" w:rsidP="004461A4">
      <w:pPr>
        <w:pStyle w:val="ListParagraph"/>
        <w:spacing w:after="0" w:line="240" w:lineRule="auto"/>
        <w:ind w:left="1440"/>
      </w:pPr>
      <w:r>
        <w:rPr>
          <w:noProof/>
        </w:rPr>
        <w:drawing>
          <wp:inline distT="0" distB="0" distL="0" distR="0" wp14:anchorId="5D381970" wp14:editId="45E5B10E">
            <wp:extent cx="5943600" cy="80494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804947"/>
                    </a:xfrm>
                    <a:prstGeom prst="rect">
                      <a:avLst/>
                    </a:prstGeom>
                    <a:noFill/>
                  </pic:spPr>
                </pic:pic>
              </a:graphicData>
            </a:graphic>
          </wp:inline>
        </w:drawing>
      </w:r>
    </w:p>
    <w:p w14:paraId="28CF03EC" w14:textId="1E82ED3C" w:rsidR="004461A4" w:rsidRDefault="004461A4" w:rsidP="004461A4">
      <w:pPr>
        <w:pStyle w:val="ListParagraph"/>
        <w:spacing w:after="0" w:line="240" w:lineRule="auto"/>
        <w:ind w:left="1440"/>
      </w:pPr>
    </w:p>
    <w:p w14:paraId="367DD87F" w14:textId="77777777" w:rsidR="00C32FE5" w:rsidRDefault="004461A4" w:rsidP="00326063">
      <w:pPr>
        <w:pStyle w:val="ListParagraph"/>
        <w:numPr>
          <w:ilvl w:val="4"/>
          <w:numId w:val="65"/>
        </w:numPr>
        <w:spacing w:after="0" w:line="240" w:lineRule="auto"/>
        <w:ind w:left="1080"/>
      </w:pPr>
      <w:r>
        <w:t>Number of Header Rows</w:t>
      </w:r>
    </w:p>
    <w:p w14:paraId="06910A3E" w14:textId="77777777" w:rsidR="00C32FE5" w:rsidRDefault="00C32FE5" w:rsidP="00C32FE5">
      <w:pPr>
        <w:pStyle w:val="ListParagraph"/>
        <w:spacing w:after="0" w:line="240" w:lineRule="auto"/>
        <w:ind w:left="1080"/>
      </w:pPr>
    </w:p>
    <w:p w14:paraId="49932F1A" w14:textId="14E7400E" w:rsidR="004461A4" w:rsidRDefault="004461A4" w:rsidP="00C32FE5">
      <w:pPr>
        <w:pStyle w:val="ListParagraph"/>
        <w:spacing w:after="0" w:line="240" w:lineRule="auto"/>
        <w:ind w:left="1080"/>
      </w:pPr>
      <w:r w:rsidRPr="004461A4">
        <w:t>Refer to the Excel file that was created. A Header Row will be any row above the check information that does not contain actual check information for presentment in the Positive Pay Module. For this example, the header rows have been highlighted yellow. The number of header rows should be 2 in the template</w:t>
      </w:r>
      <w:r>
        <w:t xml:space="preserve">. </w:t>
      </w:r>
    </w:p>
    <w:p w14:paraId="67ECF4B3" w14:textId="087474D6" w:rsidR="004461A4" w:rsidRDefault="004461A4" w:rsidP="004461A4">
      <w:pPr>
        <w:pStyle w:val="ListParagraph"/>
        <w:spacing w:after="0" w:line="240" w:lineRule="auto"/>
        <w:ind w:left="3600"/>
      </w:pPr>
    </w:p>
    <w:p w14:paraId="76B2E83E" w14:textId="1FA074FD" w:rsidR="004461A4" w:rsidRDefault="004461A4" w:rsidP="004461A4">
      <w:pPr>
        <w:pStyle w:val="ListParagraph"/>
        <w:spacing w:after="0" w:line="240" w:lineRule="auto"/>
        <w:jc w:val="center"/>
      </w:pPr>
      <w:r>
        <w:rPr>
          <w:noProof/>
        </w:rPr>
        <w:lastRenderedPageBreak/>
        <w:drawing>
          <wp:inline distT="0" distB="0" distL="0" distR="0" wp14:anchorId="31746414" wp14:editId="0AE21DDE">
            <wp:extent cx="5943600" cy="1705457"/>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705457"/>
                    </a:xfrm>
                    <a:prstGeom prst="rect">
                      <a:avLst/>
                    </a:prstGeom>
                    <a:noFill/>
                  </pic:spPr>
                </pic:pic>
              </a:graphicData>
            </a:graphic>
          </wp:inline>
        </w:drawing>
      </w:r>
    </w:p>
    <w:p w14:paraId="69B4CF3F" w14:textId="674439D0" w:rsidR="004461A4" w:rsidRDefault="004461A4" w:rsidP="004461A4">
      <w:pPr>
        <w:pStyle w:val="ListParagraph"/>
        <w:spacing w:after="0" w:line="240" w:lineRule="auto"/>
        <w:jc w:val="center"/>
      </w:pPr>
    </w:p>
    <w:p w14:paraId="697B73C8" w14:textId="77777777" w:rsidR="00C32FE5" w:rsidRDefault="004461A4" w:rsidP="00326063">
      <w:pPr>
        <w:pStyle w:val="ListParagraph"/>
        <w:numPr>
          <w:ilvl w:val="4"/>
          <w:numId w:val="65"/>
        </w:numPr>
        <w:spacing w:after="0" w:line="240" w:lineRule="auto"/>
        <w:ind w:left="1080"/>
      </w:pPr>
      <w:r>
        <w:t xml:space="preserve">Number of Footer Rows </w:t>
      </w:r>
    </w:p>
    <w:p w14:paraId="1CDE7310" w14:textId="77777777" w:rsidR="00C32FE5" w:rsidRDefault="00C32FE5" w:rsidP="00C32FE5">
      <w:pPr>
        <w:pStyle w:val="ListParagraph"/>
        <w:spacing w:after="0" w:line="240" w:lineRule="auto"/>
        <w:ind w:left="1080"/>
      </w:pPr>
    </w:p>
    <w:p w14:paraId="742149D2" w14:textId="49F3125B" w:rsidR="004461A4" w:rsidRDefault="004461A4" w:rsidP="00C32FE5">
      <w:pPr>
        <w:pStyle w:val="ListParagraph"/>
        <w:spacing w:after="0" w:line="240" w:lineRule="auto"/>
        <w:ind w:left="1080"/>
      </w:pPr>
      <w:r w:rsidRPr="004461A4">
        <w:t>Refer to the Excel file that was created. A Footer Row will be any row below the check information that does not contain actual check information for presentment in the Positive Pay Module. For this example, the footer rows have been highlighted yellow. The number of footer rows should be 2 in the template.</w:t>
      </w:r>
    </w:p>
    <w:p w14:paraId="3F5E1F3F" w14:textId="18E17AC6" w:rsidR="004461A4" w:rsidRDefault="004461A4" w:rsidP="004461A4">
      <w:pPr>
        <w:pStyle w:val="ListParagraph"/>
        <w:spacing w:after="0" w:line="240" w:lineRule="auto"/>
        <w:ind w:left="2880"/>
      </w:pPr>
    </w:p>
    <w:p w14:paraId="1D2FAAF7" w14:textId="011C99FC" w:rsidR="004461A4" w:rsidRDefault="004461A4" w:rsidP="00C32FE5">
      <w:pPr>
        <w:pStyle w:val="ListParagraph"/>
        <w:spacing w:after="0" w:line="240" w:lineRule="auto"/>
        <w:ind w:left="1080"/>
      </w:pPr>
      <w:r>
        <w:rPr>
          <w:noProof/>
        </w:rPr>
        <w:drawing>
          <wp:inline distT="0" distB="0" distL="0" distR="0" wp14:anchorId="77AF4E1E" wp14:editId="08A3706C">
            <wp:extent cx="5943600" cy="166617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666178"/>
                    </a:xfrm>
                    <a:prstGeom prst="rect">
                      <a:avLst/>
                    </a:prstGeom>
                    <a:noFill/>
                  </pic:spPr>
                </pic:pic>
              </a:graphicData>
            </a:graphic>
          </wp:inline>
        </w:drawing>
      </w:r>
    </w:p>
    <w:p w14:paraId="414C00BF" w14:textId="05CF4BC5" w:rsidR="004461A4" w:rsidRDefault="004461A4" w:rsidP="004461A4">
      <w:pPr>
        <w:pStyle w:val="ListParagraph"/>
        <w:spacing w:after="0" w:line="240" w:lineRule="auto"/>
        <w:ind w:left="1440"/>
      </w:pPr>
    </w:p>
    <w:p w14:paraId="1F64A748" w14:textId="77777777" w:rsidR="00C32FE5" w:rsidRDefault="004461A4" w:rsidP="00326063">
      <w:pPr>
        <w:pStyle w:val="ListParagraph"/>
        <w:numPr>
          <w:ilvl w:val="4"/>
          <w:numId w:val="65"/>
        </w:numPr>
        <w:spacing w:after="0" w:line="240" w:lineRule="auto"/>
        <w:ind w:left="1080"/>
      </w:pPr>
      <w:r>
        <w:t xml:space="preserve">Template Level </w:t>
      </w:r>
    </w:p>
    <w:p w14:paraId="7D42E3E2" w14:textId="77777777" w:rsidR="00C32FE5" w:rsidRDefault="00C32FE5" w:rsidP="00C32FE5">
      <w:pPr>
        <w:pStyle w:val="ListParagraph"/>
        <w:spacing w:after="0" w:line="240" w:lineRule="auto"/>
        <w:ind w:left="1080"/>
      </w:pPr>
    </w:p>
    <w:p w14:paraId="1FA26AEB" w14:textId="737226AE" w:rsidR="004461A4" w:rsidRDefault="004461A4" w:rsidP="00C32FE5">
      <w:pPr>
        <w:pStyle w:val="ListParagraph"/>
        <w:spacing w:after="0" w:line="240" w:lineRule="auto"/>
        <w:ind w:left="1080"/>
      </w:pPr>
      <w:r>
        <w:t xml:space="preserve">The default value of Client will be presented and will not allow a different selection to be made. </w:t>
      </w:r>
    </w:p>
    <w:p w14:paraId="0AF80344" w14:textId="67A2115B" w:rsidR="004461A4" w:rsidRDefault="004461A4" w:rsidP="004461A4">
      <w:pPr>
        <w:pStyle w:val="ListParagraph"/>
        <w:spacing w:after="0" w:line="240" w:lineRule="auto"/>
        <w:ind w:left="3600"/>
      </w:pPr>
    </w:p>
    <w:p w14:paraId="3927A401" w14:textId="77777777" w:rsidR="00C32FE5" w:rsidRDefault="004461A4" w:rsidP="00326063">
      <w:pPr>
        <w:pStyle w:val="ListParagraph"/>
        <w:numPr>
          <w:ilvl w:val="4"/>
          <w:numId w:val="65"/>
        </w:numPr>
        <w:spacing w:after="0" w:line="240" w:lineRule="auto"/>
        <w:ind w:left="1080"/>
      </w:pPr>
      <w:r>
        <w:t xml:space="preserve">Multi -Line Payee Name Separator </w:t>
      </w:r>
    </w:p>
    <w:p w14:paraId="5DF5B591" w14:textId="77777777" w:rsidR="00C32FE5" w:rsidRDefault="00C32FE5" w:rsidP="00C32FE5">
      <w:pPr>
        <w:pStyle w:val="ListParagraph"/>
        <w:spacing w:after="0" w:line="240" w:lineRule="auto"/>
        <w:ind w:left="1080"/>
      </w:pPr>
    </w:p>
    <w:p w14:paraId="4673F809" w14:textId="40CB9A92" w:rsidR="004461A4" w:rsidRDefault="004461A4" w:rsidP="00C32FE5">
      <w:pPr>
        <w:pStyle w:val="ListParagraph"/>
        <w:spacing w:after="0" w:line="240" w:lineRule="auto"/>
        <w:ind w:left="1080"/>
      </w:pPr>
      <w:r>
        <w:t xml:space="preserve">This feature is not currently available for items exported out of QuickBooks. </w:t>
      </w:r>
    </w:p>
    <w:p w14:paraId="33A8BA29" w14:textId="6AFA77C8" w:rsidR="004461A4" w:rsidRDefault="004461A4" w:rsidP="004461A4">
      <w:pPr>
        <w:pStyle w:val="ListParagraph"/>
        <w:spacing w:after="0" w:line="240" w:lineRule="auto"/>
        <w:ind w:left="3600"/>
      </w:pPr>
    </w:p>
    <w:p w14:paraId="25D21909" w14:textId="4FBFA3C9" w:rsidR="004461A4" w:rsidRDefault="004461A4" w:rsidP="00C32FE5">
      <w:pPr>
        <w:pStyle w:val="ListParagraph"/>
        <w:spacing w:after="0" w:line="240" w:lineRule="auto"/>
        <w:jc w:val="center"/>
      </w:pPr>
      <w:r>
        <w:rPr>
          <w:noProof/>
        </w:rPr>
        <w:lastRenderedPageBreak/>
        <w:drawing>
          <wp:inline distT="0" distB="0" distL="0" distR="0" wp14:anchorId="7ED77B9E" wp14:editId="7A0C9511">
            <wp:extent cx="5852160" cy="138020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52160" cy="1380203"/>
                    </a:xfrm>
                    <a:prstGeom prst="rect">
                      <a:avLst/>
                    </a:prstGeom>
                    <a:noFill/>
                  </pic:spPr>
                </pic:pic>
              </a:graphicData>
            </a:graphic>
          </wp:inline>
        </w:drawing>
      </w:r>
    </w:p>
    <w:p w14:paraId="05FB448B" w14:textId="4FD4F5DB" w:rsidR="004461A4" w:rsidRDefault="004461A4" w:rsidP="004461A4">
      <w:pPr>
        <w:pStyle w:val="ListParagraph"/>
        <w:spacing w:after="0" w:line="240" w:lineRule="auto"/>
        <w:ind w:left="1440"/>
        <w:jc w:val="center"/>
      </w:pPr>
    </w:p>
    <w:p w14:paraId="37E8B65D" w14:textId="0CD44456" w:rsidR="004461A4" w:rsidRDefault="004461A4" w:rsidP="00326063">
      <w:pPr>
        <w:pStyle w:val="ListParagraph"/>
        <w:numPr>
          <w:ilvl w:val="4"/>
          <w:numId w:val="65"/>
        </w:numPr>
        <w:spacing w:after="0" w:line="240" w:lineRule="auto"/>
        <w:ind w:left="1080"/>
      </w:pPr>
      <w:r>
        <w:t xml:space="preserve">File Mapping </w:t>
      </w:r>
    </w:p>
    <w:p w14:paraId="464E4FD0" w14:textId="14B6EE8C" w:rsidR="004461A4" w:rsidRDefault="004461A4" w:rsidP="004461A4">
      <w:pPr>
        <w:pStyle w:val="ListParagraph"/>
        <w:spacing w:after="0" w:line="240" w:lineRule="auto"/>
        <w:ind w:left="3600"/>
      </w:pPr>
    </w:p>
    <w:p w14:paraId="48EA2B74" w14:textId="6C809691" w:rsidR="00535744" w:rsidRDefault="00535744" w:rsidP="00326063">
      <w:pPr>
        <w:pStyle w:val="ListParagraph"/>
        <w:numPr>
          <w:ilvl w:val="5"/>
          <w:numId w:val="65"/>
        </w:numPr>
        <w:spacing w:after="0" w:line="240" w:lineRule="auto"/>
        <w:ind w:left="1440" w:hanging="360"/>
      </w:pPr>
      <w:r>
        <w:t xml:space="preserve">Serial Number </w:t>
      </w:r>
    </w:p>
    <w:p w14:paraId="56371636" w14:textId="24FE6BCD" w:rsidR="00535744" w:rsidRDefault="00535744" w:rsidP="00326063">
      <w:pPr>
        <w:pStyle w:val="ListParagraph"/>
        <w:numPr>
          <w:ilvl w:val="6"/>
          <w:numId w:val="65"/>
        </w:numPr>
        <w:spacing w:after="0" w:line="240" w:lineRule="auto"/>
        <w:ind w:left="2160"/>
      </w:pPr>
      <w:r w:rsidRPr="00535744">
        <w:t>Enter the column number that the check number/serial number is presented in the Excel document. For this example, the Num column is highlighted yellow. The column number for Num should be 9 in the template.</w:t>
      </w:r>
    </w:p>
    <w:p w14:paraId="4F7A5237" w14:textId="5E16DB86" w:rsidR="00535744" w:rsidRDefault="00535744" w:rsidP="00535744">
      <w:pPr>
        <w:pStyle w:val="ListParagraph"/>
        <w:spacing w:after="0" w:line="240" w:lineRule="auto"/>
      </w:pPr>
      <w:r>
        <w:rPr>
          <w:noProof/>
        </w:rPr>
        <w:drawing>
          <wp:inline distT="0" distB="0" distL="0" distR="0" wp14:anchorId="7929EC0F" wp14:editId="00DA9F1D">
            <wp:extent cx="5852160" cy="1673445"/>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52160" cy="1673445"/>
                    </a:xfrm>
                    <a:prstGeom prst="rect">
                      <a:avLst/>
                    </a:prstGeom>
                    <a:noFill/>
                  </pic:spPr>
                </pic:pic>
              </a:graphicData>
            </a:graphic>
          </wp:inline>
        </w:drawing>
      </w:r>
    </w:p>
    <w:p w14:paraId="2DF0822B" w14:textId="1578C0CB" w:rsidR="00535744" w:rsidRDefault="00535744" w:rsidP="00535744">
      <w:pPr>
        <w:pStyle w:val="ListParagraph"/>
        <w:spacing w:after="0" w:line="240" w:lineRule="auto"/>
      </w:pPr>
    </w:p>
    <w:p w14:paraId="0FEE8A1A" w14:textId="77777777" w:rsidR="00F25947" w:rsidRDefault="00535744" w:rsidP="00326063">
      <w:pPr>
        <w:pStyle w:val="ListParagraph"/>
        <w:numPr>
          <w:ilvl w:val="5"/>
          <w:numId w:val="65"/>
        </w:numPr>
        <w:spacing w:after="0" w:line="240" w:lineRule="auto"/>
        <w:ind w:left="1440" w:hanging="360"/>
      </w:pPr>
      <w:r>
        <w:t xml:space="preserve">Amount </w:t>
      </w:r>
    </w:p>
    <w:p w14:paraId="79A090AA" w14:textId="77777777" w:rsidR="00F25947" w:rsidRDefault="00F25947" w:rsidP="00F25947">
      <w:pPr>
        <w:pStyle w:val="ListParagraph"/>
        <w:spacing w:after="0" w:line="240" w:lineRule="auto"/>
        <w:ind w:left="1440"/>
      </w:pPr>
    </w:p>
    <w:p w14:paraId="01066E07" w14:textId="06BE2C01" w:rsidR="00535744" w:rsidRDefault="00535744" w:rsidP="00F25947">
      <w:pPr>
        <w:pStyle w:val="ListParagraph"/>
        <w:spacing w:after="0" w:line="240" w:lineRule="auto"/>
        <w:ind w:left="1440"/>
      </w:pPr>
      <w:r w:rsidRPr="00535744">
        <w:t>Enter the column number that the amount is presented in the Excel document. Select fractional dollars if the dollars and cents are separated by a decimal. If the dollars and cents are not separated by a decimal, select whole numbers of cents. For this example, the Amount column is highlighted yellow. The column number for Amount should be 17 in the template.</w:t>
      </w:r>
    </w:p>
    <w:p w14:paraId="48AACA3A" w14:textId="77777777" w:rsidR="00DD1F84" w:rsidRDefault="00DD1F84" w:rsidP="00F25947">
      <w:pPr>
        <w:pStyle w:val="ListParagraph"/>
        <w:spacing w:after="0" w:line="240" w:lineRule="auto"/>
        <w:ind w:left="1440"/>
      </w:pPr>
    </w:p>
    <w:p w14:paraId="29C46314" w14:textId="50400B4F" w:rsidR="00535744" w:rsidRDefault="00535744" w:rsidP="00535744">
      <w:pPr>
        <w:pStyle w:val="ListParagraph"/>
        <w:spacing w:after="0" w:line="240" w:lineRule="auto"/>
      </w:pPr>
      <w:r>
        <w:rPr>
          <w:noProof/>
        </w:rPr>
        <w:drawing>
          <wp:inline distT="0" distB="0" distL="0" distR="0" wp14:anchorId="6A04AA85" wp14:editId="256F6FD1">
            <wp:extent cx="5943600" cy="168318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683180"/>
                    </a:xfrm>
                    <a:prstGeom prst="rect">
                      <a:avLst/>
                    </a:prstGeom>
                    <a:noFill/>
                  </pic:spPr>
                </pic:pic>
              </a:graphicData>
            </a:graphic>
          </wp:inline>
        </w:drawing>
      </w:r>
    </w:p>
    <w:p w14:paraId="5A5015AA" w14:textId="77777777" w:rsidR="005148FB" w:rsidRDefault="00535744" w:rsidP="00326063">
      <w:pPr>
        <w:pStyle w:val="ListParagraph"/>
        <w:numPr>
          <w:ilvl w:val="5"/>
          <w:numId w:val="65"/>
        </w:numPr>
        <w:spacing w:after="0" w:line="240" w:lineRule="auto"/>
        <w:ind w:left="1440" w:hanging="360"/>
      </w:pPr>
      <w:r>
        <w:lastRenderedPageBreak/>
        <w:t>Status</w:t>
      </w:r>
    </w:p>
    <w:p w14:paraId="5F2A5C11" w14:textId="77777777" w:rsidR="005148FB" w:rsidRDefault="005148FB" w:rsidP="005148FB">
      <w:pPr>
        <w:pStyle w:val="ListParagraph"/>
        <w:spacing w:after="0" w:line="240" w:lineRule="auto"/>
        <w:ind w:left="1170"/>
      </w:pPr>
    </w:p>
    <w:p w14:paraId="0C0C987C" w14:textId="4D5C0B4D" w:rsidR="00535744" w:rsidRDefault="00535744" w:rsidP="005148FB">
      <w:pPr>
        <w:pStyle w:val="ListParagraph"/>
        <w:spacing w:after="0" w:line="240" w:lineRule="auto"/>
        <w:ind w:left="1170"/>
      </w:pPr>
      <w:r w:rsidRPr="00535744">
        <w:t>Remove the checkmark from this box. The export from QuickBooks does not contain this information. The user can add this information manually if they choose to. If the column is added, the box will need to remain checked, and the column number will need to be entered for the Positive Pay system to accurately read it. For this example, the Status field is not being used.</w:t>
      </w:r>
      <w:r>
        <w:tab/>
      </w:r>
    </w:p>
    <w:p w14:paraId="38AC5513" w14:textId="77777777" w:rsidR="00535744" w:rsidRDefault="00535744" w:rsidP="00535744">
      <w:pPr>
        <w:pStyle w:val="ListParagraph"/>
        <w:spacing w:after="0" w:line="240" w:lineRule="auto"/>
        <w:ind w:left="5040"/>
      </w:pPr>
    </w:p>
    <w:p w14:paraId="49424C9F" w14:textId="5EE58AD9" w:rsidR="00535744" w:rsidRDefault="00535744" w:rsidP="00535744">
      <w:pPr>
        <w:pStyle w:val="ListParagraph"/>
        <w:spacing w:after="0" w:line="240" w:lineRule="auto"/>
        <w:jc w:val="center"/>
      </w:pPr>
      <w:r>
        <w:rPr>
          <w:noProof/>
        </w:rPr>
        <w:drawing>
          <wp:inline distT="0" distB="0" distL="0" distR="0" wp14:anchorId="12548162" wp14:editId="2B56ED96">
            <wp:extent cx="5943600" cy="1694321"/>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694321"/>
                    </a:xfrm>
                    <a:prstGeom prst="rect">
                      <a:avLst/>
                    </a:prstGeom>
                    <a:noFill/>
                  </pic:spPr>
                </pic:pic>
              </a:graphicData>
            </a:graphic>
          </wp:inline>
        </w:drawing>
      </w:r>
    </w:p>
    <w:p w14:paraId="270C9ECB" w14:textId="2A34A42B" w:rsidR="005148FB" w:rsidRDefault="005148FB" w:rsidP="00535744">
      <w:pPr>
        <w:pStyle w:val="ListParagraph"/>
        <w:spacing w:after="0" w:line="240" w:lineRule="auto"/>
        <w:jc w:val="center"/>
      </w:pPr>
    </w:p>
    <w:p w14:paraId="53CAAD0B" w14:textId="77777777" w:rsidR="003955C1" w:rsidRDefault="005148FB" w:rsidP="003955C1">
      <w:pPr>
        <w:pStyle w:val="ListParagraph"/>
        <w:spacing w:after="0" w:line="240" w:lineRule="auto"/>
        <w:rPr>
          <w:b/>
          <w:bCs/>
          <w:i/>
          <w:iCs/>
        </w:rPr>
      </w:pPr>
      <w:r w:rsidRPr="005148FB">
        <w:rPr>
          <w:b/>
          <w:bCs/>
          <w:i/>
          <w:iCs/>
        </w:rPr>
        <w:t>If the Status box is unchecked, the user should be aware that any issuance loaded with negative amounts or a $0 amount will be treated as Void.</w:t>
      </w:r>
    </w:p>
    <w:p w14:paraId="16790C28" w14:textId="77777777" w:rsidR="003955C1" w:rsidRDefault="003955C1" w:rsidP="003955C1">
      <w:pPr>
        <w:pStyle w:val="ListParagraph"/>
        <w:spacing w:after="0" w:line="240" w:lineRule="auto"/>
        <w:rPr>
          <w:b/>
          <w:bCs/>
          <w:i/>
          <w:iCs/>
        </w:rPr>
      </w:pPr>
    </w:p>
    <w:p w14:paraId="2A87B627" w14:textId="11EAF405" w:rsidR="005148FB" w:rsidRPr="0078180D" w:rsidRDefault="005148FB" w:rsidP="00326063">
      <w:pPr>
        <w:pStyle w:val="ListParagraph"/>
        <w:numPr>
          <w:ilvl w:val="2"/>
          <w:numId w:val="65"/>
        </w:numPr>
        <w:spacing w:after="0" w:line="240" w:lineRule="auto"/>
        <w:ind w:left="1440" w:hanging="360"/>
        <w:rPr>
          <w:b/>
          <w:bCs/>
          <w:i/>
          <w:iCs/>
        </w:rPr>
      </w:pPr>
      <w:r>
        <w:t xml:space="preserve">Account Number </w:t>
      </w:r>
    </w:p>
    <w:p w14:paraId="7DA02AC5" w14:textId="77777777" w:rsidR="0078180D" w:rsidRPr="003955C1" w:rsidRDefault="0078180D" w:rsidP="0078180D">
      <w:pPr>
        <w:pStyle w:val="ListParagraph"/>
        <w:spacing w:after="0" w:line="240" w:lineRule="auto"/>
        <w:ind w:left="1440"/>
        <w:rPr>
          <w:b/>
          <w:bCs/>
          <w:i/>
          <w:iCs/>
        </w:rPr>
      </w:pPr>
    </w:p>
    <w:p w14:paraId="5A140287" w14:textId="1BF1E916" w:rsidR="005148FB" w:rsidRDefault="005148FB" w:rsidP="005148FB">
      <w:pPr>
        <w:pStyle w:val="ListParagraph"/>
        <w:spacing w:after="0" w:line="240" w:lineRule="auto"/>
        <w:ind w:left="1170"/>
      </w:pPr>
      <w:r w:rsidRPr="005148FB">
        <w:t>The exported information from QuickBooks does not include an account number. Leave the box unchecked and the File Column field blank. For this example, the Account Number field is left blank.</w:t>
      </w:r>
    </w:p>
    <w:p w14:paraId="5EE8256B" w14:textId="77777777" w:rsidR="005148FB" w:rsidRDefault="005148FB" w:rsidP="005148FB">
      <w:pPr>
        <w:pStyle w:val="ListParagraph"/>
        <w:spacing w:after="0" w:line="240" w:lineRule="auto"/>
        <w:ind w:left="5040"/>
      </w:pPr>
    </w:p>
    <w:p w14:paraId="0C8101D4" w14:textId="0495C84C" w:rsidR="003955C1" w:rsidRDefault="005148FB" w:rsidP="0078180D">
      <w:pPr>
        <w:pStyle w:val="ListParagraph"/>
        <w:spacing w:after="0" w:line="240" w:lineRule="auto"/>
        <w:ind w:left="1440"/>
      </w:pPr>
      <w:r>
        <w:rPr>
          <w:noProof/>
        </w:rPr>
        <w:drawing>
          <wp:inline distT="0" distB="0" distL="0" distR="0" wp14:anchorId="1B07D1B1" wp14:editId="081C533C">
            <wp:extent cx="5943600" cy="810811"/>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810811"/>
                    </a:xfrm>
                    <a:prstGeom prst="rect">
                      <a:avLst/>
                    </a:prstGeom>
                    <a:noFill/>
                  </pic:spPr>
                </pic:pic>
              </a:graphicData>
            </a:graphic>
          </wp:inline>
        </w:drawing>
      </w:r>
    </w:p>
    <w:p w14:paraId="4B73365B" w14:textId="77777777" w:rsidR="003955C1" w:rsidRDefault="005148FB" w:rsidP="003955C1">
      <w:pPr>
        <w:pStyle w:val="ListParagraph"/>
        <w:spacing w:after="0" w:line="240" w:lineRule="auto"/>
        <w:ind w:left="1080"/>
      </w:pPr>
      <w:r>
        <w:t>Issuance Date</w:t>
      </w:r>
    </w:p>
    <w:p w14:paraId="765374B3" w14:textId="77777777" w:rsidR="003955C1" w:rsidRDefault="003955C1" w:rsidP="003955C1">
      <w:pPr>
        <w:pStyle w:val="ListParagraph"/>
        <w:spacing w:after="0" w:line="240" w:lineRule="auto"/>
        <w:ind w:left="1080"/>
      </w:pPr>
    </w:p>
    <w:p w14:paraId="03472FE4" w14:textId="1DF90C24" w:rsidR="005148FB" w:rsidRDefault="005148FB" w:rsidP="003955C1">
      <w:pPr>
        <w:pStyle w:val="ListParagraph"/>
        <w:spacing w:after="0" w:line="240" w:lineRule="auto"/>
        <w:ind w:left="1080"/>
      </w:pPr>
      <w:r w:rsidRPr="005148FB">
        <w:t>The Issuance Date is located in the “Date” column in the Excel document. The user must check the box and</w:t>
      </w:r>
    </w:p>
    <w:p w14:paraId="5F5E6238" w14:textId="77777777" w:rsidR="005148FB" w:rsidRDefault="005148FB" w:rsidP="005148FB">
      <w:pPr>
        <w:pStyle w:val="ListParagraph"/>
        <w:spacing w:after="0" w:line="240" w:lineRule="auto"/>
        <w:ind w:left="5040" w:hanging="3960"/>
      </w:pPr>
      <w:r w:rsidRPr="005148FB">
        <w:t>enter the column number for the system to read the issuance date correctly. For this example, the Date</w:t>
      </w:r>
    </w:p>
    <w:p w14:paraId="2B308A42" w14:textId="1EC75040" w:rsidR="005148FB" w:rsidRDefault="005148FB" w:rsidP="005148FB">
      <w:pPr>
        <w:pStyle w:val="ListParagraph"/>
        <w:spacing w:after="0" w:line="240" w:lineRule="auto"/>
        <w:ind w:left="5040" w:hanging="3960"/>
      </w:pPr>
      <w:r w:rsidRPr="005148FB">
        <w:t>column is highlighted yellow. The column number for Issuance Date should be 7 in the template</w:t>
      </w:r>
      <w:r>
        <w:t>.</w:t>
      </w:r>
    </w:p>
    <w:p w14:paraId="1AA5D32F" w14:textId="66A36985" w:rsidR="005148FB" w:rsidRDefault="005148FB" w:rsidP="005148FB">
      <w:pPr>
        <w:pStyle w:val="ListParagraph"/>
        <w:spacing w:after="0" w:line="240" w:lineRule="auto"/>
        <w:ind w:left="5040"/>
      </w:pPr>
    </w:p>
    <w:p w14:paraId="188012DB" w14:textId="77777777" w:rsidR="003955C1" w:rsidRDefault="005148FB" w:rsidP="0078180D">
      <w:pPr>
        <w:pStyle w:val="ListParagraph"/>
        <w:spacing w:after="0" w:line="240" w:lineRule="auto"/>
        <w:ind w:left="1440"/>
        <w:jc w:val="center"/>
      </w:pPr>
      <w:r>
        <w:rPr>
          <w:noProof/>
        </w:rPr>
        <w:lastRenderedPageBreak/>
        <w:drawing>
          <wp:inline distT="0" distB="0" distL="0" distR="0" wp14:anchorId="4837F5F2" wp14:editId="3016CD7D">
            <wp:extent cx="5943600" cy="1638035"/>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638035"/>
                    </a:xfrm>
                    <a:prstGeom prst="rect">
                      <a:avLst/>
                    </a:prstGeom>
                    <a:noFill/>
                  </pic:spPr>
                </pic:pic>
              </a:graphicData>
            </a:graphic>
          </wp:inline>
        </w:drawing>
      </w:r>
    </w:p>
    <w:p w14:paraId="77D0F409" w14:textId="77777777" w:rsidR="003955C1" w:rsidRDefault="003955C1" w:rsidP="003955C1">
      <w:pPr>
        <w:pStyle w:val="ListParagraph"/>
        <w:spacing w:after="0" w:line="240" w:lineRule="auto"/>
        <w:ind w:left="1440"/>
      </w:pPr>
    </w:p>
    <w:p w14:paraId="232657AD" w14:textId="054D8449" w:rsidR="003955C1" w:rsidRDefault="005148FB" w:rsidP="003955C1">
      <w:pPr>
        <w:pStyle w:val="ListParagraph"/>
        <w:spacing w:after="0" w:line="240" w:lineRule="auto"/>
        <w:ind w:left="1440" w:hanging="360"/>
      </w:pPr>
      <w:r>
        <w:t xml:space="preserve">Payee Name </w:t>
      </w:r>
    </w:p>
    <w:p w14:paraId="09D88771" w14:textId="77777777" w:rsidR="003955C1" w:rsidRDefault="003955C1" w:rsidP="003955C1">
      <w:pPr>
        <w:pStyle w:val="ListParagraph"/>
        <w:spacing w:after="0" w:line="240" w:lineRule="auto"/>
        <w:ind w:left="1440" w:hanging="360"/>
      </w:pPr>
    </w:p>
    <w:p w14:paraId="179BA96A" w14:textId="2FDB9E8C" w:rsidR="005148FB" w:rsidRDefault="005148FB" w:rsidP="005148FB">
      <w:pPr>
        <w:pStyle w:val="ListParagraph"/>
        <w:spacing w:after="0" w:line="240" w:lineRule="auto"/>
        <w:ind w:left="1080"/>
      </w:pPr>
      <w:r w:rsidRPr="005148FB">
        <w:t>If the Client is set up to use Payee Positive Pay, the user will need to select the box and enter the column number for the column labeled “Name” in the Excel report. For this example, the Name column is highlighted yellow. The column number for Payee Name should be 11 in the template.</w:t>
      </w:r>
    </w:p>
    <w:p w14:paraId="175E292B" w14:textId="125E14F7" w:rsidR="00D7003F" w:rsidRDefault="00D7003F" w:rsidP="005148FB">
      <w:pPr>
        <w:pStyle w:val="ListParagraph"/>
        <w:spacing w:after="0" w:line="240" w:lineRule="auto"/>
        <w:ind w:left="1080"/>
      </w:pPr>
    </w:p>
    <w:p w14:paraId="3E570001" w14:textId="4701238A" w:rsidR="00D7003F" w:rsidRDefault="00D7003F" w:rsidP="00D7003F">
      <w:pPr>
        <w:pStyle w:val="ListParagraph"/>
        <w:spacing w:after="0" w:line="240" w:lineRule="auto"/>
        <w:ind w:left="1080"/>
        <w:jc w:val="center"/>
      </w:pPr>
      <w:r>
        <w:rPr>
          <w:noProof/>
          <w:color w:val="FF0000"/>
        </w:rPr>
        <w:drawing>
          <wp:inline distT="0" distB="0" distL="0" distR="0" wp14:anchorId="06BB637E" wp14:editId="5FC295FE">
            <wp:extent cx="5943600" cy="1681193"/>
            <wp:effectExtent l="19050" t="19050" r="19050" b="14605"/>
            <wp:docPr id="207" name="Picture 20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B Register File Excel File Mapping Payee.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3600" cy="1681193"/>
                    </a:xfrm>
                    <a:prstGeom prst="rect">
                      <a:avLst/>
                    </a:prstGeom>
                    <a:ln w="12700">
                      <a:solidFill>
                        <a:schemeClr val="tx1"/>
                      </a:solidFill>
                    </a:ln>
                  </pic:spPr>
                </pic:pic>
              </a:graphicData>
            </a:graphic>
          </wp:inline>
        </w:drawing>
      </w:r>
    </w:p>
    <w:p w14:paraId="11BD3F0D" w14:textId="7A6BBE59" w:rsidR="00D7003F" w:rsidRDefault="00D7003F" w:rsidP="00D7003F">
      <w:pPr>
        <w:pStyle w:val="ListParagraph"/>
        <w:spacing w:after="0" w:line="240" w:lineRule="auto"/>
        <w:ind w:left="1080"/>
        <w:jc w:val="center"/>
      </w:pPr>
    </w:p>
    <w:p w14:paraId="54775798" w14:textId="77777777" w:rsidR="003955C1" w:rsidRDefault="00D7003F" w:rsidP="003955C1">
      <w:pPr>
        <w:pStyle w:val="ListParagraph"/>
        <w:spacing w:after="0" w:line="240" w:lineRule="auto"/>
        <w:ind w:left="1170"/>
      </w:pPr>
      <w:r>
        <w:t>Additional Issue Fields</w:t>
      </w:r>
    </w:p>
    <w:p w14:paraId="16DD7CBC" w14:textId="77777777" w:rsidR="003955C1" w:rsidRDefault="003955C1" w:rsidP="003955C1">
      <w:pPr>
        <w:pStyle w:val="ListParagraph"/>
        <w:spacing w:after="0" w:line="240" w:lineRule="auto"/>
        <w:ind w:left="1170"/>
      </w:pPr>
    </w:p>
    <w:p w14:paraId="3FC3A2FB" w14:textId="01683C49" w:rsidR="00D7003F" w:rsidRDefault="00D7003F" w:rsidP="003955C1">
      <w:pPr>
        <w:pStyle w:val="ListParagraph"/>
        <w:spacing w:after="0" w:line="240" w:lineRule="auto"/>
        <w:ind w:left="1170"/>
      </w:pPr>
      <w:r w:rsidRPr="00D7003F">
        <w:t>Additional issue fields are available for client use to allow clients to record any additional information into an issuance file to be used for historical or reconciliation purposes. In the example below, the client has additional issue fields configured: Company Name, Invoice, and Address. For the purposes of Export from QuickBooks, the user should disregard these fields as they do not apply to the export process.</w:t>
      </w:r>
    </w:p>
    <w:p w14:paraId="21EB758D" w14:textId="78713ED1" w:rsidR="005148FB" w:rsidRDefault="005148FB" w:rsidP="005148FB">
      <w:pPr>
        <w:pStyle w:val="ListParagraph"/>
        <w:spacing w:after="0" w:line="240" w:lineRule="auto"/>
        <w:ind w:left="4320"/>
      </w:pPr>
    </w:p>
    <w:p w14:paraId="741D2505" w14:textId="77777777" w:rsidR="003955C1" w:rsidRDefault="00D7003F" w:rsidP="003955C1">
      <w:pPr>
        <w:pStyle w:val="ListParagraph"/>
        <w:spacing w:after="0" w:line="240" w:lineRule="auto"/>
        <w:jc w:val="center"/>
      </w:pPr>
      <w:r>
        <w:rPr>
          <w:noProof/>
        </w:rPr>
        <w:lastRenderedPageBreak/>
        <w:drawing>
          <wp:inline distT="0" distB="0" distL="0" distR="0" wp14:anchorId="4099857D" wp14:editId="3E03A837">
            <wp:extent cx="4800600" cy="3593592"/>
            <wp:effectExtent l="19050" t="19050" r="19050" b="26035"/>
            <wp:docPr id="208" name="Picture 20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QB Register File Issuance Template File Mapping.png"/>
                    <pic:cNvPicPr/>
                  </pic:nvPicPr>
                  <pic:blipFill>
                    <a:blip r:embed="rId173">
                      <a:extLst>
                        <a:ext uri="{28A0092B-C50C-407E-A947-70E740481C1C}">
                          <a14:useLocalDpi xmlns:a14="http://schemas.microsoft.com/office/drawing/2010/main" val="0"/>
                        </a:ext>
                      </a:extLst>
                    </a:blip>
                    <a:stretch>
                      <a:fillRect/>
                    </a:stretch>
                  </pic:blipFill>
                  <pic:spPr>
                    <a:xfrm>
                      <a:off x="0" y="0"/>
                      <a:ext cx="4800600" cy="3593592"/>
                    </a:xfrm>
                    <a:prstGeom prst="rect">
                      <a:avLst/>
                    </a:prstGeom>
                    <a:ln w="12700">
                      <a:solidFill>
                        <a:schemeClr val="tx1"/>
                      </a:solidFill>
                    </a:ln>
                  </pic:spPr>
                </pic:pic>
              </a:graphicData>
            </a:graphic>
          </wp:inline>
        </w:drawing>
      </w:r>
    </w:p>
    <w:p w14:paraId="2AB1AEBD" w14:textId="77777777" w:rsidR="003955C1" w:rsidRDefault="003955C1" w:rsidP="003955C1">
      <w:pPr>
        <w:pStyle w:val="ListParagraph"/>
        <w:spacing w:after="0" w:line="240" w:lineRule="auto"/>
        <w:ind w:left="2160"/>
      </w:pPr>
    </w:p>
    <w:p w14:paraId="45DCC0AA" w14:textId="370A8C35" w:rsidR="00D7003F" w:rsidRDefault="00D7003F" w:rsidP="003955C1">
      <w:pPr>
        <w:pStyle w:val="ListParagraph"/>
        <w:spacing w:after="0" w:line="240" w:lineRule="auto"/>
      </w:pPr>
      <w:r w:rsidRPr="00D7003F">
        <w:t>Click the Save button.  A success message appears, and the user will be returned to the Issuance</w:t>
      </w:r>
      <w:r w:rsidR="003955C1">
        <w:t xml:space="preserve"> </w:t>
      </w:r>
      <w:r w:rsidRPr="00D7003F">
        <w:t>Templates page. The new issue template will display in the list of templates.</w:t>
      </w:r>
    </w:p>
    <w:p w14:paraId="355DBC05" w14:textId="77777777" w:rsidR="00D7003F" w:rsidRDefault="00D7003F" w:rsidP="00D7003F">
      <w:pPr>
        <w:pStyle w:val="ListParagraph"/>
        <w:spacing w:after="0" w:line="240" w:lineRule="auto"/>
        <w:ind w:left="0"/>
      </w:pPr>
    </w:p>
    <w:p w14:paraId="778E1FD0" w14:textId="43623A37" w:rsidR="00D7003F" w:rsidRDefault="00D7003F" w:rsidP="00326063">
      <w:pPr>
        <w:pStyle w:val="ListParagraph"/>
        <w:numPr>
          <w:ilvl w:val="0"/>
          <w:numId w:val="65"/>
        </w:numPr>
        <w:spacing w:after="0" w:line="240" w:lineRule="auto"/>
        <w:rPr>
          <w:b/>
          <w:bCs/>
          <w:sz w:val="24"/>
          <w:szCs w:val="24"/>
        </w:rPr>
      </w:pPr>
      <w:r w:rsidRPr="00D7003F">
        <w:rPr>
          <w:b/>
          <w:bCs/>
          <w:sz w:val="24"/>
          <w:szCs w:val="24"/>
        </w:rPr>
        <w:t xml:space="preserve">Exporting from QuickBooks Reports </w:t>
      </w:r>
    </w:p>
    <w:p w14:paraId="51B2B565" w14:textId="7CBEA878" w:rsidR="00D7003F" w:rsidRDefault="00D7003F" w:rsidP="00D7003F">
      <w:pPr>
        <w:spacing w:after="0" w:line="240" w:lineRule="auto"/>
        <w:rPr>
          <w:b/>
          <w:bCs/>
          <w:sz w:val="24"/>
          <w:szCs w:val="24"/>
        </w:rPr>
      </w:pPr>
    </w:p>
    <w:p w14:paraId="395202AC" w14:textId="3465D2A7" w:rsidR="00D7003F" w:rsidRDefault="00D7003F" w:rsidP="00326063">
      <w:pPr>
        <w:pStyle w:val="ListParagraph"/>
        <w:numPr>
          <w:ilvl w:val="3"/>
          <w:numId w:val="65"/>
        </w:numPr>
        <w:spacing w:after="0" w:line="240" w:lineRule="auto"/>
        <w:ind w:left="720" w:hanging="360"/>
      </w:pPr>
      <w:r w:rsidRPr="00D7003F">
        <w:t>From QuickBooks, select Reports on the Tool Bar.</w:t>
      </w:r>
    </w:p>
    <w:p w14:paraId="414F0F88" w14:textId="1113BD75" w:rsidR="00D7003F" w:rsidRDefault="00D7003F" w:rsidP="00D7003F">
      <w:pPr>
        <w:pStyle w:val="ListParagraph"/>
        <w:spacing w:after="0" w:line="240" w:lineRule="auto"/>
        <w:ind w:left="2160"/>
      </w:pPr>
    </w:p>
    <w:p w14:paraId="3D57FE4E" w14:textId="20A00C8F" w:rsidR="00D7003F" w:rsidRDefault="00D7003F" w:rsidP="00D7003F">
      <w:pPr>
        <w:pStyle w:val="ListParagraph"/>
        <w:spacing w:after="0" w:line="240" w:lineRule="auto"/>
        <w:ind w:left="0"/>
        <w:jc w:val="center"/>
      </w:pPr>
      <w:r>
        <w:rPr>
          <w:noProof/>
        </w:rPr>
        <w:lastRenderedPageBreak/>
        <w:drawing>
          <wp:inline distT="0" distB="0" distL="0" distR="0" wp14:anchorId="3B2173FE" wp14:editId="63BE8FD0">
            <wp:extent cx="5669280" cy="3656118"/>
            <wp:effectExtent l="0" t="0" r="762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69280" cy="3656118"/>
                    </a:xfrm>
                    <a:prstGeom prst="rect">
                      <a:avLst/>
                    </a:prstGeom>
                    <a:noFill/>
                  </pic:spPr>
                </pic:pic>
              </a:graphicData>
            </a:graphic>
          </wp:inline>
        </w:drawing>
      </w:r>
    </w:p>
    <w:p w14:paraId="370E964D" w14:textId="4B96E3ED" w:rsidR="00D7003F" w:rsidRDefault="00D7003F" w:rsidP="00D7003F">
      <w:pPr>
        <w:pStyle w:val="ListParagraph"/>
        <w:spacing w:after="0" w:line="240" w:lineRule="auto"/>
        <w:ind w:left="0"/>
        <w:jc w:val="center"/>
      </w:pPr>
    </w:p>
    <w:p w14:paraId="76B2EB0A" w14:textId="3312066A" w:rsidR="00D7003F" w:rsidRDefault="00D7003F" w:rsidP="00326063">
      <w:pPr>
        <w:pStyle w:val="ListParagraph"/>
        <w:numPr>
          <w:ilvl w:val="3"/>
          <w:numId w:val="65"/>
        </w:numPr>
        <w:spacing w:after="0" w:line="240" w:lineRule="auto"/>
        <w:ind w:left="720" w:hanging="360"/>
      </w:pPr>
      <w:r w:rsidRPr="00D7003F">
        <w:t>Select Banking from the drop-down menu and click Check Detail from the Banking sub-menu.</w:t>
      </w:r>
    </w:p>
    <w:p w14:paraId="558CCF5F" w14:textId="77777777" w:rsidR="00D7003F" w:rsidRDefault="00D7003F" w:rsidP="00D7003F">
      <w:pPr>
        <w:pStyle w:val="ListParagraph"/>
        <w:spacing w:after="0" w:line="240" w:lineRule="auto"/>
        <w:ind w:left="1440"/>
      </w:pPr>
    </w:p>
    <w:p w14:paraId="0910AC2B" w14:textId="05238901" w:rsidR="00D7003F" w:rsidRDefault="00D7003F" w:rsidP="00D7003F">
      <w:pPr>
        <w:pStyle w:val="ListParagraph"/>
        <w:spacing w:after="0" w:line="240" w:lineRule="auto"/>
      </w:pPr>
      <w:r>
        <w:rPr>
          <w:noProof/>
        </w:rPr>
        <w:drawing>
          <wp:inline distT="0" distB="0" distL="0" distR="0" wp14:anchorId="0C816C22" wp14:editId="5082555F">
            <wp:extent cx="5669280" cy="2947600"/>
            <wp:effectExtent l="0" t="0" r="762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69280" cy="2947600"/>
                    </a:xfrm>
                    <a:prstGeom prst="rect">
                      <a:avLst/>
                    </a:prstGeom>
                    <a:noFill/>
                  </pic:spPr>
                </pic:pic>
              </a:graphicData>
            </a:graphic>
          </wp:inline>
        </w:drawing>
      </w:r>
    </w:p>
    <w:p w14:paraId="3F4BA967" w14:textId="77777777" w:rsidR="005E063C" w:rsidRDefault="005E063C" w:rsidP="00D7003F">
      <w:pPr>
        <w:pStyle w:val="ListParagraph"/>
        <w:spacing w:after="0" w:line="240" w:lineRule="auto"/>
      </w:pPr>
    </w:p>
    <w:p w14:paraId="1EB3172E" w14:textId="497A65E0" w:rsidR="00D7003F" w:rsidRDefault="00D7003F" w:rsidP="00326063">
      <w:pPr>
        <w:pStyle w:val="ListParagraph"/>
        <w:numPr>
          <w:ilvl w:val="3"/>
          <w:numId w:val="65"/>
        </w:numPr>
        <w:spacing w:after="0" w:line="240" w:lineRule="auto"/>
        <w:ind w:left="720" w:hanging="360"/>
      </w:pPr>
      <w:r w:rsidRPr="00D7003F">
        <w:lastRenderedPageBreak/>
        <w:t>The Check Detail Report will display.</w:t>
      </w:r>
    </w:p>
    <w:p w14:paraId="77A32F78" w14:textId="4A60FA6A" w:rsidR="00D7003F" w:rsidRDefault="00D7003F" w:rsidP="00D7003F">
      <w:pPr>
        <w:pStyle w:val="ListParagraph"/>
        <w:spacing w:after="0" w:line="240" w:lineRule="auto"/>
        <w:ind w:left="1440"/>
      </w:pPr>
    </w:p>
    <w:p w14:paraId="05739D09" w14:textId="7A03FB22" w:rsidR="00D7003F" w:rsidRDefault="00D7003F" w:rsidP="00D7003F">
      <w:pPr>
        <w:pStyle w:val="ListParagraph"/>
        <w:spacing w:after="0" w:line="240" w:lineRule="auto"/>
      </w:pPr>
      <w:r w:rsidRPr="00D7003F">
        <w:rPr>
          <w:noProof/>
        </w:rPr>
        <w:drawing>
          <wp:inline distT="0" distB="0" distL="0" distR="0" wp14:anchorId="366AA69D" wp14:editId="357C3B84">
            <wp:extent cx="5943600" cy="240909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409092"/>
                    </a:xfrm>
                    <a:prstGeom prst="rect">
                      <a:avLst/>
                    </a:prstGeom>
                    <a:noFill/>
                    <a:ln>
                      <a:noFill/>
                    </a:ln>
                  </pic:spPr>
                </pic:pic>
              </a:graphicData>
            </a:graphic>
          </wp:inline>
        </w:drawing>
      </w:r>
    </w:p>
    <w:p w14:paraId="05C652CC" w14:textId="0C495D2F" w:rsidR="00D7003F" w:rsidRDefault="00D7003F" w:rsidP="00D7003F">
      <w:pPr>
        <w:pStyle w:val="ListParagraph"/>
        <w:spacing w:after="0" w:line="240" w:lineRule="auto"/>
      </w:pPr>
    </w:p>
    <w:p w14:paraId="758886CC" w14:textId="7A97994D" w:rsidR="00D7003F" w:rsidRDefault="00594032" w:rsidP="00326063">
      <w:pPr>
        <w:pStyle w:val="ListParagraph"/>
        <w:numPr>
          <w:ilvl w:val="4"/>
          <w:numId w:val="65"/>
        </w:numPr>
        <w:spacing w:after="0" w:line="240" w:lineRule="auto"/>
        <w:ind w:left="1080"/>
      </w:pPr>
      <w:r w:rsidRPr="00594032">
        <w:t>Select the Date drop-down menu to choose a specific date or date range for the check items to display in the report. Based on the range that is selected, check items that can be displayed can be for a specific date, a specific quarter, month or even a date range that the user selects.</w:t>
      </w:r>
    </w:p>
    <w:p w14:paraId="24E11CC7" w14:textId="6B19D73B" w:rsidR="00594032" w:rsidRDefault="00594032" w:rsidP="00594032">
      <w:pPr>
        <w:pStyle w:val="ListParagraph"/>
        <w:spacing w:after="0" w:line="240" w:lineRule="auto"/>
        <w:ind w:left="1890"/>
      </w:pPr>
    </w:p>
    <w:p w14:paraId="5962E393" w14:textId="435C6EAC" w:rsidR="00594032" w:rsidRDefault="00594032" w:rsidP="0078180D">
      <w:pPr>
        <w:pStyle w:val="ListParagraph"/>
        <w:spacing w:after="0" w:line="240" w:lineRule="auto"/>
        <w:ind w:left="0"/>
        <w:jc w:val="center"/>
      </w:pPr>
      <w:r>
        <w:rPr>
          <w:noProof/>
        </w:rPr>
        <w:drawing>
          <wp:inline distT="0" distB="0" distL="0" distR="0" wp14:anchorId="2BD1D0EF" wp14:editId="2467F631">
            <wp:extent cx="5943600" cy="329618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3296180"/>
                    </a:xfrm>
                    <a:prstGeom prst="rect">
                      <a:avLst/>
                    </a:prstGeom>
                    <a:noFill/>
                  </pic:spPr>
                </pic:pic>
              </a:graphicData>
            </a:graphic>
          </wp:inline>
        </w:drawing>
      </w:r>
    </w:p>
    <w:p w14:paraId="4C0E9127" w14:textId="391C0B4D" w:rsidR="00594032" w:rsidRDefault="00594032" w:rsidP="00594032">
      <w:pPr>
        <w:pStyle w:val="ListParagraph"/>
        <w:spacing w:after="0" w:line="240" w:lineRule="auto"/>
        <w:ind w:left="1440"/>
        <w:jc w:val="center"/>
      </w:pPr>
    </w:p>
    <w:p w14:paraId="03EA5BB3" w14:textId="0A744EA3" w:rsidR="00594032" w:rsidRDefault="00594032" w:rsidP="00326063">
      <w:pPr>
        <w:pStyle w:val="ListParagraph"/>
        <w:numPr>
          <w:ilvl w:val="1"/>
          <w:numId w:val="65"/>
        </w:numPr>
        <w:spacing w:after="0" w:line="240" w:lineRule="auto"/>
        <w:ind w:left="1080"/>
      </w:pPr>
      <w:r w:rsidRPr="00594032">
        <w:t>Click Customize Report button. The Modify Report screen displays.</w:t>
      </w:r>
    </w:p>
    <w:p w14:paraId="6A4607DF" w14:textId="3A339F46" w:rsidR="00594032" w:rsidRDefault="00594032" w:rsidP="0078180D">
      <w:pPr>
        <w:pStyle w:val="ListParagraph"/>
        <w:spacing w:after="0" w:line="240" w:lineRule="auto"/>
        <w:ind w:left="0"/>
        <w:jc w:val="center"/>
      </w:pPr>
      <w:r>
        <w:rPr>
          <w:noProof/>
        </w:rPr>
        <w:lastRenderedPageBreak/>
        <w:drawing>
          <wp:inline distT="0" distB="0" distL="0" distR="0" wp14:anchorId="37DE5CFD" wp14:editId="06FAE9AE">
            <wp:extent cx="4265871" cy="3156746"/>
            <wp:effectExtent l="19050" t="19050" r="20955" b="24765"/>
            <wp:docPr id="225" name="Picture 2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QB Reports Customize Report.png"/>
                    <pic:cNvPicPr/>
                  </pic:nvPicPr>
                  <pic:blipFill>
                    <a:blip r:embed="rId178">
                      <a:extLst>
                        <a:ext uri="{28A0092B-C50C-407E-A947-70E740481C1C}">
                          <a14:useLocalDpi xmlns:a14="http://schemas.microsoft.com/office/drawing/2010/main" val="0"/>
                        </a:ext>
                      </a:extLst>
                    </a:blip>
                    <a:stretch>
                      <a:fillRect/>
                    </a:stretch>
                  </pic:blipFill>
                  <pic:spPr>
                    <a:xfrm>
                      <a:off x="0" y="0"/>
                      <a:ext cx="4287481" cy="3172737"/>
                    </a:xfrm>
                    <a:prstGeom prst="rect">
                      <a:avLst/>
                    </a:prstGeom>
                    <a:ln w="12700">
                      <a:solidFill>
                        <a:schemeClr val="tx1"/>
                      </a:solidFill>
                    </a:ln>
                  </pic:spPr>
                </pic:pic>
              </a:graphicData>
            </a:graphic>
          </wp:inline>
        </w:drawing>
      </w:r>
    </w:p>
    <w:p w14:paraId="69720FED" w14:textId="6F796B1B" w:rsidR="00594032" w:rsidRDefault="00594032" w:rsidP="00594032">
      <w:pPr>
        <w:pStyle w:val="ListParagraph"/>
        <w:spacing w:after="0" w:line="240" w:lineRule="auto"/>
        <w:ind w:left="1440"/>
        <w:jc w:val="center"/>
      </w:pPr>
    </w:p>
    <w:p w14:paraId="200EE1CC" w14:textId="0EDFB165" w:rsidR="00594032" w:rsidRDefault="00594032" w:rsidP="00326063">
      <w:pPr>
        <w:pStyle w:val="ListParagraph"/>
        <w:numPr>
          <w:ilvl w:val="1"/>
          <w:numId w:val="65"/>
        </w:numPr>
        <w:spacing w:after="0" w:line="240" w:lineRule="auto"/>
        <w:ind w:left="1080"/>
      </w:pPr>
      <w:r>
        <w:t xml:space="preserve">Select the Filters tab. </w:t>
      </w:r>
    </w:p>
    <w:p w14:paraId="36A52232" w14:textId="5F19B207" w:rsidR="00594032" w:rsidRDefault="00594032" w:rsidP="00594032">
      <w:pPr>
        <w:pStyle w:val="ListParagraph"/>
        <w:spacing w:after="0" w:line="240" w:lineRule="auto"/>
        <w:ind w:left="1440"/>
      </w:pPr>
    </w:p>
    <w:p w14:paraId="77CFA56F" w14:textId="17183ECC" w:rsidR="00594032" w:rsidRDefault="00594032" w:rsidP="0078180D">
      <w:pPr>
        <w:pStyle w:val="ListParagraph"/>
        <w:spacing w:after="0" w:line="240" w:lineRule="auto"/>
        <w:ind w:left="0"/>
        <w:jc w:val="center"/>
      </w:pPr>
      <w:r>
        <w:rPr>
          <w:noProof/>
        </w:rPr>
        <w:drawing>
          <wp:inline distT="0" distB="0" distL="0" distR="0" wp14:anchorId="53CD7F2B" wp14:editId="0471ACE9">
            <wp:extent cx="4252787" cy="310136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88173" cy="3127173"/>
                    </a:xfrm>
                    <a:prstGeom prst="rect">
                      <a:avLst/>
                    </a:prstGeom>
                    <a:noFill/>
                  </pic:spPr>
                </pic:pic>
              </a:graphicData>
            </a:graphic>
          </wp:inline>
        </w:drawing>
      </w:r>
    </w:p>
    <w:p w14:paraId="182DD16F" w14:textId="665FF9A6" w:rsidR="00594032" w:rsidRDefault="00594032" w:rsidP="00594032">
      <w:pPr>
        <w:pStyle w:val="ListParagraph"/>
        <w:spacing w:after="0" w:line="240" w:lineRule="auto"/>
        <w:ind w:left="1440"/>
        <w:jc w:val="center"/>
      </w:pPr>
    </w:p>
    <w:p w14:paraId="0AF935D1" w14:textId="0D7D6FC2" w:rsidR="00594032" w:rsidRDefault="00594032" w:rsidP="00326063">
      <w:pPr>
        <w:pStyle w:val="ListParagraph"/>
        <w:numPr>
          <w:ilvl w:val="1"/>
          <w:numId w:val="65"/>
        </w:numPr>
        <w:spacing w:after="0" w:line="240" w:lineRule="auto"/>
        <w:ind w:left="1080"/>
      </w:pPr>
      <w:r w:rsidRPr="00594032">
        <w:t>In the listing of Filters, select Account from the drop-down menu.</w:t>
      </w:r>
    </w:p>
    <w:p w14:paraId="20350C4B" w14:textId="2E25502C" w:rsidR="00594032" w:rsidRDefault="00594032" w:rsidP="00594032">
      <w:pPr>
        <w:pStyle w:val="ListParagraph"/>
        <w:spacing w:after="0" w:line="240" w:lineRule="auto"/>
        <w:ind w:left="1440"/>
      </w:pPr>
    </w:p>
    <w:p w14:paraId="688160ED" w14:textId="65135B36" w:rsidR="00594032" w:rsidRDefault="00594032" w:rsidP="00326063">
      <w:pPr>
        <w:pStyle w:val="ListParagraph"/>
        <w:numPr>
          <w:ilvl w:val="2"/>
          <w:numId w:val="65"/>
        </w:numPr>
        <w:spacing w:after="0" w:line="240" w:lineRule="auto"/>
        <w:ind w:left="1440" w:hanging="360"/>
      </w:pPr>
      <w:r w:rsidRPr="00594032">
        <w:lastRenderedPageBreak/>
        <w:t>Select All Bank Accounts to pull all checks issued from all bank accounts for which the user has QuickBooks access.</w:t>
      </w:r>
    </w:p>
    <w:p w14:paraId="329F1896" w14:textId="77777777" w:rsidR="00594032" w:rsidRDefault="00594032" w:rsidP="00594032">
      <w:pPr>
        <w:pStyle w:val="ListParagraph"/>
        <w:spacing w:after="0" w:line="240" w:lineRule="auto"/>
        <w:ind w:left="2160"/>
      </w:pPr>
    </w:p>
    <w:p w14:paraId="741A042E" w14:textId="1C7EF089" w:rsidR="00594032" w:rsidRDefault="00594032" w:rsidP="00594032">
      <w:pPr>
        <w:pStyle w:val="ListParagraph"/>
        <w:spacing w:after="0" w:line="240" w:lineRule="auto"/>
        <w:ind w:left="1440"/>
      </w:pPr>
      <w:r>
        <w:rPr>
          <w:noProof/>
        </w:rPr>
        <w:drawing>
          <wp:inline distT="0" distB="0" distL="0" distR="0" wp14:anchorId="3AA94889" wp14:editId="2DD6DF14">
            <wp:extent cx="4944140" cy="2807524"/>
            <wp:effectExtent l="0" t="0" r="889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69441" cy="2821891"/>
                    </a:xfrm>
                    <a:prstGeom prst="rect">
                      <a:avLst/>
                    </a:prstGeom>
                    <a:noFill/>
                  </pic:spPr>
                </pic:pic>
              </a:graphicData>
            </a:graphic>
          </wp:inline>
        </w:drawing>
      </w:r>
    </w:p>
    <w:p w14:paraId="4CDE7A88" w14:textId="7356D33D" w:rsidR="00594032" w:rsidRDefault="00594032" w:rsidP="00594032">
      <w:pPr>
        <w:pStyle w:val="ListParagraph"/>
        <w:spacing w:after="0" w:line="240" w:lineRule="auto"/>
        <w:ind w:left="1440"/>
      </w:pPr>
    </w:p>
    <w:p w14:paraId="64F2D0E8" w14:textId="757FF01D" w:rsidR="00594032" w:rsidRDefault="00594032" w:rsidP="00326063">
      <w:pPr>
        <w:pStyle w:val="ListParagraph"/>
        <w:numPr>
          <w:ilvl w:val="2"/>
          <w:numId w:val="65"/>
        </w:numPr>
        <w:spacing w:after="0" w:line="240" w:lineRule="auto"/>
        <w:ind w:left="1440" w:hanging="360"/>
      </w:pPr>
      <w:r w:rsidRPr="00594032">
        <w:t>Select a single Bank Account to pull checks issued from a single bank account.</w:t>
      </w:r>
    </w:p>
    <w:p w14:paraId="482B7C39" w14:textId="474981EE" w:rsidR="00594032" w:rsidRDefault="00594032" w:rsidP="00594032">
      <w:pPr>
        <w:pStyle w:val="ListParagraph"/>
        <w:spacing w:after="0" w:line="240" w:lineRule="auto"/>
        <w:ind w:left="2160"/>
      </w:pPr>
    </w:p>
    <w:p w14:paraId="6A0A5E86" w14:textId="4E2F7EC6" w:rsidR="00594032" w:rsidRDefault="00594032" w:rsidP="0078180D">
      <w:pPr>
        <w:pStyle w:val="ListParagraph"/>
        <w:spacing w:after="0" w:line="240" w:lineRule="auto"/>
        <w:ind w:left="0"/>
        <w:jc w:val="center"/>
      </w:pPr>
      <w:r>
        <w:rPr>
          <w:noProof/>
        </w:rPr>
        <w:drawing>
          <wp:inline distT="0" distB="0" distL="0" distR="0" wp14:anchorId="6B167D60" wp14:editId="676B42C6">
            <wp:extent cx="4795284" cy="2821047"/>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14649" cy="2832440"/>
                    </a:xfrm>
                    <a:prstGeom prst="rect">
                      <a:avLst/>
                    </a:prstGeom>
                    <a:noFill/>
                  </pic:spPr>
                </pic:pic>
              </a:graphicData>
            </a:graphic>
          </wp:inline>
        </w:drawing>
      </w:r>
    </w:p>
    <w:p w14:paraId="0F1F5ECE" w14:textId="3356289F" w:rsidR="00594032" w:rsidRDefault="00594032" w:rsidP="00594032">
      <w:pPr>
        <w:pStyle w:val="ListParagraph"/>
        <w:spacing w:after="0" w:line="240" w:lineRule="auto"/>
        <w:ind w:left="1440"/>
        <w:jc w:val="center"/>
      </w:pPr>
    </w:p>
    <w:p w14:paraId="0B6125B8" w14:textId="593E7924" w:rsidR="00594032" w:rsidRDefault="00594032" w:rsidP="00326063">
      <w:pPr>
        <w:pStyle w:val="ListParagraph"/>
        <w:numPr>
          <w:ilvl w:val="2"/>
          <w:numId w:val="65"/>
        </w:numPr>
        <w:tabs>
          <w:tab w:val="left" w:pos="1350"/>
        </w:tabs>
        <w:spacing w:after="0" w:line="240" w:lineRule="auto"/>
        <w:ind w:left="1440" w:hanging="360"/>
      </w:pPr>
      <w:r w:rsidRPr="00594032">
        <w:t>Include Split Detail?, click the button next to “No”.</w:t>
      </w:r>
    </w:p>
    <w:p w14:paraId="4CBA4FB7" w14:textId="22910011" w:rsidR="00594032" w:rsidRDefault="00594032" w:rsidP="00594032">
      <w:pPr>
        <w:pStyle w:val="ListParagraph"/>
        <w:spacing w:after="0" w:line="240" w:lineRule="auto"/>
        <w:ind w:left="2160"/>
      </w:pPr>
    </w:p>
    <w:p w14:paraId="2FBC44D3" w14:textId="4569BCAB" w:rsidR="00594032" w:rsidRDefault="00594032" w:rsidP="0078180D">
      <w:pPr>
        <w:pStyle w:val="ListParagraph"/>
        <w:spacing w:after="0" w:line="240" w:lineRule="auto"/>
        <w:ind w:left="1080"/>
      </w:pPr>
      <w:r>
        <w:rPr>
          <w:noProof/>
        </w:rPr>
        <w:lastRenderedPageBreak/>
        <w:drawing>
          <wp:inline distT="0" distB="0" distL="0" distR="0" wp14:anchorId="45345C73" wp14:editId="1A9F203A">
            <wp:extent cx="4274289" cy="3090481"/>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00447" cy="3109394"/>
                    </a:xfrm>
                    <a:prstGeom prst="rect">
                      <a:avLst/>
                    </a:prstGeom>
                    <a:noFill/>
                  </pic:spPr>
                </pic:pic>
              </a:graphicData>
            </a:graphic>
          </wp:inline>
        </w:drawing>
      </w:r>
    </w:p>
    <w:p w14:paraId="0477BCE6" w14:textId="42367E37" w:rsidR="00594032" w:rsidRDefault="00594032" w:rsidP="00594032">
      <w:pPr>
        <w:pStyle w:val="ListParagraph"/>
        <w:spacing w:after="0" w:line="240" w:lineRule="auto"/>
        <w:ind w:left="1440"/>
      </w:pPr>
    </w:p>
    <w:p w14:paraId="3F94E8CC" w14:textId="3F8B5F93" w:rsidR="00594032" w:rsidRDefault="00594032" w:rsidP="00326063">
      <w:pPr>
        <w:pStyle w:val="ListParagraph"/>
        <w:numPr>
          <w:ilvl w:val="2"/>
          <w:numId w:val="65"/>
        </w:numPr>
        <w:spacing w:after="0" w:line="240" w:lineRule="auto"/>
        <w:ind w:left="1440" w:hanging="360"/>
      </w:pPr>
      <w:r w:rsidRPr="00594032">
        <w:t>Under Current Filter Choices, select Detail Level, and then click the Remove Selected Filter button.</w:t>
      </w:r>
    </w:p>
    <w:p w14:paraId="60DE69C9" w14:textId="4F8D26A0" w:rsidR="00594032" w:rsidRDefault="00594032" w:rsidP="00594032">
      <w:pPr>
        <w:pStyle w:val="ListParagraph"/>
        <w:spacing w:after="0" w:line="240" w:lineRule="auto"/>
        <w:ind w:left="2160"/>
      </w:pPr>
    </w:p>
    <w:p w14:paraId="750FA376" w14:textId="2DDEA53A" w:rsidR="00594032" w:rsidRDefault="00594032" w:rsidP="00DD1F84">
      <w:pPr>
        <w:pStyle w:val="ListParagraph"/>
        <w:spacing w:after="0" w:line="240" w:lineRule="auto"/>
        <w:ind w:left="1080"/>
      </w:pPr>
      <w:r>
        <w:rPr>
          <w:noProof/>
        </w:rPr>
        <w:drawing>
          <wp:inline distT="0" distB="0" distL="0" distR="0" wp14:anchorId="117758C6" wp14:editId="1118D90D">
            <wp:extent cx="4157330" cy="30317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82558" cy="3050152"/>
                    </a:xfrm>
                    <a:prstGeom prst="rect">
                      <a:avLst/>
                    </a:prstGeom>
                    <a:noFill/>
                  </pic:spPr>
                </pic:pic>
              </a:graphicData>
            </a:graphic>
          </wp:inline>
        </w:drawing>
      </w:r>
    </w:p>
    <w:p w14:paraId="66DBF024" w14:textId="1E9871C4" w:rsidR="00594032" w:rsidRDefault="00594032" w:rsidP="00594032">
      <w:pPr>
        <w:pStyle w:val="ListParagraph"/>
        <w:spacing w:after="0" w:line="240" w:lineRule="auto"/>
        <w:ind w:left="1440"/>
        <w:jc w:val="center"/>
      </w:pPr>
    </w:p>
    <w:p w14:paraId="6BD4C577" w14:textId="19897C48" w:rsidR="00594032" w:rsidRDefault="00594032" w:rsidP="00326063">
      <w:pPr>
        <w:pStyle w:val="ListParagraph"/>
        <w:numPr>
          <w:ilvl w:val="2"/>
          <w:numId w:val="65"/>
        </w:numPr>
        <w:spacing w:after="0" w:line="240" w:lineRule="auto"/>
        <w:ind w:left="1440" w:hanging="360"/>
      </w:pPr>
      <w:r w:rsidRPr="00594032">
        <w:t>Select Transaction Type from the Filter menu. Select Multiple Transaction Types from the Transaction Types submenu.</w:t>
      </w:r>
    </w:p>
    <w:p w14:paraId="4A719D30" w14:textId="03A81BC6" w:rsidR="00594032" w:rsidRDefault="00594032" w:rsidP="00594032">
      <w:pPr>
        <w:pStyle w:val="ListParagraph"/>
        <w:spacing w:after="0" w:line="240" w:lineRule="auto"/>
        <w:ind w:left="2160"/>
      </w:pPr>
    </w:p>
    <w:p w14:paraId="633E2C88" w14:textId="6B24D606" w:rsidR="00594032" w:rsidRDefault="00594032" w:rsidP="00594032">
      <w:pPr>
        <w:pStyle w:val="ListParagraph"/>
        <w:spacing w:after="0" w:line="240" w:lineRule="auto"/>
        <w:ind w:left="1440"/>
        <w:jc w:val="center"/>
      </w:pPr>
      <w:r>
        <w:rPr>
          <w:noProof/>
        </w:rPr>
        <w:lastRenderedPageBreak/>
        <w:drawing>
          <wp:inline distT="0" distB="0" distL="0" distR="0" wp14:anchorId="0CA16D44" wp14:editId="4EFEC837">
            <wp:extent cx="4040372" cy="29611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58569" cy="2974487"/>
                    </a:xfrm>
                    <a:prstGeom prst="rect">
                      <a:avLst/>
                    </a:prstGeom>
                    <a:noFill/>
                  </pic:spPr>
                </pic:pic>
              </a:graphicData>
            </a:graphic>
          </wp:inline>
        </w:drawing>
      </w:r>
    </w:p>
    <w:p w14:paraId="7F339ACA" w14:textId="6E91392B" w:rsidR="00594032" w:rsidRDefault="00594032" w:rsidP="00594032">
      <w:pPr>
        <w:pStyle w:val="ListParagraph"/>
        <w:spacing w:after="0" w:line="240" w:lineRule="auto"/>
        <w:ind w:left="1440"/>
        <w:jc w:val="center"/>
      </w:pPr>
    </w:p>
    <w:p w14:paraId="27ABF379" w14:textId="0E73BF4C" w:rsidR="00594032" w:rsidRDefault="00594032" w:rsidP="00326063">
      <w:pPr>
        <w:pStyle w:val="ListParagraph"/>
        <w:numPr>
          <w:ilvl w:val="2"/>
          <w:numId w:val="65"/>
        </w:numPr>
        <w:spacing w:after="0" w:line="240" w:lineRule="auto"/>
        <w:ind w:left="1440" w:hanging="360"/>
      </w:pPr>
      <w:r w:rsidRPr="00594032">
        <w:t>From the Select Transaction Type drop-down menu, select the check transactions to appear in the Check File. For this example, Check and Bill Payment options were selected. Click OK to confirm the transaction types.</w:t>
      </w:r>
    </w:p>
    <w:p w14:paraId="097E8315" w14:textId="55776BA5" w:rsidR="00594032" w:rsidRDefault="00594032" w:rsidP="00594032">
      <w:pPr>
        <w:pStyle w:val="ListParagraph"/>
        <w:spacing w:after="0" w:line="240" w:lineRule="auto"/>
        <w:ind w:left="2160"/>
      </w:pPr>
    </w:p>
    <w:p w14:paraId="6169852C" w14:textId="621C5478" w:rsidR="00594032" w:rsidRDefault="00594032" w:rsidP="00594032">
      <w:pPr>
        <w:pStyle w:val="ListParagraph"/>
        <w:spacing w:after="0" w:line="240" w:lineRule="auto"/>
        <w:ind w:left="1980"/>
        <w:jc w:val="center"/>
      </w:pPr>
      <w:r>
        <w:rPr>
          <w:noProof/>
        </w:rPr>
        <w:drawing>
          <wp:inline distT="0" distB="0" distL="0" distR="0" wp14:anchorId="7142F81C" wp14:editId="4A5ABD90">
            <wp:extent cx="3615070" cy="2625477"/>
            <wp:effectExtent l="0" t="0" r="4445"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636066" cy="2640725"/>
                    </a:xfrm>
                    <a:prstGeom prst="rect">
                      <a:avLst/>
                    </a:prstGeom>
                    <a:noFill/>
                  </pic:spPr>
                </pic:pic>
              </a:graphicData>
            </a:graphic>
          </wp:inline>
        </w:drawing>
      </w:r>
    </w:p>
    <w:p w14:paraId="73E159F4" w14:textId="505648CB" w:rsidR="00594032" w:rsidRDefault="00594032" w:rsidP="00594032">
      <w:pPr>
        <w:pStyle w:val="ListParagraph"/>
        <w:spacing w:after="0" w:line="240" w:lineRule="auto"/>
        <w:ind w:left="1980"/>
        <w:jc w:val="center"/>
      </w:pPr>
    </w:p>
    <w:p w14:paraId="19336951" w14:textId="2C7B5414" w:rsidR="00594032" w:rsidRDefault="00594032" w:rsidP="00326063">
      <w:pPr>
        <w:pStyle w:val="ListParagraph"/>
        <w:numPr>
          <w:ilvl w:val="1"/>
          <w:numId w:val="65"/>
        </w:numPr>
        <w:spacing w:after="0" w:line="240" w:lineRule="auto"/>
        <w:ind w:left="1080"/>
      </w:pPr>
      <w:r w:rsidRPr="00594032">
        <w:t>From the Modify Report screen, select OK to proceed. The requested changes to the report will display. From the QuickBooks toolbar, click the Excel drop-down menu and select Create New Worksheet.</w:t>
      </w:r>
    </w:p>
    <w:p w14:paraId="125543EF" w14:textId="352EB4B7" w:rsidR="00594032" w:rsidRDefault="00594032" w:rsidP="00594032">
      <w:pPr>
        <w:pStyle w:val="ListParagraph"/>
        <w:spacing w:after="0" w:line="240" w:lineRule="auto"/>
      </w:pPr>
    </w:p>
    <w:p w14:paraId="5BD78E25" w14:textId="1A41A5FD" w:rsidR="00594032" w:rsidRDefault="00594032" w:rsidP="00594032">
      <w:pPr>
        <w:pStyle w:val="ListParagraph"/>
        <w:spacing w:after="0" w:line="240" w:lineRule="auto"/>
        <w:jc w:val="center"/>
      </w:pPr>
      <w:r>
        <w:rPr>
          <w:noProof/>
        </w:rPr>
        <w:lastRenderedPageBreak/>
        <w:drawing>
          <wp:inline distT="0" distB="0" distL="0" distR="0" wp14:anchorId="6FB16061" wp14:editId="0229D79F">
            <wp:extent cx="5943600" cy="1502609"/>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1502609"/>
                    </a:xfrm>
                    <a:prstGeom prst="rect">
                      <a:avLst/>
                    </a:prstGeom>
                    <a:noFill/>
                  </pic:spPr>
                </pic:pic>
              </a:graphicData>
            </a:graphic>
          </wp:inline>
        </w:drawing>
      </w:r>
    </w:p>
    <w:p w14:paraId="219551D8" w14:textId="37C20B62" w:rsidR="00594032" w:rsidRDefault="00594032" w:rsidP="00594032">
      <w:pPr>
        <w:pStyle w:val="ListParagraph"/>
        <w:spacing w:after="0" w:line="240" w:lineRule="auto"/>
        <w:ind w:left="1440"/>
      </w:pPr>
    </w:p>
    <w:p w14:paraId="2A3B6D9E" w14:textId="244C5B5B" w:rsidR="00594032" w:rsidRDefault="00594032" w:rsidP="00326063">
      <w:pPr>
        <w:pStyle w:val="ListParagraph"/>
        <w:numPr>
          <w:ilvl w:val="1"/>
          <w:numId w:val="65"/>
        </w:numPr>
        <w:spacing w:after="0" w:line="240" w:lineRule="auto"/>
        <w:ind w:left="1080"/>
      </w:pPr>
      <w:r w:rsidRPr="00594032">
        <w:t>The Send Report to Excel pop-up window appears. Select Create New Worksheet &gt; In New Worksheet and click the Export button to continue.</w:t>
      </w:r>
    </w:p>
    <w:p w14:paraId="20597652" w14:textId="48BEE90A" w:rsidR="00594032" w:rsidRDefault="00594032" w:rsidP="00594032">
      <w:pPr>
        <w:pStyle w:val="ListParagraph"/>
        <w:spacing w:after="0" w:line="240" w:lineRule="auto"/>
      </w:pPr>
    </w:p>
    <w:p w14:paraId="5EFEFC99" w14:textId="61929F60" w:rsidR="00594032" w:rsidRDefault="00594032" w:rsidP="00594032">
      <w:pPr>
        <w:pStyle w:val="ListParagraph"/>
        <w:spacing w:after="0" w:line="240" w:lineRule="auto"/>
      </w:pPr>
      <w:r>
        <w:rPr>
          <w:noProof/>
        </w:rPr>
        <w:drawing>
          <wp:inline distT="0" distB="0" distL="0" distR="0" wp14:anchorId="2250579D" wp14:editId="0A4704DF">
            <wp:extent cx="5943600" cy="3230929"/>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30929"/>
                    </a:xfrm>
                    <a:prstGeom prst="rect">
                      <a:avLst/>
                    </a:prstGeom>
                    <a:noFill/>
                  </pic:spPr>
                </pic:pic>
              </a:graphicData>
            </a:graphic>
          </wp:inline>
        </w:drawing>
      </w:r>
    </w:p>
    <w:p w14:paraId="50F900D6" w14:textId="330B012C" w:rsidR="00594032" w:rsidRDefault="00594032" w:rsidP="00594032">
      <w:pPr>
        <w:pStyle w:val="ListParagraph"/>
        <w:spacing w:after="0" w:line="240" w:lineRule="auto"/>
      </w:pPr>
    </w:p>
    <w:p w14:paraId="4838B32D" w14:textId="0C0690A5" w:rsidR="00594032" w:rsidRDefault="00594032" w:rsidP="00326063">
      <w:pPr>
        <w:pStyle w:val="ListParagraph"/>
        <w:numPr>
          <w:ilvl w:val="1"/>
          <w:numId w:val="65"/>
        </w:numPr>
        <w:spacing w:after="0" w:line="240" w:lineRule="auto"/>
        <w:ind w:left="1080"/>
      </w:pPr>
      <w:r w:rsidRPr="00594032">
        <w:t>Excel will open and the Excel file will populate. Within the Excel file, remove all rows that are blank under the column headers “Type” and/or “Num”.</w:t>
      </w:r>
    </w:p>
    <w:p w14:paraId="72E7CCB3" w14:textId="6457C466" w:rsidR="00C8331A" w:rsidRDefault="00C8331A" w:rsidP="00C8331A">
      <w:pPr>
        <w:pStyle w:val="ListParagraph"/>
        <w:spacing w:after="0" w:line="240" w:lineRule="auto"/>
      </w:pPr>
    </w:p>
    <w:p w14:paraId="16167039" w14:textId="15F0DE61" w:rsidR="00C8331A" w:rsidRDefault="00C8331A" w:rsidP="00C8331A">
      <w:pPr>
        <w:pStyle w:val="ListParagraph"/>
        <w:spacing w:after="0" w:line="240" w:lineRule="auto"/>
      </w:pPr>
      <w:r>
        <w:rPr>
          <w:noProof/>
        </w:rPr>
        <w:lastRenderedPageBreak/>
        <w:drawing>
          <wp:inline distT="0" distB="0" distL="0" distR="0" wp14:anchorId="1258A6B9" wp14:editId="6C5BB9B9">
            <wp:extent cx="5943600" cy="3157648"/>
            <wp:effectExtent l="0" t="0" r="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3157648"/>
                    </a:xfrm>
                    <a:prstGeom prst="rect">
                      <a:avLst/>
                    </a:prstGeom>
                    <a:noFill/>
                  </pic:spPr>
                </pic:pic>
              </a:graphicData>
            </a:graphic>
          </wp:inline>
        </w:drawing>
      </w:r>
    </w:p>
    <w:p w14:paraId="548FDF91" w14:textId="7FAA4259" w:rsidR="00C8331A" w:rsidRDefault="00C8331A" w:rsidP="00C8331A">
      <w:pPr>
        <w:pStyle w:val="ListParagraph"/>
        <w:spacing w:after="0" w:line="240" w:lineRule="auto"/>
      </w:pPr>
    </w:p>
    <w:p w14:paraId="41C055A1" w14:textId="07778F3B" w:rsidR="00C8331A" w:rsidRDefault="00C8331A" w:rsidP="00326063">
      <w:pPr>
        <w:pStyle w:val="ListParagraph"/>
        <w:numPr>
          <w:ilvl w:val="1"/>
          <w:numId w:val="65"/>
        </w:numPr>
        <w:spacing w:after="0" w:line="240" w:lineRule="auto"/>
        <w:ind w:left="1080"/>
      </w:pPr>
      <w:r w:rsidRPr="00C8331A">
        <w:t>Remove all blank columns.</w:t>
      </w:r>
    </w:p>
    <w:p w14:paraId="10BE7C6A" w14:textId="76B7A7E6" w:rsidR="00C8331A" w:rsidRDefault="00C8331A" w:rsidP="00C8331A">
      <w:pPr>
        <w:pStyle w:val="ListParagraph"/>
        <w:spacing w:after="0" w:line="240" w:lineRule="auto"/>
        <w:ind w:left="1440"/>
      </w:pPr>
    </w:p>
    <w:p w14:paraId="7EB12800" w14:textId="285CD008" w:rsidR="00C8331A" w:rsidRDefault="00C8331A" w:rsidP="00C8331A">
      <w:pPr>
        <w:pStyle w:val="ListParagraph"/>
        <w:spacing w:after="0" w:line="240" w:lineRule="auto"/>
      </w:pPr>
      <w:r>
        <w:rPr>
          <w:noProof/>
        </w:rPr>
        <w:drawing>
          <wp:inline distT="0" distB="0" distL="0" distR="0" wp14:anchorId="7593E57C" wp14:editId="57F3359E">
            <wp:extent cx="5943600" cy="343378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433782"/>
                    </a:xfrm>
                    <a:prstGeom prst="rect">
                      <a:avLst/>
                    </a:prstGeom>
                    <a:noFill/>
                  </pic:spPr>
                </pic:pic>
              </a:graphicData>
            </a:graphic>
          </wp:inline>
        </w:drawing>
      </w:r>
    </w:p>
    <w:p w14:paraId="2D3B6D28" w14:textId="05EC4E5D" w:rsidR="00C8331A" w:rsidRDefault="00C8331A" w:rsidP="00326063">
      <w:pPr>
        <w:pStyle w:val="ListParagraph"/>
        <w:numPr>
          <w:ilvl w:val="1"/>
          <w:numId w:val="65"/>
        </w:numPr>
        <w:spacing w:after="0" w:line="240" w:lineRule="auto"/>
        <w:ind w:left="1080"/>
      </w:pPr>
      <w:r>
        <w:t xml:space="preserve">Select File &gt; Save As and save the workbook. </w:t>
      </w:r>
    </w:p>
    <w:p w14:paraId="1F2B1085" w14:textId="77777777" w:rsidR="003955C1" w:rsidRDefault="00235F35" w:rsidP="00326063">
      <w:pPr>
        <w:pStyle w:val="ListParagraph"/>
        <w:numPr>
          <w:ilvl w:val="4"/>
          <w:numId w:val="65"/>
        </w:numPr>
        <w:tabs>
          <w:tab w:val="left" w:pos="1440"/>
        </w:tabs>
        <w:spacing w:after="0" w:line="240" w:lineRule="auto"/>
        <w:ind w:left="2160" w:hanging="900"/>
      </w:pPr>
      <w:r>
        <w:lastRenderedPageBreak/>
        <w:t>Choose the File Name</w:t>
      </w:r>
    </w:p>
    <w:p w14:paraId="032937CD" w14:textId="77777777" w:rsidR="003955C1" w:rsidRDefault="003955C1" w:rsidP="003955C1">
      <w:pPr>
        <w:pStyle w:val="ListParagraph"/>
        <w:tabs>
          <w:tab w:val="left" w:pos="1440"/>
        </w:tabs>
        <w:spacing w:after="0" w:line="240" w:lineRule="auto"/>
        <w:ind w:left="2160"/>
      </w:pPr>
    </w:p>
    <w:p w14:paraId="1490AF24" w14:textId="52257C95" w:rsidR="00235F35" w:rsidRDefault="00235F35" w:rsidP="00326063">
      <w:pPr>
        <w:pStyle w:val="ListParagraph"/>
        <w:numPr>
          <w:ilvl w:val="4"/>
          <w:numId w:val="65"/>
        </w:numPr>
        <w:tabs>
          <w:tab w:val="left" w:pos="1440"/>
        </w:tabs>
        <w:spacing w:after="0" w:line="240" w:lineRule="auto"/>
        <w:ind w:left="1440" w:hanging="180"/>
      </w:pPr>
      <w:r>
        <w:t>Choose the Format. The file format for this file must be Comma Separated, Excel 97-2003 Workbook or Excel Workbook.</w:t>
      </w:r>
    </w:p>
    <w:p w14:paraId="18015D1E" w14:textId="77777777" w:rsidR="00235F35" w:rsidRDefault="00235F35" w:rsidP="00235F35">
      <w:pPr>
        <w:pStyle w:val="ListParagraph"/>
      </w:pPr>
    </w:p>
    <w:p w14:paraId="3BF3EE15" w14:textId="7CC6903A" w:rsidR="00235F35" w:rsidRDefault="00235F35" w:rsidP="00235F35">
      <w:pPr>
        <w:pStyle w:val="ListParagraph"/>
        <w:spacing w:after="0" w:line="240" w:lineRule="auto"/>
        <w:ind w:left="0"/>
        <w:jc w:val="center"/>
      </w:pPr>
      <w:r>
        <w:rPr>
          <w:noProof/>
        </w:rPr>
        <w:drawing>
          <wp:inline distT="0" distB="0" distL="0" distR="0" wp14:anchorId="3BF7EEDD" wp14:editId="0BDCF0DA">
            <wp:extent cx="5943600" cy="278595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785952"/>
                    </a:xfrm>
                    <a:prstGeom prst="rect">
                      <a:avLst/>
                    </a:prstGeom>
                    <a:noFill/>
                  </pic:spPr>
                </pic:pic>
              </a:graphicData>
            </a:graphic>
          </wp:inline>
        </w:drawing>
      </w:r>
    </w:p>
    <w:p w14:paraId="34216F73" w14:textId="01BD6B05" w:rsidR="00235F35" w:rsidRDefault="00235F35" w:rsidP="00235F35">
      <w:pPr>
        <w:pStyle w:val="ListParagraph"/>
        <w:spacing w:after="0" w:line="240" w:lineRule="auto"/>
        <w:ind w:left="2160"/>
      </w:pPr>
    </w:p>
    <w:p w14:paraId="7B4CC7FA" w14:textId="77777777" w:rsidR="00235F35" w:rsidRDefault="00235F35" w:rsidP="00326063">
      <w:pPr>
        <w:pStyle w:val="ListParagraph"/>
        <w:numPr>
          <w:ilvl w:val="1"/>
          <w:numId w:val="65"/>
        </w:numPr>
        <w:spacing w:after="0" w:line="240" w:lineRule="auto"/>
        <w:ind w:left="1080"/>
      </w:pPr>
      <w:r>
        <w:t xml:space="preserve">After saving, close the Excel Workbook. </w:t>
      </w:r>
    </w:p>
    <w:p w14:paraId="640E6C95" w14:textId="506829AF" w:rsidR="00235F35" w:rsidRDefault="00235F35" w:rsidP="00326063">
      <w:pPr>
        <w:pStyle w:val="ListParagraph"/>
        <w:numPr>
          <w:ilvl w:val="0"/>
          <w:numId w:val="52"/>
        </w:numPr>
        <w:spacing w:after="0" w:line="240" w:lineRule="auto"/>
        <w:ind w:left="720"/>
      </w:pPr>
      <w:r>
        <w:rPr>
          <w:noProof/>
        </w:rPr>
        <w:drawing>
          <wp:anchor distT="0" distB="0" distL="114300" distR="114300" simplePos="0" relativeHeight="251666432" behindDoc="0" locked="0" layoutInCell="1" allowOverlap="1" wp14:anchorId="18688D09" wp14:editId="7DF7643D">
            <wp:simplePos x="0" y="0"/>
            <wp:positionH relativeFrom="column">
              <wp:posOffset>104775</wp:posOffset>
            </wp:positionH>
            <wp:positionV relativeFrom="paragraph">
              <wp:posOffset>474345</wp:posOffset>
            </wp:positionV>
            <wp:extent cx="6915150" cy="985520"/>
            <wp:effectExtent l="19050" t="19050" r="19050" b="2413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5150" cy="985520"/>
                    </a:xfrm>
                    <a:prstGeom prst="rect">
                      <a:avLst/>
                    </a:prstGeom>
                    <a:noFill/>
                    <a:ln w="12700">
                      <a:solidFill>
                        <a:schemeClr val="tx1"/>
                      </a:solidFill>
                    </a:ln>
                  </pic:spPr>
                </pic:pic>
              </a:graphicData>
            </a:graphic>
          </wp:anchor>
        </w:drawing>
      </w:r>
      <w:r w:rsidRPr="00980635">
        <w:t>From the Client Dashboard, a user can navigate to the Positive Pay Module by clicking Change Module &gt; Positive Pay</w:t>
      </w:r>
    </w:p>
    <w:p w14:paraId="6E5C3BB5" w14:textId="4713EF0C" w:rsidR="00235F35" w:rsidRDefault="00235F35" w:rsidP="00235F35">
      <w:pPr>
        <w:pStyle w:val="ListParagraph"/>
        <w:spacing w:after="0" w:line="240" w:lineRule="auto"/>
        <w:ind w:left="1080"/>
      </w:pPr>
    </w:p>
    <w:p w14:paraId="62C67C58" w14:textId="26D7F951" w:rsidR="00235F35" w:rsidRDefault="00235F35" w:rsidP="00326063">
      <w:pPr>
        <w:pStyle w:val="ListParagraph"/>
        <w:numPr>
          <w:ilvl w:val="0"/>
          <w:numId w:val="52"/>
        </w:numPr>
        <w:spacing w:after="0" w:line="240" w:lineRule="auto"/>
        <w:ind w:left="720"/>
      </w:pPr>
      <w:r w:rsidRPr="00235F35">
        <w:t>From the Positive Pay module, select Manage &gt; Issue Templates to create an issue template. This will allow the user to map the exported information from QuickBooks so that the file is read correctly when uploaded to Positive Pay. The user will also be able to save this template for use in future issuance file uploads.</w:t>
      </w:r>
    </w:p>
    <w:p w14:paraId="46845FC2" w14:textId="77777777" w:rsidR="00235F35" w:rsidRDefault="00235F35" w:rsidP="00235F35">
      <w:pPr>
        <w:pStyle w:val="ListParagraph"/>
        <w:spacing w:after="0" w:line="240" w:lineRule="auto"/>
        <w:ind w:left="1080"/>
      </w:pPr>
    </w:p>
    <w:p w14:paraId="440BEA1B" w14:textId="04703CA0" w:rsidR="00235F35" w:rsidRDefault="00235F35" w:rsidP="00684C3B">
      <w:pPr>
        <w:spacing w:after="0" w:line="240" w:lineRule="auto"/>
        <w:ind w:left="2160"/>
      </w:pPr>
      <w:r>
        <w:rPr>
          <w:noProof/>
        </w:rPr>
        <w:lastRenderedPageBreak/>
        <w:drawing>
          <wp:inline distT="0" distB="0" distL="0" distR="0" wp14:anchorId="68FB9BF0" wp14:editId="006ED9B4">
            <wp:extent cx="4608830" cy="1377950"/>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8830" cy="1377950"/>
                    </a:xfrm>
                    <a:prstGeom prst="rect">
                      <a:avLst/>
                    </a:prstGeom>
                    <a:noFill/>
                  </pic:spPr>
                </pic:pic>
              </a:graphicData>
            </a:graphic>
          </wp:inline>
        </w:drawing>
      </w:r>
    </w:p>
    <w:p w14:paraId="60D2679E" w14:textId="77777777" w:rsidR="00684C3B" w:rsidRDefault="00684C3B" w:rsidP="00684C3B">
      <w:pPr>
        <w:spacing w:after="0" w:line="240" w:lineRule="auto"/>
        <w:ind w:left="2160"/>
      </w:pPr>
    </w:p>
    <w:p w14:paraId="06D4F4EA" w14:textId="1DF216C5" w:rsidR="00235F35" w:rsidRDefault="00684C3B" w:rsidP="00326063">
      <w:pPr>
        <w:pStyle w:val="ListParagraph"/>
        <w:numPr>
          <w:ilvl w:val="0"/>
          <w:numId w:val="52"/>
        </w:numPr>
        <w:spacing w:after="0" w:line="240" w:lineRule="auto"/>
        <w:ind w:left="720"/>
      </w:pPr>
      <w:r w:rsidRPr="00684C3B">
        <w:t>The Issuance File Templates page displays. This page lists the saved Issue File Templates available for the Client to use and allows the user to create a new template for use. Select Create New Template.</w:t>
      </w:r>
    </w:p>
    <w:p w14:paraId="6B604E6B" w14:textId="77777777" w:rsidR="00684C3B" w:rsidRDefault="00684C3B" w:rsidP="00684C3B">
      <w:pPr>
        <w:pStyle w:val="ListParagraph"/>
        <w:spacing w:after="0" w:line="240" w:lineRule="auto"/>
        <w:ind w:left="1080"/>
      </w:pPr>
    </w:p>
    <w:p w14:paraId="5283272F" w14:textId="68AD4A51" w:rsidR="00235F35" w:rsidRDefault="00684C3B" w:rsidP="00235F35">
      <w:pPr>
        <w:spacing w:after="0" w:line="240" w:lineRule="auto"/>
        <w:ind w:left="720"/>
      </w:pPr>
      <w:r w:rsidRPr="00684C3B">
        <w:rPr>
          <w:noProof/>
          <w:highlight w:val="yellow"/>
        </w:rPr>
        <w:drawing>
          <wp:inline distT="0" distB="0" distL="0" distR="0" wp14:anchorId="0BD76B75" wp14:editId="624220D3">
            <wp:extent cx="5797550" cy="2304415"/>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97550" cy="2304415"/>
                    </a:xfrm>
                    <a:prstGeom prst="rect">
                      <a:avLst/>
                    </a:prstGeom>
                    <a:noFill/>
                  </pic:spPr>
                </pic:pic>
              </a:graphicData>
            </a:graphic>
          </wp:inline>
        </w:drawing>
      </w:r>
    </w:p>
    <w:p w14:paraId="5B08F18C" w14:textId="012765D3" w:rsidR="00684C3B" w:rsidRDefault="00684C3B" w:rsidP="00235F35">
      <w:pPr>
        <w:spacing w:after="0" w:line="240" w:lineRule="auto"/>
        <w:ind w:left="720"/>
      </w:pPr>
    </w:p>
    <w:p w14:paraId="5F79FA96" w14:textId="1AF87888" w:rsidR="00684C3B" w:rsidRDefault="00684C3B" w:rsidP="00326063">
      <w:pPr>
        <w:pStyle w:val="ListParagraph"/>
        <w:numPr>
          <w:ilvl w:val="0"/>
          <w:numId w:val="52"/>
        </w:numPr>
        <w:spacing w:after="0" w:line="240" w:lineRule="auto"/>
        <w:ind w:left="720"/>
      </w:pPr>
      <w:r w:rsidRPr="00684C3B">
        <w:t>The Create New Template screen appears.</w:t>
      </w:r>
    </w:p>
    <w:p w14:paraId="4934B426" w14:textId="05EFFF3C" w:rsidR="00684C3B" w:rsidRDefault="00684C3B" w:rsidP="00684C3B">
      <w:pPr>
        <w:pStyle w:val="ListParagraph"/>
        <w:spacing w:after="0" w:line="240" w:lineRule="auto"/>
        <w:ind w:left="1080"/>
      </w:pPr>
    </w:p>
    <w:p w14:paraId="631F43B6" w14:textId="04C3BB44" w:rsidR="00684C3B" w:rsidRDefault="00684C3B" w:rsidP="003955C1">
      <w:pPr>
        <w:pStyle w:val="ListParagraph"/>
        <w:spacing w:after="0" w:line="240" w:lineRule="auto"/>
      </w:pPr>
      <w:r>
        <w:rPr>
          <w:noProof/>
        </w:rPr>
        <w:lastRenderedPageBreak/>
        <w:drawing>
          <wp:inline distT="0" distB="0" distL="0" distR="0" wp14:anchorId="1DCF40F3" wp14:editId="2896E5F8">
            <wp:extent cx="5803900" cy="6224270"/>
            <wp:effectExtent l="0" t="0" r="635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03900" cy="6224270"/>
                    </a:xfrm>
                    <a:prstGeom prst="rect">
                      <a:avLst/>
                    </a:prstGeom>
                    <a:noFill/>
                  </pic:spPr>
                </pic:pic>
              </a:graphicData>
            </a:graphic>
          </wp:inline>
        </w:drawing>
      </w:r>
    </w:p>
    <w:p w14:paraId="63F3CC22" w14:textId="16E3AD63" w:rsidR="00684C3B" w:rsidRDefault="00684C3B" w:rsidP="00684C3B">
      <w:pPr>
        <w:pStyle w:val="ListParagraph"/>
        <w:spacing w:after="0" w:line="240" w:lineRule="auto"/>
        <w:ind w:left="1080"/>
        <w:jc w:val="center"/>
      </w:pPr>
    </w:p>
    <w:p w14:paraId="377F7938" w14:textId="51915277" w:rsidR="00684C3B" w:rsidRDefault="00684C3B" w:rsidP="00326063">
      <w:pPr>
        <w:pStyle w:val="ListParagraph"/>
        <w:numPr>
          <w:ilvl w:val="0"/>
          <w:numId w:val="52"/>
        </w:numPr>
        <w:spacing w:after="0" w:line="240" w:lineRule="auto"/>
        <w:ind w:left="720"/>
      </w:pPr>
      <w:r w:rsidRPr="00684C3B">
        <w:t>Creating the Issuance Template to the Exported Information from QuickBooks</w:t>
      </w:r>
      <w:r>
        <w:t>:</w:t>
      </w:r>
    </w:p>
    <w:p w14:paraId="4F159072" w14:textId="095350DD" w:rsidR="00684C3B" w:rsidRDefault="00684C3B" w:rsidP="00684C3B">
      <w:pPr>
        <w:pStyle w:val="ListParagraph"/>
        <w:spacing w:after="0" w:line="240" w:lineRule="auto"/>
        <w:ind w:left="1080"/>
      </w:pPr>
    </w:p>
    <w:p w14:paraId="27215540" w14:textId="77777777" w:rsidR="00C32FE5" w:rsidRDefault="00684C3B" w:rsidP="00326063">
      <w:pPr>
        <w:pStyle w:val="ListParagraph"/>
        <w:numPr>
          <w:ilvl w:val="4"/>
          <w:numId w:val="65"/>
        </w:numPr>
        <w:spacing w:after="0" w:line="240" w:lineRule="auto"/>
        <w:ind w:left="1080"/>
      </w:pPr>
      <w:r>
        <w:t>Template Name</w:t>
      </w:r>
    </w:p>
    <w:p w14:paraId="01722D03" w14:textId="77777777" w:rsidR="00C32FE5" w:rsidRDefault="00C32FE5" w:rsidP="00C32FE5">
      <w:pPr>
        <w:pStyle w:val="ListParagraph"/>
        <w:spacing w:after="0" w:line="240" w:lineRule="auto"/>
        <w:ind w:left="1080"/>
      </w:pPr>
    </w:p>
    <w:p w14:paraId="6DB81C70" w14:textId="44D02D99" w:rsidR="00684C3B" w:rsidRDefault="00684C3B" w:rsidP="00C32FE5">
      <w:pPr>
        <w:pStyle w:val="ListParagraph"/>
        <w:spacing w:after="0" w:line="240" w:lineRule="auto"/>
        <w:ind w:left="1080"/>
      </w:pPr>
      <w:r w:rsidRPr="00684C3B">
        <w:lastRenderedPageBreak/>
        <w:t>Create a name for the template using information that will allow the user to easily identify this template in the future. For this example, the template name is QuickBooks Export Type 2.</w:t>
      </w:r>
    </w:p>
    <w:p w14:paraId="4C7D02A2" w14:textId="72DAD0BA" w:rsidR="00684C3B" w:rsidRDefault="00684C3B" w:rsidP="00684C3B">
      <w:pPr>
        <w:pStyle w:val="ListParagraph"/>
        <w:spacing w:after="0" w:line="240" w:lineRule="auto"/>
        <w:ind w:left="2070"/>
      </w:pPr>
    </w:p>
    <w:p w14:paraId="4F86522D" w14:textId="3F484EE0" w:rsidR="00684C3B" w:rsidRDefault="00684C3B" w:rsidP="00684C3B">
      <w:pPr>
        <w:pStyle w:val="ListParagraph"/>
        <w:spacing w:after="0" w:line="240" w:lineRule="auto"/>
      </w:pPr>
      <w:r w:rsidRPr="00684C3B">
        <w:rPr>
          <w:noProof/>
        </w:rPr>
        <w:drawing>
          <wp:inline distT="0" distB="0" distL="0" distR="0" wp14:anchorId="13BEE03F" wp14:editId="14DEB812">
            <wp:extent cx="5943600" cy="61546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615460"/>
                    </a:xfrm>
                    <a:prstGeom prst="rect">
                      <a:avLst/>
                    </a:prstGeom>
                    <a:noFill/>
                    <a:ln>
                      <a:noFill/>
                    </a:ln>
                  </pic:spPr>
                </pic:pic>
              </a:graphicData>
            </a:graphic>
          </wp:inline>
        </w:drawing>
      </w:r>
    </w:p>
    <w:p w14:paraId="5406B407" w14:textId="3DE52022" w:rsidR="00684C3B" w:rsidRDefault="00684C3B" w:rsidP="00684C3B">
      <w:pPr>
        <w:pStyle w:val="ListParagraph"/>
        <w:spacing w:after="0" w:line="240" w:lineRule="auto"/>
      </w:pPr>
    </w:p>
    <w:p w14:paraId="1C0CF657" w14:textId="77777777" w:rsidR="00C32FE5" w:rsidRDefault="00684C3B" w:rsidP="00326063">
      <w:pPr>
        <w:pStyle w:val="ListParagraph"/>
        <w:numPr>
          <w:ilvl w:val="4"/>
          <w:numId w:val="65"/>
        </w:numPr>
        <w:spacing w:after="0" w:line="240" w:lineRule="auto"/>
        <w:ind w:left="1080"/>
      </w:pPr>
      <w:r>
        <w:t>File Type</w:t>
      </w:r>
    </w:p>
    <w:p w14:paraId="67E3BF0E" w14:textId="77777777" w:rsidR="00C32FE5" w:rsidRDefault="00C32FE5" w:rsidP="00C32FE5">
      <w:pPr>
        <w:pStyle w:val="ListParagraph"/>
        <w:spacing w:after="0" w:line="240" w:lineRule="auto"/>
        <w:ind w:left="1080"/>
      </w:pPr>
    </w:p>
    <w:p w14:paraId="596C58AA" w14:textId="38531F47" w:rsidR="00684C3B" w:rsidRDefault="00684C3B" w:rsidP="00C32FE5">
      <w:pPr>
        <w:pStyle w:val="ListParagraph"/>
        <w:spacing w:after="0" w:line="240" w:lineRule="auto"/>
        <w:ind w:left="1080"/>
      </w:pPr>
      <w:r w:rsidRPr="00684C3B">
        <w:t>Select the appropriate file type based on the file type used to save the Excel document. For this example, the file type will be Excel Workbook.</w:t>
      </w:r>
    </w:p>
    <w:p w14:paraId="33A61EED" w14:textId="06FD31BC" w:rsidR="00684C3B" w:rsidRDefault="00684C3B" w:rsidP="00684C3B">
      <w:pPr>
        <w:pStyle w:val="ListParagraph"/>
        <w:spacing w:after="0" w:line="240" w:lineRule="auto"/>
        <w:ind w:left="2160"/>
      </w:pPr>
    </w:p>
    <w:p w14:paraId="3A699F49" w14:textId="1C861A6D" w:rsidR="00684C3B" w:rsidRDefault="00684C3B" w:rsidP="00684C3B">
      <w:pPr>
        <w:pStyle w:val="ListParagraph"/>
        <w:spacing w:after="0" w:line="240" w:lineRule="auto"/>
      </w:pPr>
      <w:r>
        <w:rPr>
          <w:noProof/>
        </w:rPr>
        <w:drawing>
          <wp:inline distT="0" distB="0" distL="0" distR="0" wp14:anchorId="7392EE03" wp14:editId="084A114B">
            <wp:extent cx="5943600" cy="1598758"/>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1598758"/>
                    </a:xfrm>
                    <a:prstGeom prst="rect">
                      <a:avLst/>
                    </a:prstGeom>
                    <a:noFill/>
                  </pic:spPr>
                </pic:pic>
              </a:graphicData>
            </a:graphic>
          </wp:inline>
        </w:drawing>
      </w:r>
    </w:p>
    <w:p w14:paraId="5FB09991" w14:textId="229E3885" w:rsidR="00684C3B" w:rsidRDefault="00684C3B" w:rsidP="00684C3B">
      <w:pPr>
        <w:pStyle w:val="ListParagraph"/>
        <w:spacing w:after="0" w:line="240" w:lineRule="auto"/>
      </w:pPr>
    </w:p>
    <w:p w14:paraId="57141B8B" w14:textId="77777777" w:rsidR="00C32FE5" w:rsidRDefault="00684C3B" w:rsidP="00326063">
      <w:pPr>
        <w:pStyle w:val="ListParagraph"/>
        <w:numPr>
          <w:ilvl w:val="4"/>
          <w:numId w:val="65"/>
        </w:numPr>
        <w:spacing w:after="0" w:line="240" w:lineRule="auto"/>
        <w:ind w:left="1080"/>
      </w:pPr>
      <w:r>
        <w:t xml:space="preserve">Template Status </w:t>
      </w:r>
    </w:p>
    <w:p w14:paraId="55B651D0" w14:textId="77777777" w:rsidR="00C32FE5" w:rsidRDefault="00C32FE5" w:rsidP="00C32FE5">
      <w:pPr>
        <w:pStyle w:val="ListParagraph"/>
        <w:spacing w:after="0" w:line="240" w:lineRule="auto"/>
        <w:ind w:left="1080"/>
      </w:pPr>
    </w:p>
    <w:p w14:paraId="57BF0896" w14:textId="397196E3" w:rsidR="00684C3B" w:rsidRDefault="00684C3B" w:rsidP="00C32FE5">
      <w:pPr>
        <w:pStyle w:val="ListParagraph"/>
        <w:spacing w:after="0" w:line="240" w:lineRule="auto"/>
        <w:ind w:left="1080"/>
      </w:pPr>
      <w:r w:rsidRPr="00684C3B">
        <w:t>The Template Status drop-down menu defaults to Active status. Leave the status as Active.</w:t>
      </w:r>
    </w:p>
    <w:p w14:paraId="66678067" w14:textId="2BB5E402" w:rsidR="00684C3B" w:rsidRDefault="00684C3B" w:rsidP="00684C3B">
      <w:pPr>
        <w:pStyle w:val="ListParagraph"/>
        <w:spacing w:after="0" w:line="240" w:lineRule="auto"/>
        <w:ind w:left="2250"/>
      </w:pPr>
    </w:p>
    <w:p w14:paraId="7BF8EC7A" w14:textId="55CB6901" w:rsidR="00684C3B" w:rsidRDefault="00684C3B" w:rsidP="00684C3B">
      <w:pPr>
        <w:pStyle w:val="ListParagraph"/>
        <w:spacing w:after="0" w:line="240" w:lineRule="auto"/>
      </w:pPr>
      <w:r>
        <w:rPr>
          <w:noProof/>
        </w:rPr>
        <w:drawing>
          <wp:inline distT="0" distB="0" distL="0" distR="0" wp14:anchorId="48C7926D" wp14:editId="16B9179C">
            <wp:extent cx="5943600" cy="861228"/>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861228"/>
                    </a:xfrm>
                    <a:prstGeom prst="rect">
                      <a:avLst/>
                    </a:prstGeom>
                    <a:noFill/>
                  </pic:spPr>
                </pic:pic>
              </a:graphicData>
            </a:graphic>
          </wp:inline>
        </w:drawing>
      </w:r>
    </w:p>
    <w:p w14:paraId="77882114" w14:textId="74648691" w:rsidR="00684C3B" w:rsidRDefault="00684C3B" w:rsidP="00684C3B">
      <w:pPr>
        <w:pStyle w:val="ListParagraph"/>
        <w:spacing w:after="0" w:line="240" w:lineRule="auto"/>
      </w:pPr>
    </w:p>
    <w:p w14:paraId="4F8B5911" w14:textId="7F0FE3CD" w:rsidR="00684C3B" w:rsidRDefault="00684C3B" w:rsidP="00326063">
      <w:pPr>
        <w:pStyle w:val="ListParagraph"/>
        <w:numPr>
          <w:ilvl w:val="4"/>
          <w:numId w:val="65"/>
        </w:numPr>
        <w:spacing w:after="0" w:line="240" w:lineRule="auto"/>
        <w:ind w:left="1080"/>
      </w:pPr>
      <w:r w:rsidRPr="00684C3B">
        <w:t>Refer to the Excel file that was created. A Header Row will be any row above the check information that does not contain actual check information for presentment in the Positive Pay Module. For this example, the header rows have been highlighted yellow. The number of header rows should be 2 in the template.</w:t>
      </w:r>
    </w:p>
    <w:p w14:paraId="1FA32F01" w14:textId="77777777" w:rsidR="00684C3B" w:rsidRDefault="00684C3B" w:rsidP="00684C3B">
      <w:pPr>
        <w:pStyle w:val="ListParagraph"/>
        <w:spacing w:after="0" w:line="240" w:lineRule="auto"/>
        <w:ind w:left="2250"/>
      </w:pPr>
    </w:p>
    <w:p w14:paraId="637C9FF1" w14:textId="24155F0F" w:rsidR="00684C3B" w:rsidRDefault="00684C3B" w:rsidP="00684C3B">
      <w:pPr>
        <w:pStyle w:val="ListParagraph"/>
        <w:spacing w:after="0" w:line="240" w:lineRule="auto"/>
      </w:pPr>
      <w:r>
        <w:rPr>
          <w:noProof/>
        </w:rPr>
        <w:lastRenderedPageBreak/>
        <w:drawing>
          <wp:inline distT="0" distB="0" distL="0" distR="0" wp14:anchorId="02BC7E1F" wp14:editId="49963FAB">
            <wp:extent cx="5943600" cy="23325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2332506"/>
                    </a:xfrm>
                    <a:prstGeom prst="rect">
                      <a:avLst/>
                    </a:prstGeom>
                    <a:noFill/>
                  </pic:spPr>
                </pic:pic>
              </a:graphicData>
            </a:graphic>
          </wp:inline>
        </w:drawing>
      </w:r>
    </w:p>
    <w:p w14:paraId="62EC976B" w14:textId="57840098" w:rsidR="00684C3B" w:rsidRDefault="00684C3B" w:rsidP="00684C3B">
      <w:pPr>
        <w:pStyle w:val="ListParagraph"/>
        <w:spacing w:after="0" w:line="240" w:lineRule="auto"/>
      </w:pPr>
    </w:p>
    <w:p w14:paraId="7E17A16E" w14:textId="61819E5B" w:rsidR="00684C3B" w:rsidRDefault="00684C3B" w:rsidP="00326063">
      <w:pPr>
        <w:pStyle w:val="ListParagraph"/>
        <w:numPr>
          <w:ilvl w:val="4"/>
          <w:numId w:val="65"/>
        </w:numPr>
        <w:spacing w:after="0" w:line="240" w:lineRule="auto"/>
        <w:ind w:left="1080"/>
      </w:pPr>
      <w:r>
        <w:t xml:space="preserve"> </w:t>
      </w:r>
      <w:r w:rsidRPr="00684C3B">
        <w:t>Refer to the Excel file that was created. A Footer Row will be any row below the check information that does not contain actual check information for presentment in the Positive Pay Module. For this example, the footer rows have been highlighted yellow. The number of footer rows should be 2 in the template.</w:t>
      </w:r>
    </w:p>
    <w:p w14:paraId="44A502E4" w14:textId="096CCC02" w:rsidR="00684C3B" w:rsidRDefault="00684C3B" w:rsidP="00684C3B">
      <w:pPr>
        <w:pStyle w:val="ListParagraph"/>
        <w:spacing w:after="0" w:line="240" w:lineRule="auto"/>
        <w:ind w:left="2250"/>
      </w:pPr>
    </w:p>
    <w:p w14:paraId="2DDB20C6" w14:textId="15087044" w:rsidR="00684C3B" w:rsidRDefault="00684C3B" w:rsidP="00684C3B">
      <w:pPr>
        <w:pStyle w:val="ListParagraph"/>
        <w:spacing w:after="0" w:line="240" w:lineRule="auto"/>
      </w:pPr>
      <w:r>
        <w:rPr>
          <w:noProof/>
        </w:rPr>
        <w:drawing>
          <wp:inline distT="0" distB="0" distL="0" distR="0" wp14:anchorId="70435108" wp14:editId="66BDA8FA">
            <wp:extent cx="5943600" cy="3156709"/>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156709"/>
                    </a:xfrm>
                    <a:prstGeom prst="rect">
                      <a:avLst/>
                    </a:prstGeom>
                    <a:noFill/>
                  </pic:spPr>
                </pic:pic>
              </a:graphicData>
            </a:graphic>
          </wp:inline>
        </w:drawing>
      </w:r>
    </w:p>
    <w:p w14:paraId="7FC79453" w14:textId="30027168" w:rsidR="00684C3B" w:rsidRDefault="00684C3B" w:rsidP="00684C3B">
      <w:pPr>
        <w:pStyle w:val="ListParagraph"/>
        <w:spacing w:after="0" w:line="240" w:lineRule="auto"/>
      </w:pPr>
    </w:p>
    <w:p w14:paraId="3D8DB91C" w14:textId="77777777" w:rsidR="00C32FE5" w:rsidRDefault="00684C3B" w:rsidP="00326063">
      <w:pPr>
        <w:pStyle w:val="ListParagraph"/>
        <w:numPr>
          <w:ilvl w:val="4"/>
          <w:numId w:val="65"/>
        </w:numPr>
        <w:spacing w:after="0" w:line="240" w:lineRule="auto"/>
        <w:ind w:left="1080"/>
      </w:pPr>
      <w:r>
        <w:t xml:space="preserve">Template Level </w:t>
      </w:r>
    </w:p>
    <w:p w14:paraId="7183888F" w14:textId="77777777" w:rsidR="00C32FE5" w:rsidRDefault="00C32FE5" w:rsidP="00C32FE5">
      <w:pPr>
        <w:pStyle w:val="ListParagraph"/>
        <w:spacing w:after="0" w:line="240" w:lineRule="auto"/>
        <w:ind w:left="1080"/>
      </w:pPr>
    </w:p>
    <w:p w14:paraId="36CF7C2F" w14:textId="01032A89" w:rsidR="00684C3B" w:rsidRDefault="00684C3B" w:rsidP="00C32FE5">
      <w:pPr>
        <w:pStyle w:val="ListParagraph"/>
        <w:spacing w:after="0" w:line="240" w:lineRule="auto"/>
        <w:ind w:left="1080"/>
      </w:pPr>
      <w:r w:rsidRPr="00684C3B">
        <w:t>The default value of Client will be presented and will not allow a different selection to be made.</w:t>
      </w:r>
    </w:p>
    <w:p w14:paraId="6172D0A0" w14:textId="77777777" w:rsidR="00C32FE5" w:rsidRDefault="00684C3B" w:rsidP="00326063">
      <w:pPr>
        <w:pStyle w:val="ListParagraph"/>
        <w:numPr>
          <w:ilvl w:val="4"/>
          <w:numId w:val="65"/>
        </w:numPr>
        <w:spacing w:after="0" w:line="240" w:lineRule="auto"/>
        <w:ind w:left="1080"/>
      </w:pPr>
      <w:r w:rsidRPr="00684C3B">
        <w:t>Multi-Line Payee Name Separator.</w:t>
      </w:r>
    </w:p>
    <w:p w14:paraId="604E5C6A" w14:textId="0CBA6790" w:rsidR="00684C3B" w:rsidRDefault="00684C3B" w:rsidP="00C32FE5">
      <w:pPr>
        <w:pStyle w:val="ListParagraph"/>
        <w:spacing w:after="0" w:line="240" w:lineRule="auto"/>
        <w:ind w:left="1080"/>
      </w:pPr>
      <w:r w:rsidRPr="00684C3B">
        <w:lastRenderedPageBreak/>
        <w:t>This feature is not currently available for items exported out of QuickBooks.</w:t>
      </w:r>
    </w:p>
    <w:p w14:paraId="78EC1B60" w14:textId="14E3209F" w:rsidR="00684C3B" w:rsidRDefault="00684C3B" w:rsidP="00684C3B">
      <w:pPr>
        <w:pStyle w:val="ListParagraph"/>
        <w:spacing w:after="0" w:line="240" w:lineRule="auto"/>
        <w:ind w:left="2340"/>
      </w:pPr>
    </w:p>
    <w:p w14:paraId="68673938" w14:textId="1F9FA6AB" w:rsidR="00684C3B" w:rsidRDefault="00684C3B" w:rsidP="00684C3B">
      <w:pPr>
        <w:pStyle w:val="ListParagraph"/>
        <w:spacing w:after="0" w:line="240" w:lineRule="auto"/>
      </w:pPr>
      <w:r>
        <w:rPr>
          <w:noProof/>
        </w:rPr>
        <w:drawing>
          <wp:inline distT="0" distB="0" distL="0" distR="0" wp14:anchorId="5050AA87" wp14:editId="5F5D76B3">
            <wp:extent cx="5943600" cy="1384769"/>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1384769"/>
                    </a:xfrm>
                    <a:prstGeom prst="rect">
                      <a:avLst/>
                    </a:prstGeom>
                    <a:noFill/>
                  </pic:spPr>
                </pic:pic>
              </a:graphicData>
            </a:graphic>
          </wp:inline>
        </w:drawing>
      </w:r>
    </w:p>
    <w:p w14:paraId="4AC9A857" w14:textId="4FA4713A" w:rsidR="00684C3B" w:rsidRDefault="00684C3B" w:rsidP="00684C3B">
      <w:pPr>
        <w:pStyle w:val="ListParagraph"/>
        <w:spacing w:after="0" w:line="240" w:lineRule="auto"/>
      </w:pPr>
    </w:p>
    <w:p w14:paraId="1E342982" w14:textId="27F1EA74" w:rsidR="00684C3B" w:rsidRDefault="00684C3B" w:rsidP="00326063">
      <w:pPr>
        <w:pStyle w:val="ListParagraph"/>
        <w:numPr>
          <w:ilvl w:val="4"/>
          <w:numId w:val="65"/>
        </w:numPr>
        <w:spacing w:after="0" w:line="240" w:lineRule="auto"/>
        <w:ind w:left="1080"/>
      </w:pPr>
      <w:r w:rsidRPr="00684C3B">
        <w:t>File Mapping</w:t>
      </w:r>
    </w:p>
    <w:p w14:paraId="06BC3B5C" w14:textId="77777777" w:rsidR="00665218" w:rsidRDefault="00665218" w:rsidP="00665218">
      <w:pPr>
        <w:pStyle w:val="ListParagraph"/>
        <w:spacing w:after="0" w:line="240" w:lineRule="auto"/>
        <w:ind w:left="2340"/>
      </w:pPr>
    </w:p>
    <w:p w14:paraId="283A5100" w14:textId="7E3DFC61" w:rsidR="00665218" w:rsidRDefault="00684C3B" w:rsidP="00326063">
      <w:pPr>
        <w:pStyle w:val="ListParagraph"/>
        <w:numPr>
          <w:ilvl w:val="4"/>
          <w:numId w:val="65"/>
        </w:numPr>
        <w:spacing w:after="0" w:line="240" w:lineRule="auto"/>
        <w:ind w:left="1440"/>
      </w:pPr>
      <w:r>
        <w:t xml:space="preserve">Serial Number </w:t>
      </w:r>
    </w:p>
    <w:p w14:paraId="6EB8928E" w14:textId="77777777" w:rsidR="00665218" w:rsidRDefault="00665218" w:rsidP="00665218">
      <w:pPr>
        <w:pStyle w:val="ListParagraph"/>
      </w:pPr>
    </w:p>
    <w:p w14:paraId="7FA65E26" w14:textId="370ED202" w:rsidR="00665218" w:rsidRDefault="00665218" w:rsidP="00326063">
      <w:pPr>
        <w:pStyle w:val="ListParagraph"/>
        <w:numPr>
          <w:ilvl w:val="6"/>
          <w:numId w:val="65"/>
        </w:numPr>
        <w:spacing w:after="0" w:line="240" w:lineRule="auto"/>
        <w:ind w:left="2160"/>
      </w:pPr>
      <w:r w:rsidRPr="00665218">
        <w:t>Enter the column number that the check number/serial number is presented in the Excel document. For this example, the Num column is highlighted yellow. The column number for Amount should be 2 in the template.</w:t>
      </w:r>
    </w:p>
    <w:p w14:paraId="4E9B6D7E" w14:textId="3BC461A7" w:rsidR="00665218" w:rsidRDefault="00665218" w:rsidP="00665218">
      <w:pPr>
        <w:pStyle w:val="ListParagraph"/>
        <w:spacing w:after="0" w:line="240" w:lineRule="auto"/>
        <w:ind w:left="3060"/>
      </w:pPr>
    </w:p>
    <w:p w14:paraId="77E30634" w14:textId="544F6722" w:rsidR="00665218" w:rsidRDefault="00665218" w:rsidP="00665218">
      <w:pPr>
        <w:pStyle w:val="ListParagraph"/>
        <w:spacing w:after="0" w:line="240" w:lineRule="auto"/>
      </w:pPr>
      <w:r>
        <w:rPr>
          <w:noProof/>
        </w:rPr>
        <w:drawing>
          <wp:inline distT="0" distB="0" distL="0" distR="0" wp14:anchorId="3A630E06" wp14:editId="2CB26EBF">
            <wp:extent cx="5943600" cy="310722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3107228"/>
                    </a:xfrm>
                    <a:prstGeom prst="rect">
                      <a:avLst/>
                    </a:prstGeom>
                    <a:noFill/>
                  </pic:spPr>
                </pic:pic>
              </a:graphicData>
            </a:graphic>
          </wp:inline>
        </w:drawing>
      </w:r>
    </w:p>
    <w:p w14:paraId="053463B7" w14:textId="0654F43B" w:rsidR="00665218" w:rsidRDefault="00665218" w:rsidP="00665218">
      <w:pPr>
        <w:pStyle w:val="ListParagraph"/>
        <w:spacing w:after="0" w:line="240" w:lineRule="auto"/>
      </w:pPr>
    </w:p>
    <w:p w14:paraId="042A3F79" w14:textId="36A6E263" w:rsidR="00665218" w:rsidRDefault="00665218" w:rsidP="00326063">
      <w:pPr>
        <w:pStyle w:val="ListParagraph"/>
        <w:numPr>
          <w:ilvl w:val="2"/>
          <w:numId w:val="65"/>
        </w:numPr>
        <w:tabs>
          <w:tab w:val="left" w:pos="2250"/>
        </w:tabs>
        <w:spacing w:after="0" w:line="240" w:lineRule="auto"/>
        <w:ind w:left="1440" w:hanging="360"/>
      </w:pPr>
      <w:r>
        <w:t xml:space="preserve">Amount </w:t>
      </w:r>
    </w:p>
    <w:p w14:paraId="3B47B31A" w14:textId="77777777" w:rsidR="00665218" w:rsidRDefault="00665218" w:rsidP="00665218">
      <w:pPr>
        <w:pStyle w:val="ListParagraph"/>
        <w:tabs>
          <w:tab w:val="left" w:pos="2250"/>
        </w:tabs>
        <w:spacing w:after="0" w:line="240" w:lineRule="auto"/>
        <w:ind w:left="2790"/>
      </w:pPr>
    </w:p>
    <w:p w14:paraId="7BC34B48" w14:textId="68F75A8B" w:rsidR="00665218" w:rsidRDefault="00665218" w:rsidP="00326063">
      <w:pPr>
        <w:pStyle w:val="ListParagraph"/>
        <w:numPr>
          <w:ilvl w:val="3"/>
          <w:numId w:val="65"/>
        </w:numPr>
        <w:tabs>
          <w:tab w:val="left" w:pos="2250"/>
        </w:tabs>
        <w:spacing w:after="0" w:line="240" w:lineRule="auto"/>
        <w:ind w:left="2160" w:hanging="360"/>
      </w:pPr>
      <w:r w:rsidRPr="00665218">
        <w:t xml:space="preserve">Enter the column number that the amount is presented in the Excel document. Select fractional dollars if the dollars and cents are separated by a decimal. If the dollars and cents are not </w:t>
      </w:r>
      <w:r w:rsidRPr="00665218">
        <w:lastRenderedPageBreak/>
        <w:t>separated by a decimal, select whole numbers of cents. For this example, the Amount column is highlighted yellow. The column number for Amount should be 6 in the template.</w:t>
      </w:r>
    </w:p>
    <w:p w14:paraId="745978C2" w14:textId="77777777" w:rsidR="00665218" w:rsidRDefault="00665218" w:rsidP="00665218">
      <w:pPr>
        <w:pStyle w:val="ListParagraph"/>
        <w:tabs>
          <w:tab w:val="left" w:pos="2250"/>
        </w:tabs>
        <w:spacing w:after="0" w:line="240" w:lineRule="auto"/>
        <w:ind w:left="3150"/>
      </w:pPr>
    </w:p>
    <w:p w14:paraId="75356B4C" w14:textId="2F9B5E80" w:rsidR="00665218" w:rsidRDefault="00665218" w:rsidP="00665218">
      <w:pPr>
        <w:pStyle w:val="ListParagraph"/>
        <w:tabs>
          <w:tab w:val="left" w:pos="2250"/>
        </w:tabs>
        <w:spacing w:after="0" w:line="240" w:lineRule="auto"/>
      </w:pPr>
      <w:r>
        <w:rPr>
          <w:noProof/>
        </w:rPr>
        <w:drawing>
          <wp:inline distT="0" distB="0" distL="0" distR="0" wp14:anchorId="157925D2" wp14:editId="3D00F658">
            <wp:extent cx="5943600" cy="3073227"/>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3073227"/>
                    </a:xfrm>
                    <a:prstGeom prst="rect">
                      <a:avLst/>
                    </a:prstGeom>
                    <a:noFill/>
                  </pic:spPr>
                </pic:pic>
              </a:graphicData>
            </a:graphic>
          </wp:inline>
        </w:drawing>
      </w:r>
    </w:p>
    <w:p w14:paraId="5B683161" w14:textId="77777777" w:rsidR="00665218" w:rsidRDefault="00665218" w:rsidP="00665218">
      <w:pPr>
        <w:pStyle w:val="ListParagraph"/>
        <w:tabs>
          <w:tab w:val="left" w:pos="2250"/>
        </w:tabs>
        <w:spacing w:after="0" w:line="240" w:lineRule="auto"/>
      </w:pPr>
    </w:p>
    <w:p w14:paraId="71BB8CC0" w14:textId="468EE0A2" w:rsidR="00665218" w:rsidRDefault="00665218" w:rsidP="00326063">
      <w:pPr>
        <w:pStyle w:val="ListParagraph"/>
        <w:numPr>
          <w:ilvl w:val="2"/>
          <w:numId w:val="65"/>
        </w:numPr>
        <w:tabs>
          <w:tab w:val="left" w:pos="2250"/>
        </w:tabs>
        <w:spacing w:after="0" w:line="240" w:lineRule="auto"/>
        <w:ind w:left="1440" w:hanging="360"/>
      </w:pPr>
      <w:r>
        <w:t xml:space="preserve">Status </w:t>
      </w:r>
    </w:p>
    <w:p w14:paraId="724C7094" w14:textId="7987D3C6" w:rsidR="00665218" w:rsidRDefault="00665218" w:rsidP="00665218">
      <w:pPr>
        <w:pStyle w:val="ListParagraph"/>
        <w:tabs>
          <w:tab w:val="left" w:pos="2250"/>
        </w:tabs>
        <w:spacing w:after="0" w:line="240" w:lineRule="auto"/>
        <w:ind w:left="2790"/>
      </w:pPr>
    </w:p>
    <w:p w14:paraId="5478933C" w14:textId="28085B5A" w:rsidR="00665218" w:rsidRDefault="00665218" w:rsidP="00326063">
      <w:pPr>
        <w:pStyle w:val="ListParagraph"/>
        <w:numPr>
          <w:ilvl w:val="3"/>
          <w:numId w:val="65"/>
        </w:numPr>
        <w:tabs>
          <w:tab w:val="left" w:pos="2250"/>
        </w:tabs>
        <w:spacing w:after="0" w:line="240" w:lineRule="auto"/>
        <w:ind w:left="3150" w:hanging="360"/>
      </w:pPr>
      <w:r w:rsidRPr="00665218">
        <w:t>Remove the checkmark from this box. The export from QuickBooks does not contain this information. The user can add this information manually if they choose to. If the column is added, the box will need to remain checked and the column number will need to be entered for the Positive Pay system to accurately read it. For this example, the Status field is not being used.</w:t>
      </w:r>
    </w:p>
    <w:p w14:paraId="63A55A98" w14:textId="77777777" w:rsidR="00DD1F84" w:rsidRDefault="00DD1F84" w:rsidP="00DD1F84">
      <w:pPr>
        <w:pStyle w:val="ListParagraph"/>
        <w:tabs>
          <w:tab w:val="left" w:pos="2250"/>
        </w:tabs>
        <w:spacing w:after="0" w:line="240" w:lineRule="auto"/>
        <w:ind w:left="3150"/>
      </w:pPr>
    </w:p>
    <w:p w14:paraId="32DAB447" w14:textId="32B31EF2" w:rsidR="00665218" w:rsidRDefault="00665218" w:rsidP="00665218">
      <w:pPr>
        <w:pStyle w:val="ListParagraph"/>
        <w:tabs>
          <w:tab w:val="left" w:pos="2250"/>
        </w:tabs>
        <w:spacing w:after="0" w:line="240" w:lineRule="auto"/>
        <w:ind w:left="1440"/>
      </w:pPr>
      <w:r>
        <w:rPr>
          <w:noProof/>
        </w:rPr>
        <w:drawing>
          <wp:inline distT="0" distB="0" distL="0" distR="0" wp14:anchorId="2B03D54F" wp14:editId="11FE8960">
            <wp:extent cx="5943600" cy="1609894"/>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609894"/>
                    </a:xfrm>
                    <a:prstGeom prst="rect">
                      <a:avLst/>
                    </a:prstGeom>
                    <a:noFill/>
                  </pic:spPr>
                </pic:pic>
              </a:graphicData>
            </a:graphic>
          </wp:inline>
        </w:drawing>
      </w:r>
    </w:p>
    <w:p w14:paraId="0C1B7EAD" w14:textId="77777777" w:rsidR="00DD1F84" w:rsidRDefault="00DD1F84" w:rsidP="00665218">
      <w:pPr>
        <w:pStyle w:val="ListParagraph"/>
        <w:tabs>
          <w:tab w:val="left" w:pos="2250"/>
        </w:tabs>
        <w:spacing w:after="0" w:line="240" w:lineRule="auto"/>
        <w:ind w:left="1440"/>
        <w:rPr>
          <w:b/>
          <w:bCs/>
        </w:rPr>
      </w:pPr>
    </w:p>
    <w:p w14:paraId="03894D2B" w14:textId="3A2081AC" w:rsidR="00665218" w:rsidRDefault="00665218" w:rsidP="00665218">
      <w:pPr>
        <w:pStyle w:val="ListParagraph"/>
        <w:tabs>
          <w:tab w:val="left" w:pos="2250"/>
        </w:tabs>
        <w:spacing w:after="0" w:line="240" w:lineRule="auto"/>
        <w:ind w:left="1440"/>
        <w:rPr>
          <w:b/>
          <w:bCs/>
        </w:rPr>
      </w:pPr>
      <w:r w:rsidRPr="00665218">
        <w:rPr>
          <w:b/>
          <w:bCs/>
        </w:rPr>
        <w:t>If the Status box is unchecked, the user should be aware that any issuance loaded with negative amounts or a $0 amount will be treated as Void.</w:t>
      </w:r>
    </w:p>
    <w:p w14:paraId="47B4505E" w14:textId="36D5A467" w:rsidR="00665218" w:rsidRDefault="00665218" w:rsidP="00326063">
      <w:pPr>
        <w:pStyle w:val="ListParagraph"/>
        <w:numPr>
          <w:ilvl w:val="2"/>
          <w:numId w:val="65"/>
        </w:numPr>
        <w:tabs>
          <w:tab w:val="left" w:pos="2250"/>
        </w:tabs>
        <w:spacing w:after="0" w:line="240" w:lineRule="auto"/>
        <w:ind w:left="1440" w:hanging="360"/>
      </w:pPr>
      <w:r>
        <w:lastRenderedPageBreak/>
        <w:t xml:space="preserve">Account Number </w:t>
      </w:r>
    </w:p>
    <w:p w14:paraId="3D10DB9C" w14:textId="3487832A" w:rsidR="00665218" w:rsidRDefault="00665218" w:rsidP="00665218">
      <w:pPr>
        <w:pStyle w:val="ListParagraph"/>
        <w:tabs>
          <w:tab w:val="left" w:pos="2250"/>
        </w:tabs>
        <w:spacing w:after="0" w:line="240" w:lineRule="auto"/>
        <w:ind w:left="2880"/>
      </w:pPr>
    </w:p>
    <w:p w14:paraId="4DBFC04B" w14:textId="74EBEDFB" w:rsidR="00665218" w:rsidRDefault="00665218" w:rsidP="00326063">
      <w:pPr>
        <w:pStyle w:val="ListParagraph"/>
        <w:numPr>
          <w:ilvl w:val="3"/>
          <w:numId w:val="65"/>
        </w:numPr>
        <w:tabs>
          <w:tab w:val="left" w:pos="2250"/>
        </w:tabs>
        <w:spacing w:after="0" w:line="240" w:lineRule="auto"/>
        <w:ind w:left="2160" w:hanging="360"/>
      </w:pPr>
      <w:r w:rsidRPr="00665218">
        <w:t>The exported information from QuickBooks does not include an account number. Leave the box unchecked and the File Column field blank. For this example, the Account Number field is left blank.</w:t>
      </w:r>
    </w:p>
    <w:p w14:paraId="1A159F16" w14:textId="4A84CDDB" w:rsidR="00665218" w:rsidRDefault="00665218" w:rsidP="00665218">
      <w:pPr>
        <w:pStyle w:val="ListParagraph"/>
        <w:tabs>
          <w:tab w:val="left" w:pos="2250"/>
        </w:tabs>
        <w:spacing w:after="0" w:line="240" w:lineRule="auto"/>
        <w:ind w:left="3240"/>
      </w:pPr>
    </w:p>
    <w:p w14:paraId="63DA339B" w14:textId="1B099BCC" w:rsidR="00665218" w:rsidRDefault="00665218" w:rsidP="00665218">
      <w:pPr>
        <w:pStyle w:val="ListParagraph"/>
        <w:tabs>
          <w:tab w:val="left" w:pos="2250"/>
        </w:tabs>
        <w:spacing w:after="0" w:line="240" w:lineRule="auto"/>
        <w:jc w:val="center"/>
      </w:pPr>
      <w:r>
        <w:rPr>
          <w:noProof/>
        </w:rPr>
        <w:drawing>
          <wp:inline distT="0" distB="0" distL="0" distR="0" wp14:anchorId="60EA66C3" wp14:editId="3CA4D845">
            <wp:extent cx="5943600" cy="810811"/>
            <wp:effectExtent l="0" t="0" r="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810811"/>
                    </a:xfrm>
                    <a:prstGeom prst="rect">
                      <a:avLst/>
                    </a:prstGeom>
                    <a:noFill/>
                  </pic:spPr>
                </pic:pic>
              </a:graphicData>
            </a:graphic>
          </wp:inline>
        </w:drawing>
      </w:r>
    </w:p>
    <w:p w14:paraId="5AAA9495" w14:textId="2659ABE0" w:rsidR="00665218" w:rsidRDefault="00665218" w:rsidP="00665218">
      <w:pPr>
        <w:pStyle w:val="ListParagraph"/>
        <w:tabs>
          <w:tab w:val="left" w:pos="2250"/>
        </w:tabs>
        <w:spacing w:after="0" w:line="240" w:lineRule="auto"/>
        <w:jc w:val="center"/>
      </w:pPr>
    </w:p>
    <w:p w14:paraId="5A16E189" w14:textId="34299205" w:rsidR="00665218" w:rsidRDefault="00665218" w:rsidP="00326063">
      <w:pPr>
        <w:pStyle w:val="ListParagraph"/>
        <w:numPr>
          <w:ilvl w:val="2"/>
          <w:numId w:val="65"/>
        </w:numPr>
        <w:tabs>
          <w:tab w:val="left" w:pos="2250"/>
        </w:tabs>
        <w:spacing w:after="0" w:line="240" w:lineRule="auto"/>
        <w:ind w:left="1440" w:hanging="360"/>
      </w:pPr>
      <w:r>
        <w:t xml:space="preserve">Issuance Date </w:t>
      </w:r>
    </w:p>
    <w:p w14:paraId="39D39F76" w14:textId="06993CF3" w:rsidR="00665218" w:rsidRDefault="00665218" w:rsidP="00665218">
      <w:pPr>
        <w:pStyle w:val="ListParagraph"/>
        <w:tabs>
          <w:tab w:val="left" w:pos="2250"/>
        </w:tabs>
        <w:spacing w:after="0" w:line="240" w:lineRule="auto"/>
        <w:ind w:left="2880"/>
      </w:pPr>
    </w:p>
    <w:p w14:paraId="3FC3E9E7" w14:textId="430453EC" w:rsidR="00665218" w:rsidRDefault="00665218" w:rsidP="00326063">
      <w:pPr>
        <w:pStyle w:val="ListParagraph"/>
        <w:numPr>
          <w:ilvl w:val="3"/>
          <w:numId w:val="65"/>
        </w:numPr>
        <w:tabs>
          <w:tab w:val="left" w:pos="2250"/>
        </w:tabs>
        <w:spacing w:after="0" w:line="240" w:lineRule="auto"/>
        <w:ind w:left="2160" w:hanging="360"/>
      </w:pPr>
      <w:r w:rsidRPr="00665218">
        <w:t>The Issuance Date is located in the “Date” column in the Excel document. The user must check the box and enter the column number for the system to read the issuance date correctly. For this example, the Date column is highlighted yellow. The column number for Issuance Date should be 3 in the template.</w:t>
      </w:r>
    </w:p>
    <w:p w14:paraId="18146731" w14:textId="61C79033" w:rsidR="00665218" w:rsidRDefault="00665218" w:rsidP="00665218">
      <w:pPr>
        <w:pStyle w:val="ListParagraph"/>
        <w:tabs>
          <w:tab w:val="left" w:pos="2250"/>
        </w:tabs>
        <w:spacing w:after="0" w:line="240" w:lineRule="auto"/>
        <w:ind w:left="3150"/>
      </w:pPr>
    </w:p>
    <w:p w14:paraId="3FF3E6B8" w14:textId="67B6793A" w:rsidR="00665218" w:rsidRDefault="00665218" w:rsidP="00665218">
      <w:pPr>
        <w:pStyle w:val="ListParagraph"/>
        <w:tabs>
          <w:tab w:val="left" w:pos="2250"/>
        </w:tabs>
        <w:spacing w:after="0" w:line="240" w:lineRule="auto"/>
      </w:pPr>
      <w:r>
        <w:rPr>
          <w:noProof/>
        </w:rPr>
        <w:drawing>
          <wp:inline distT="0" distB="0" distL="0" distR="0" wp14:anchorId="59236925" wp14:editId="3683573C">
            <wp:extent cx="5943600" cy="309022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3090226"/>
                    </a:xfrm>
                    <a:prstGeom prst="rect">
                      <a:avLst/>
                    </a:prstGeom>
                    <a:noFill/>
                  </pic:spPr>
                </pic:pic>
              </a:graphicData>
            </a:graphic>
          </wp:inline>
        </w:drawing>
      </w:r>
    </w:p>
    <w:p w14:paraId="5E559D81" w14:textId="46B908D2" w:rsidR="00665218" w:rsidRDefault="00665218" w:rsidP="00665218">
      <w:pPr>
        <w:pStyle w:val="ListParagraph"/>
        <w:tabs>
          <w:tab w:val="left" w:pos="2250"/>
        </w:tabs>
        <w:spacing w:after="0" w:line="240" w:lineRule="auto"/>
      </w:pPr>
    </w:p>
    <w:p w14:paraId="632B5302" w14:textId="47BFFB81" w:rsidR="00665218" w:rsidRDefault="00665218" w:rsidP="00326063">
      <w:pPr>
        <w:pStyle w:val="ListParagraph"/>
        <w:numPr>
          <w:ilvl w:val="2"/>
          <w:numId w:val="65"/>
        </w:numPr>
        <w:tabs>
          <w:tab w:val="left" w:pos="2250"/>
        </w:tabs>
        <w:spacing w:after="0" w:line="240" w:lineRule="auto"/>
        <w:ind w:left="1440" w:hanging="360"/>
      </w:pPr>
      <w:r w:rsidRPr="00665218">
        <w:t>Payee Name</w:t>
      </w:r>
    </w:p>
    <w:p w14:paraId="594BEF68" w14:textId="49F25F92" w:rsidR="00441680" w:rsidRDefault="00441680" w:rsidP="00326063">
      <w:pPr>
        <w:pStyle w:val="ListParagraph"/>
        <w:numPr>
          <w:ilvl w:val="3"/>
          <w:numId w:val="65"/>
        </w:numPr>
        <w:tabs>
          <w:tab w:val="left" w:pos="2250"/>
        </w:tabs>
        <w:spacing w:after="0" w:line="240" w:lineRule="auto"/>
        <w:ind w:left="2160" w:hanging="360"/>
      </w:pPr>
      <w:r w:rsidRPr="00441680">
        <w:t xml:space="preserve">If the </w:t>
      </w:r>
      <w:r>
        <w:t>Customer</w:t>
      </w:r>
      <w:r w:rsidRPr="00441680">
        <w:t xml:space="preserve"> is set up to use Payee Positive Pay, the user will need to select the box and enter the column number for the column labeled “Name” in the Excel report. For this example, the Name column is highlighted yellow. The column number for Payee Name should be 4 in the template.</w:t>
      </w:r>
    </w:p>
    <w:p w14:paraId="7249509C" w14:textId="01A66078" w:rsidR="00441680" w:rsidRDefault="00441680" w:rsidP="00441680">
      <w:pPr>
        <w:pStyle w:val="ListParagraph"/>
        <w:tabs>
          <w:tab w:val="left" w:pos="2250"/>
        </w:tabs>
        <w:spacing w:after="0" w:line="240" w:lineRule="auto"/>
        <w:ind w:left="2610"/>
      </w:pPr>
    </w:p>
    <w:p w14:paraId="66CF8F5E" w14:textId="388777AA" w:rsidR="00441680" w:rsidRDefault="00441680" w:rsidP="00441680">
      <w:pPr>
        <w:pStyle w:val="ListParagraph"/>
        <w:tabs>
          <w:tab w:val="left" w:pos="2250"/>
        </w:tabs>
        <w:spacing w:after="0" w:line="240" w:lineRule="auto"/>
        <w:ind w:left="0"/>
        <w:jc w:val="center"/>
      </w:pPr>
      <w:r w:rsidRPr="00441680">
        <w:rPr>
          <w:noProof/>
        </w:rPr>
        <w:drawing>
          <wp:inline distT="0" distB="0" distL="0" distR="0" wp14:anchorId="7AF7EAA4" wp14:editId="3A3CB532">
            <wp:extent cx="5943600" cy="2189286"/>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2189286"/>
                    </a:xfrm>
                    <a:prstGeom prst="rect">
                      <a:avLst/>
                    </a:prstGeom>
                    <a:noFill/>
                    <a:ln>
                      <a:noFill/>
                    </a:ln>
                  </pic:spPr>
                </pic:pic>
              </a:graphicData>
            </a:graphic>
          </wp:inline>
        </w:drawing>
      </w:r>
    </w:p>
    <w:p w14:paraId="43BEC9A4" w14:textId="15D76880" w:rsidR="00441680" w:rsidRDefault="00441680" w:rsidP="00441680">
      <w:pPr>
        <w:pStyle w:val="ListParagraph"/>
        <w:tabs>
          <w:tab w:val="left" w:pos="2250"/>
        </w:tabs>
        <w:spacing w:after="0" w:line="240" w:lineRule="auto"/>
        <w:ind w:left="0"/>
      </w:pPr>
    </w:p>
    <w:p w14:paraId="06201B0D" w14:textId="0F90B343" w:rsidR="00441680" w:rsidRDefault="00441680" w:rsidP="00326063">
      <w:pPr>
        <w:pStyle w:val="ListParagraph"/>
        <w:numPr>
          <w:ilvl w:val="2"/>
          <w:numId w:val="65"/>
        </w:numPr>
        <w:tabs>
          <w:tab w:val="left" w:pos="2250"/>
        </w:tabs>
        <w:spacing w:after="0" w:line="240" w:lineRule="auto"/>
        <w:ind w:left="1440" w:hanging="360"/>
      </w:pPr>
      <w:r>
        <w:t xml:space="preserve">Additional Issue Fields </w:t>
      </w:r>
    </w:p>
    <w:p w14:paraId="3D39C5F1" w14:textId="77777777" w:rsidR="00441680" w:rsidRDefault="00441680" w:rsidP="00441680">
      <w:pPr>
        <w:pStyle w:val="ListParagraph"/>
        <w:tabs>
          <w:tab w:val="left" w:pos="2250"/>
        </w:tabs>
        <w:spacing w:after="0" w:line="240" w:lineRule="auto"/>
        <w:ind w:left="2160"/>
      </w:pPr>
    </w:p>
    <w:p w14:paraId="6BBFC143" w14:textId="51DA0647" w:rsidR="0078180D" w:rsidRDefault="00441680" w:rsidP="00326063">
      <w:pPr>
        <w:pStyle w:val="ListParagraph"/>
        <w:numPr>
          <w:ilvl w:val="3"/>
          <w:numId w:val="65"/>
        </w:numPr>
        <w:tabs>
          <w:tab w:val="left" w:pos="2250"/>
        </w:tabs>
        <w:spacing w:after="0" w:line="240" w:lineRule="auto"/>
        <w:ind w:left="2610" w:hanging="450"/>
      </w:pPr>
      <w:r w:rsidRPr="00441680">
        <w:t>Additional issue fields are available for client use to allow clients to record any additional information into an issuance file to be used for historical or reconciliation purposes. In the example below, the client has additional issue fields configured: Company Name, Invoice, and Address. For the purposes of Export from QuickBooks, the user should disregard these fields as they do not apply to the export process</w:t>
      </w:r>
      <w:r w:rsidR="0078180D">
        <w:t>.</w:t>
      </w:r>
    </w:p>
    <w:p w14:paraId="342FBFA4" w14:textId="77777777" w:rsidR="00DD1F84" w:rsidRDefault="00DD1F84" w:rsidP="00DD1F84">
      <w:pPr>
        <w:pStyle w:val="ListParagraph"/>
        <w:tabs>
          <w:tab w:val="left" w:pos="2250"/>
        </w:tabs>
        <w:spacing w:after="0" w:line="240" w:lineRule="auto"/>
        <w:ind w:left="2610"/>
      </w:pPr>
    </w:p>
    <w:p w14:paraId="5D2B3233" w14:textId="569BEBBA" w:rsidR="00441680" w:rsidRDefault="00441680" w:rsidP="00441680">
      <w:pPr>
        <w:pStyle w:val="ListParagraph"/>
        <w:tabs>
          <w:tab w:val="left" w:pos="2250"/>
        </w:tabs>
        <w:spacing w:after="0" w:line="240" w:lineRule="auto"/>
        <w:jc w:val="center"/>
      </w:pPr>
      <w:r>
        <w:rPr>
          <w:noProof/>
        </w:rPr>
        <w:lastRenderedPageBreak/>
        <w:drawing>
          <wp:inline distT="0" distB="0" distL="0" distR="0" wp14:anchorId="59593EAD" wp14:editId="6E2CD0B6">
            <wp:extent cx="4608830" cy="4444365"/>
            <wp:effectExtent l="0" t="0" r="127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608830" cy="4444365"/>
                    </a:xfrm>
                    <a:prstGeom prst="rect">
                      <a:avLst/>
                    </a:prstGeom>
                    <a:noFill/>
                  </pic:spPr>
                </pic:pic>
              </a:graphicData>
            </a:graphic>
          </wp:inline>
        </w:drawing>
      </w:r>
    </w:p>
    <w:p w14:paraId="36AF0FF1" w14:textId="5E9D21C8" w:rsidR="00441680" w:rsidRDefault="00441680" w:rsidP="00441680">
      <w:pPr>
        <w:pStyle w:val="ListParagraph"/>
        <w:tabs>
          <w:tab w:val="left" w:pos="2250"/>
        </w:tabs>
        <w:spacing w:after="0" w:line="240" w:lineRule="auto"/>
        <w:jc w:val="center"/>
      </w:pPr>
    </w:p>
    <w:p w14:paraId="4D25E90C" w14:textId="2AAA9F78" w:rsidR="00441680" w:rsidRDefault="00441680" w:rsidP="00326063">
      <w:pPr>
        <w:pStyle w:val="ListParagraph"/>
        <w:numPr>
          <w:ilvl w:val="5"/>
          <w:numId w:val="65"/>
        </w:numPr>
        <w:tabs>
          <w:tab w:val="left" w:pos="2250"/>
        </w:tabs>
        <w:spacing w:after="0" w:line="240" w:lineRule="auto"/>
        <w:ind w:left="2880" w:hanging="270"/>
      </w:pPr>
      <w:r w:rsidRPr="00441680">
        <w:t>Click the Save button.  A success message appears, and the user will be returned to the Issuance Templates page. The new issue template will display in the list of templates.</w:t>
      </w:r>
    </w:p>
    <w:p w14:paraId="6EB490A3" w14:textId="201DB973" w:rsidR="00441680" w:rsidRDefault="00441680" w:rsidP="00441680">
      <w:pPr>
        <w:pStyle w:val="ListParagraph"/>
        <w:tabs>
          <w:tab w:val="left" w:pos="2250"/>
        </w:tabs>
        <w:spacing w:after="0" w:line="240" w:lineRule="auto"/>
        <w:ind w:left="2880"/>
      </w:pPr>
    </w:p>
    <w:p w14:paraId="2F602A8C" w14:textId="32F72154" w:rsidR="00441680" w:rsidRDefault="00441680" w:rsidP="00441680">
      <w:pPr>
        <w:pStyle w:val="ListParagraph"/>
        <w:tabs>
          <w:tab w:val="left" w:pos="2250"/>
        </w:tabs>
        <w:spacing w:after="0" w:line="240" w:lineRule="auto"/>
        <w:ind w:left="1440"/>
      </w:pPr>
      <w:r>
        <w:rPr>
          <w:noProof/>
        </w:rPr>
        <w:drawing>
          <wp:inline distT="0" distB="0" distL="0" distR="0" wp14:anchorId="03AEBFBB" wp14:editId="19EBE382">
            <wp:extent cx="5943600" cy="2094153"/>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2094153"/>
                    </a:xfrm>
                    <a:prstGeom prst="rect">
                      <a:avLst/>
                    </a:prstGeom>
                    <a:noFill/>
                  </pic:spPr>
                </pic:pic>
              </a:graphicData>
            </a:graphic>
          </wp:inline>
        </w:drawing>
      </w:r>
    </w:p>
    <w:p w14:paraId="0AC3824C" w14:textId="24E98527" w:rsidR="002646BE" w:rsidRDefault="002646BE" w:rsidP="00326063">
      <w:pPr>
        <w:pStyle w:val="ListParagraph"/>
        <w:numPr>
          <w:ilvl w:val="0"/>
          <w:numId w:val="65"/>
        </w:numPr>
        <w:tabs>
          <w:tab w:val="left" w:pos="2250"/>
        </w:tabs>
        <w:spacing w:after="0" w:line="240" w:lineRule="auto"/>
        <w:rPr>
          <w:b/>
          <w:bCs/>
          <w:sz w:val="24"/>
          <w:szCs w:val="24"/>
        </w:rPr>
      </w:pPr>
      <w:r w:rsidRPr="002646BE">
        <w:rPr>
          <w:b/>
          <w:bCs/>
          <w:sz w:val="24"/>
          <w:szCs w:val="24"/>
        </w:rPr>
        <w:lastRenderedPageBreak/>
        <w:t xml:space="preserve">Loading the QuickBooks Issue File </w:t>
      </w:r>
    </w:p>
    <w:p w14:paraId="2DA5E15E" w14:textId="4FC38F77" w:rsidR="002646BE" w:rsidRDefault="002646BE" w:rsidP="002646BE">
      <w:pPr>
        <w:pStyle w:val="ListParagraph"/>
        <w:tabs>
          <w:tab w:val="left" w:pos="2250"/>
        </w:tabs>
        <w:spacing w:after="0" w:line="240" w:lineRule="auto"/>
        <w:rPr>
          <w:b/>
          <w:bCs/>
          <w:sz w:val="24"/>
          <w:szCs w:val="24"/>
        </w:rPr>
      </w:pPr>
    </w:p>
    <w:p w14:paraId="1C63AA8A" w14:textId="54462A5F" w:rsidR="002646BE" w:rsidRDefault="002646BE" w:rsidP="00326063">
      <w:pPr>
        <w:pStyle w:val="ListParagraph"/>
        <w:numPr>
          <w:ilvl w:val="3"/>
          <w:numId w:val="65"/>
        </w:numPr>
        <w:tabs>
          <w:tab w:val="left" w:pos="2250"/>
        </w:tabs>
        <w:spacing w:after="0" w:line="240" w:lineRule="auto"/>
        <w:ind w:left="720" w:hanging="360"/>
      </w:pPr>
      <w:r w:rsidRPr="002646BE">
        <w:t>From the Positive Pay Module, select Perform &gt; Issue File Load.</w:t>
      </w:r>
    </w:p>
    <w:p w14:paraId="22D46910" w14:textId="49CF4987" w:rsidR="002646BE" w:rsidRDefault="002646BE" w:rsidP="002646BE">
      <w:pPr>
        <w:pStyle w:val="ListParagraph"/>
        <w:tabs>
          <w:tab w:val="left" w:pos="2250"/>
        </w:tabs>
        <w:spacing w:after="0" w:line="240" w:lineRule="auto"/>
        <w:ind w:left="1710"/>
      </w:pPr>
    </w:p>
    <w:p w14:paraId="30449B28" w14:textId="5388D6C5" w:rsidR="002646BE" w:rsidRDefault="002646BE" w:rsidP="002646BE">
      <w:pPr>
        <w:pStyle w:val="ListParagraph"/>
        <w:tabs>
          <w:tab w:val="left" w:pos="2250"/>
        </w:tabs>
        <w:spacing w:after="0" w:line="240" w:lineRule="auto"/>
        <w:ind w:left="1710"/>
      </w:pPr>
      <w:r w:rsidRPr="002646BE">
        <w:rPr>
          <w:noProof/>
        </w:rPr>
        <w:drawing>
          <wp:inline distT="0" distB="0" distL="0" distR="0" wp14:anchorId="334ADB00" wp14:editId="53841E6F">
            <wp:extent cx="4610100" cy="15049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10100" cy="1504950"/>
                    </a:xfrm>
                    <a:prstGeom prst="rect">
                      <a:avLst/>
                    </a:prstGeom>
                    <a:noFill/>
                    <a:ln>
                      <a:noFill/>
                    </a:ln>
                  </pic:spPr>
                </pic:pic>
              </a:graphicData>
            </a:graphic>
          </wp:inline>
        </w:drawing>
      </w:r>
    </w:p>
    <w:p w14:paraId="43A425A6" w14:textId="5B41B358" w:rsidR="002646BE" w:rsidRDefault="002646BE" w:rsidP="002646BE">
      <w:pPr>
        <w:pStyle w:val="ListParagraph"/>
        <w:tabs>
          <w:tab w:val="left" w:pos="2250"/>
        </w:tabs>
        <w:spacing w:after="0" w:line="240" w:lineRule="auto"/>
        <w:ind w:left="1710"/>
      </w:pPr>
    </w:p>
    <w:p w14:paraId="028A0DBD" w14:textId="50F43166" w:rsidR="002646BE" w:rsidRDefault="002646BE" w:rsidP="00326063">
      <w:pPr>
        <w:pStyle w:val="ListParagraph"/>
        <w:numPr>
          <w:ilvl w:val="3"/>
          <w:numId w:val="65"/>
        </w:numPr>
        <w:tabs>
          <w:tab w:val="left" w:pos="2250"/>
        </w:tabs>
        <w:spacing w:after="0" w:line="240" w:lineRule="auto"/>
        <w:ind w:left="720" w:hanging="360"/>
      </w:pPr>
      <w:r w:rsidRPr="002646BE">
        <w:t>The Load Check Issuance File page appears.</w:t>
      </w:r>
    </w:p>
    <w:p w14:paraId="4317EA0D" w14:textId="077ABFF4" w:rsidR="002646BE" w:rsidRDefault="002646BE" w:rsidP="002646BE">
      <w:pPr>
        <w:pStyle w:val="ListParagraph"/>
        <w:tabs>
          <w:tab w:val="left" w:pos="2250"/>
        </w:tabs>
        <w:spacing w:after="0" w:line="240" w:lineRule="auto"/>
        <w:ind w:left="1800"/>
      </w:pPr>
    </w:p>
    <w:p w14:paraId="0B22B535" w14:textId="3AC7FB04" w:rsidR="002646BE" w:rsidRDefault="002646BE" w:rsidP="002646BE">
      <w:pPr>
        <w:pStyle w:val="ListParagraph"/>
        <w:tabs>
          <w:tab w:val="left" w:pos="2250"/>
        </w:tabs>
        <w:spacing w:after="0" w:line="240" w:lineRule="auto"/>
      </w:pPr>
      <w:r>
        <w:rPr>
          <w:noProof/>
        </w:rPr>
        <w:drawing>
          <wp:inline distT="0" distB="0" distL="0" distR="0" wp14:anchorId="6A82ACDF" wp14:editId="6198B797">
            <wp:extent cx="5943600" cy="1477418"/>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477418"/>
                    </a:xfrm>
                    <a:prstGeom prst="rect">
                      <a:avLst/>
                    </a:prstGeom>
                    <a:noFill/>
                  </pic:spPr>
                </pic:pic>
              </a:graphicData>
            </a:graphic>
          </wp:inline>
        </w:drawing>
      </w:r>
    </w:p>
    <w:p w14:paraId="24F59628" w14:textId="6F7F3B5B" w:rsidR="002646BE" w:rsidRDefault="002646BE" w:rsidP="002646BE">
      <w:pPr>
        <w:pStyle w:val="ListParagraph"/>
        <w:tabs>
          <w:tab w:val="left" w:pos="2250"/>
        </w:tabs>
        <w:spacing w:after="0" w:line="240" w:lineRule="auto"/>
      </w:pPr>
    </w:p>
    <w:p w14:paraId="7F14F2A3" w14:textId="0AC0C2ED" w:rsidR="002646BE" w:rsidRDefault="002646BE" w:rsidP="00326063">
      <w:pPr>
        <w:pStyle w:val="ListParagraph"/>
        <w:numPr>
          <w:ilvl w:val="3"/>
          <w:numId w:val="65"/>
        </w:numPr>
        <w:tabs>
          <w:tab w:val="left" w:pos="2250"/>
        </w:tabs>
        <w:spacing w:after="0" w:line="240" w:lineRule="auto"/>
        <w:ind w:left="720" w:hanging="360"/>
      </w:pPr>
      <w:r w:rsidRPr="002646BE">
        <w:t>Select the Template drop-down box to select from a list of existing templates. Select the appropriate template. For this example, QuickBooks Export Type 2 will be used.</w:t>
      </w:r>
    </w:p>
    <w:p w14:paraId="2002B88B" w14:textId="236E7A0D" w:rsidR="002646BE" w:rsidRDefault="002646BE" w:rsidP="002646BE">
      <w:pPr>
        <w:pStyle w:val="ListParagraph"/>
        <w:tabs>
          <w:tab w:val="left" w:pos="2250"/>
        </w:tabs>
        <w:spacing w:after="0" w:line="240" w:lineRule="auto"/>
        <w:ind w:left="1710"/>
      </w:pPr>
    </w:p>
    <w:p w14:paraId="604CF81F" w14:textId="7D3B36B2" w:rsidR="002646BE" w:rsidRDefault="002646BE" w:rsidP="002646BE">
      <w:pPr>
        <w:pStyle w:val="ListParagraph"/>
        <w:tabs>
          <w:tab w:val="left" w:pos="2250"/>
        </w:tabs>
        <w:spacing w:after="0" w:line="240" w:lineRule="auto"/>
        <w:ind w:left="0"/>
        <w:jc w:val="center"/>
      </w:pPr>
      <w:r>
        <w:rPr>
          <w:noProof/>
        </w:rPr>
        <w:lastRenderedPageBreak/>
        <w:drawing>
          <wp:inline distT="0" distB="0" distL="0" distR="0" wp14:anchorId="0447AA08" wp14:editId="73749190">
            <wp:extent cx="5066030" cy="2822575"/>
            <wp:effectExtent l="0" t="0" r="127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66030" cy="2822575"/>
                    </a:xfrm>
                    <a:prstGeom prst="rect">
                      <a:avLst/>
                    </a:prstGeom>
                    <a:noFill/>
                  </pic:spPr>
                </pic:pic>
              </a:graphicData>
            </a:graphic>
          </wp:inline>
        </w:drawing>
      </w:r>
    </w:p>
    <w:p w14:paraId="63AE5162" w14:textId="0D9B9800" w:rsidR="002646BE" w:rsidRDefault="002646BE" w:rsidP="002646BE">
      <w:pPr>
        <w:pStyle w:val="ListParagraph"/>
        <w:tabs>
          <w:tab w:val="left" w:pos="2250"/>
        </w:tabs>
        <w:spacing w:after="0" w:line="240" w:lineRule="auto"/>
        <w:ind w:left="0"/>
        <w:jc w:val="center"/>
      </w:pPr>
    </w:p>
    <w:p w14:paraId="2522F512" w14:textId="0A185CD7" w:rsidR="002646BE" w:rsidRDefault="002646BE" w:rsidP="00326063">
      <w:pPr>
        <w:pStyle w:val="ListParagraph"/>
        <w:numPr>
          <w:ilvl w:val="3"/>
          <w:numId w:val="65"/>
        </w:numPr>
        <w:tabs>
          <w:tab w:val="left" w:pos="2250"/>
        </w:tabs>
        <w:spacing w:after="0" w:line="240" w:lineRule="auto"/>
        <w:ind w:left="720" w:hanging="360"/>
      </w:pPr>
      <w:r w:rsidRPr="002646BE">
        <w:t>The template selected was created without the Account field enabled. A drop-down box will display so that the appropriate account can be selected. Select from the list of accounts. For this example, ABC Heating – xxxx1555 will be used.</w:t>
      </w:r>
    </w:p>
    <w:p w14:paraId="63AE5CD3" w14:textId="332BF7C0" w:rsidR="002646BE" w:rsidRDefault="002646BE" w:rsidP="002646BE">
      <w:pPr>
        <w:pStyle w:val="ListParagraph"/>
        <w:tabs>
          <w:tab w:val="left" w:pos="2250"/>
        </w:tabs>
        <w:spacing w:after="0" w:line="240" w:lineRule="auto"/>
        <w:ind w:left="2160"/>
      </w:pPr>
    </w:p>
    <w:p w14:paraId="38CC4636" w14:textId="39EADE9C" w:rsidR="002646BE" w:rsidRDefault="002646BE" w:rsidP="002646BE">
      <w:pPr>
        <w:pStyle w:val="ListParagraph"/>
        <w:tabs>
          <w:tab w:val="left" w:pos="2250"/>
        </w:tabs>
        <w:spacing w:after="0" w:line="240" w:lineRule="auto"/>
      </w:pPr>
      <w:r>
        <w:rPr>
          <w:noProof/>
        </w:rPr>
        <w:drawing>
          <wp:inline distT="0" distB="0" distL="0" distR="0" wp14:anchorId="5FC96721" wp14:editId="0C83DE11">
            <wp:extent cx="5943600" cy="188016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880164"/>
                    </a:xfrm>
                    <a:prstGeom prst="rect">
                      <a:avLst/>
                    </a:prstGeom>
                    <a:noFill/>
                  </pic:spPr>
                </pic:pic>
              </a:graphicData>
            </a:graphic>
          </wp:inline>
        </w:drawing>
      </w:r>
    </w:p>
    <w:p w14:paraId="026AD580" w14:textId="1EF09379" w:rsidR="002646BE" w:rsidRDefault="002646BE" w:rsidP="002646BE">
      <w:pPr>
        <w:pStyle w:val="ListParagraph"/>
        <w:tabs>
          <w:tab w:val="left" w:pos="2250"/>
        </w:tabs>
        <w:spacing w:after="0" w:line="240" w:lineRule="auto"/>
        <w:ind w:left="1440"/>
      </w:pPr>
    </w:p>
    <w:p w14:paraId="0E563C96" w14:textId="29E3A6B6" w:rsidR="002646BE" w:rsidRDefault="002646BE" w:rsidP="00326063">
      <w:pPr>
        <w:pStyle w:val="ListParagraph"/>
        <w:numPr>
          <w:ilvl w:val="3"/>
          <w:numId w:val="65"/>
        </w:numPr>
        <w:tabs>
          <w:tab w:val="left" w:pos="2250"/>
        </w:tabs>
        <w:spacing w:after="0" w:line="240" w:lineRule="auto"/>
        <w:ind w:left="720" w:hanging="360"/>
      </w:pPr>
      <w:r w:rsidRPr="002646BE">
        <w:t>The file upload interface will appear. Click the Browse button to select the appropriate file or drag and drop the file into the box indicated on the interface screen.</w:t>
      </w:r>
    </w:p>
    <w:p w14:paraId="1D7F6BDC" w14:textId="3C59A54C" w:rsidR="002646BE" w:rsidRDefault="002646BE" w:rsidP="002646BE">
      <w:pPr>
        <w:pStyle w:val="ListParagraph"/>
        <w:tabs>
          <w:tab w:val="left" w:pos="2250"/>
        </w:tabs>
        <w:spacing w:after="0" w:line="240" w:lineRule="auto"/>
        <w:ind w:left="1800"/>
      </w:pPr>
    </w:p>
    <w:p w14:paraId="56272E4C" w14:textId="671F14CB" w:rsidR="002646BE" w:rsidRDefault="002646BE" w:rsidP="002646BE">
      <w:pPr>
        <w:pStyle w:val="ListParagraph"/>
        <w:tabs>
          <w:tab w:val="left" w:pos="2250"/>
        </w:tabs>
        <w:spacing w:after="0" w:line="240" w:lineRule="auto"/>
      </w:pPr>
      <w:r>
        <w:rPr>
          <w:noProof/>
        </w:rPr>
        <w:lastRenderedPageBreak/>
        <w:drawing>
          <wp:inline distT="0" distB="0" distL="0" distR="0" wp14:anchorId="1786551A" wp14:editId="6C9339D8">
            <wp:extent cx="5943600" cy="290437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904378"/>
                    </a:xfrm>
                    <a:prstGeom prst="rect">
                      <a:avLst/>
                    </a:prstGeom>
                    <a:noFill/>
                  </pic:spPr>
                </pic:pic>
              </a:graphicData>
            </a:graphic>
          </wp:inline>
        </w:drawing>
      </w:r>
    </w:p>
    <w:p w14:paraId="2E6D9D5E" w14:textId="0D377C2D" w:rsidR="002646BE" w:rsidRDefault="002646BE" w:rsidP="002646BE">
      <w:pPr>
        <w:pStyle w:val="ListParagraph"/>
        <w:tabs>
          <w:tab w:val="left" w:pos="2250"/>
        </w:tabs>
        <w:spacing w:after="0" w:line="240" w:lineRule="auto"/>
      </w:pPr>
    </w:p>
    <w:p w14:paraId="24A380D3" w14:textId="61DAF2EA" w:rsidR="002646BE" w:rsidRDefault="00ED3B45" w:rsidP="00326063">
      <w:pPr>
        <w:pStyle w:val="ListParagraph"/>
        <w:numPr>
          <w:ilvl w:val="3"/>
          <w:numId w:val="65"/>
        </w:numPr>
        <w:tabs>
          <w:tab w:val="left" w:pos="2250"/>
        </w:tabs>
        <w:spacing w:after="0" w:line="240" w:lineRule="auto"/>
        <w:ind w:left="720" w:hanging="360"/>
      </w:pPr>
      <w:r w:rsidRPr="00ED3B45">
        <w:t>Once the file is selected, it will be displayed in the upload interface.</w:t>
      </w:r>
    </w:p>
    <w:p w14:paraId="27A5EF39" w14:textId="23D72CFC" w:rsidR="00ED3B45" w:rsidRDefault="00ED3B45" w:rsidP="00ED3B45">
      <w:pPr>
        <w:pStyle w:val="ListParagraph"/>
        <w:tabs>
          <w:tab w:val="left" w:pos="2250"/>
        </w:tabs>
        <w:spacing w:after="0" w:line="240" w:lineRule="auto"/>
        <w:ind w:left="1890"/>
      </w:pPr>
    </w:p>
    <w:p w14:paraId="10E579C5" w14:textId="45F55C31" w:rsidR="00ED3B45" w:rsidRDefault="00ED3B45" w:rsidP="00ED3B45">
      <w:pPr>
        <w:pStyle w:val="ListParagraph"/>
        <w:tabs>
          <w:tab w:val="left" w:pos="2250"/>
        </w:tabs>
        <w:spacing w:after="0" w:line="240" w:lineRule="auto"/>
      </w:pPr>
      <w:r>
        <w:rPr>
          <w:noProof/>
        </w:rPr>
        <w:drawing>
          <wp:inline distT="0" distB="0" distL="0" distR="0" wp14:anchorId="342284BF" wp14:editId="27280931">
            <wp:extent cx="5852160" cy="3275315"/>
            <wp:effectExtent l="0" t="0" r="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52160" cy="3275315"/>
                    </a:xfrm>
                    <a:prstGeom prst="rect">
                      <a:avLst/>
                    </a:prstGeom>
                    <a:noFill/>
                  </pic:spPr>
                </pic:pic>
              </a:graphicData>
            </a:graphic>
          </wp:inline>
        </w:drawing>
      </w:r>
    </w:p>
    <w:p w14:paraId="70DE90E6" w14:textId="0CC7E7BE" w:rsidR="00ED3B45" w:rsidRDefault="00ED3B45" w:rsidP="00ED3B45">
      <w:pPr>
        <w:pStyle w:val="ListParagraph"/>
        <w:tabs>
          <w:tab w:val="left" w:pos="2250"/>
        </w:tabs>
        <w:spacing w:after="0" w:line="240" w:lineRule="auto"/>
      </w:pPr>
    </w:p>
    <w:p w14:paraId="6C121300" w14:textId="15A74228" w:rsidR="00ED3B45" w:rsidRDefault="00ED3B45" w:rsidP="00326063">
      <w:pPr>
        <w:pStyle w:val="ListParagraph"/>
        <w:numPr>
          <w:ilvl w:val="3"/>
          <w:numId w:val="65"/>
        </w:numPr>
        <w:tabs>
          <w:tab w:val="left" w:pos="2250"/>
        </w:tabs>
        <w:spacing w:after="0" w:line="240" w:lineRule="auto"/>
        <w:ind w:left="720" w:hanging="360"/>
      </w:pPr>
      <w:r w:rsidRPr="00ED3B45">
        <w:t>Click the Upload button to proceed. Once the file has loaded successfully, the Issuance File Status page will display and will be eligible for editing in the Issue Warehouse.</w:t>
      </w:r>
    </w:p>
    <w:p w14:paraId="53701C88" w14:textId="689C2195" w:rsidR="00ED3B45" w:rsidRPr="002646BE" w:rsidRDefault="00ED3B45" w:rsidP="00ED3B45">
      <w:pPr>
        <w:pStyle w:val="ListParagraph"/>
        <w:tabs>
          <w:tab w:val="left" w:pos="2250"/>
        </w:tabs>
        <w:spacing w:after="0" w:line="240" w:lineRule="auto"/>
      </w:pPr>
      <w:r>
        <w:rPr>
          <w:noProof/>
        </w:rPr>
        <w:lastRenderedPageBreak/>
        <w:drawing>
          <wp:inline distT="0" distB="0" distL="0" distR="0" wp14:anchorId="10B3AC87" wp14:editId="7712445F">
            <wp:extent cx="5943600" cy="3135371"/>
            <wp:effectExtent l="0" t="0" r="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135371"/>
                    </a:xfrm>
                    <a:prstGeom prst="rect">
                      <a:avLst/>
                    </a:prstGeom>
                    <a:noFill/>
                  </pic:spPr>
                </pic:pic>
              </a:graphicData>
            </a:graphic>
          </wp:inline>
        </w:drawing>
      </w:r>
    </w:p>
    <w:sectPr w:rsidR="00ED3B45" w:rsidRPr="002646BE" w:rsidSect="00332C95">
      <w:headerReference w:type="default" r:id="rId212"/>
      <w:footerReference w:type="default" r:id="rId213"/>
      <w:headerReference w:type="first" r:id="rId21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546DE8" w14:textId="77777777" w:rsidR="008E3C81" w:rsidRDefault="008E3C81" w:rsidP="000A4B8A">
      <w:pPr>
        <w:spacing w:after="0" w:line="240" w:lineRule="auto"/>
      </w:pPr>
      <w:r>
        <w:separator/>
      </w:r>
    </w:p>
  </w:endnote>
  <w:endnote w:type="continuationSeparator" w:id="0">
    <w:p w14:paraId="75A94D90" w14:textId="77777777" w:rsidR="008E3C81" w:rsidRDefault="008E3C81" w:rsidP="000A4B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Raleway">
    <w:panose1 w:val="020B0503030101060003"/>
    <w:charset w:val="00"/>
    <w:family w:val="swiss"/>
    <w:pitch w:val="variable"/>
    <w:sig w:usb0="A00002FF" w:usb1="5000205B" w:usb2="00000000" w:usb3="00000000" w:csb0="00000097" w:csb1="00000000"/>
  </w:font>
  <w:font w:name="Raleway Light">
    <w:panose1 w:val="020B0403030101060003"/>
    <w:charset w:val="00"/>
    <w:family w:val="swiss"/>
    <w:pitch w:val="variable"/>
    <w:sig w:usb0="A00002FF" w:usb1="5000205B" w:usb2="00000000" w:usb3="00000000" w:csb0="00000097" w:csb1="00000000"/>
  </w:font>
  <w:font w:name="Crimson Text">
    <w:panose1 w:val="00000000000000000000"/>
    <w:charset w:val="00"/>
    <w:family w:val="auto"/>
    <w:pitch w:val="variable"/>
    <w:sig w:usb0="A00002FF" w:usb1="5000C06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19001247"/>
      <w:docPartObj>
        <w:docPartGallery w:val="Page Numbers (Bottom of Page)"/>
        <w:docPartUnique/>
      </w:docPartObj>
    </w:sdtPr>
    <w:sdtEndPr>
      <w:rPr>
        <w:noProof/>
      </w:rPr>
    </w:sdtEndPr>
    <w:sdtContent>
      <w:p w14:paraId="080D0A49" w14:textId="5BC86E42" w:rsidR="008E3C81" w:rsidRDefault="008E3C81">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1DED68" w14:textId="77777777" w:rsidR="008E3C81" w:rsidRDefault="008E3C81" w:rsidP="000A4B8A">
      <w:pPr>
        <w:spacing w:after="0" w:line="240" w:lineRule="auto"/>
      </w:pPr>
      <w:r>
        <w:separator/>
      </w:r>
    </w:p>
  </w:footnote>
  <w:footnote w:type="continuationSeparator" w:id="0">
    <w:p w14:paraId="49DA90DD" w14:textId="77777777" w:rsidR="008E3C81" w:rsidRDefault="008E3C81" w:rsidP="000A4B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1E83EE" w14:textId="1D7FE61D" w:rsidR="008E3C81" w:rsidRDefault="008E3C81">
    <w:pPr>
      <w:pStyle w:val="Header"/>
    </w:pPr>
    <w:r w:rsidRPr="00332C95">
      <w:rPr>
        <w:noProof/>
      </w:rPr>
      <mc:AlternateContent>
        <mc:Choice Requires="wps">
          <w:drawing>
            <wp:anchor distT="45720" distB="45720" distL="114300" distR="114300" simplePos="0" relativeHeight="251663360" behindDoc="0" locked="0" layoutInCell="1" allowOverlap="1" wp14:anchorId="75FB36A1" wp14:editId="2B676E38">
              <wp:simplePos x="0" y="0"/>
              <wp:positionH relativeFrom="margin">
                <wp:align>left</wp:align>
              </wp:positionH>
              <wp:positionV relativeFrom="paragraph">
                <wp:posOffset>64770</wp:posOffset>
              </wp:positionV>
              <wp:extent cx="5249545" cy="678180"/>
              <wp:effectExtent l="0" t="0" r="0" b="7620"/>
              <wp:wrapNone/>
              <wp:docPr id="486"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9545"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ED3BE" w14:textId="77777777" w:rsidR="008E3C81" w:rsidRPr="000A37D0" w:rsidRDefault="008E3C81" w:rsidP="00332C95">
                          <w:pPr>
                            <w:rPr>
                              <w:rFonts w:ascii="Raleway" w:hAnsi="Raleway"/>
                              <w:b/>
                              <w:color w:val="005695"/>
                              <w:sz w:val="32"/>
                            </w:rPr>
                          </w:pPr>
                          <w:r>
                            <w:rPr>
                              <w:rFonts w:ascii="Raleway" w:hAnsi="Raleway"/>
                              <w:b/>
                              <w:color w:val="005695"/>
                              <w:sz w:val="32"/>
                            </w:rPr>
                            <w:t>Positive Pay</w:t>
                          </w:r>
                          <w:r>
                            <w:rPr>
                              <w:rFonts w:ascii="Raleway" w:hAnsi="Raleway"/>
                              <w:b/>
                              <w:color w:val="005695"/>
                              <w:sz w:val="32"/>
                            </w:rPr>
                            <w:br/>
                          </w:r>
                          <w:r>
                            <w:rPr>
                              <w:rFonts w:ascii="Raleway Light" w:hAnsi="Raleway Light"/>
                              <w:sz w:val="28"/>
                            </w:rPr>
                            <w:t>User Guide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FB36A1" id="_x0000_t202" coordsize="21600,21600" o:spt="202" path="m,l,21600r21600,l21600,xe">
              <v:stroke joinstyle="miter"/>
              <v:path gradientshapeok="t" o:connecttype="rect"/>
            </v:shapetype>
            <v:shape id="Text Box 486" o:spid="_x0000_s1026" type="#_x0000_t202" style="position:absolute;margin-left:0;margin-top:5.1pt;width:413.35pt;height:53.4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" filled="f" stroked="f">
              <v:textbox>
                <w:txbxContent>
                  <w:p w14:paraId="3CBED3BE" w14:textId="77777777" w:rsidR="008E3C81" w:rsidRPr="000A37D0" w:rsidRDefault="008E3C81" w:rsidP="00332C95">
                    <w:pPr>
                      <w:rPr>
                        <w:rFonts w:ascii="Raleway" w:hAnsi="Raleway"/>
                        <w:b/>
                        <w:color w:val="005695"/>
                        <w:sz w:val="32"/>
                      </w:rPr>
                    </w:pPr>
                    <w:r>
                      <w:rPr>
                        <w:rFonts w:ascii="Raleway" w:hAnsi="Raleway"/>
                        <w:b/>
                        <w:color w:val="005695"/>
                        <w:sz w:val="32"/>
                      </w:rPr>
                      <w:t>Positive Pay</w:t>
                    </w:r>
                    <w:r>
                      <w:rPr>
                        <w:rFonts w:ascii="Raleway" w:hAnsi="Raleway"/>
                        <w:b/>
                        <w:color w:val="005695"/>
                        <w:sz w:val="32"/>
                      </w:rPr>
                      <w:br/>
                    </w:r>
                    <w:r>
                      <w:rPr>
                        <w:rFonts w:ascii="Raleway Light" w:hAnsi="Raleway Light"/>
                        <w:sz w:val="28"/>
                      </w:rPr>
                      <w:t>User Guide</w:t>
                    </w:r>
                  </w:p>
                </w:txbxContent>
              </v:textbox>
              <w10:wrap anchorx="margin"/>
            </v:shape>
          </w:pict>
        </mc:Fallback>
      </mc:AlternateContent>
    </w:r>
    <w:r w:rsidRPr="00332C95">
      <w:rPr>
        <w:noProof/>
      </w:rPr>
      <w:drawing>
        <wp:anchor distT="0" distB="0" distL="114300" distR="114300" simplePos="0" relativeHeight="251662336" behindDoc="0" locked="0" layoutInCell="1" allowOverlap="1" wp14:anchorId="3640C62C" wp14:editId="6A2024BB">
          <wp:simplePos x="0" y="0"/>
          <wp:positionH relativeFrom="page">
            <wp:posOffset>0</wp:posOffset>
          </wp:positionH>
          <wp:positionV relativeFrom="page">
            <wp:posOffset>-38100</wp:posOffset>
          </wp:positionV>
          <wp:extent cx="7771130" cy="1952625"/>
          <wp:effectExtent l="0" t="0" r="1270" b="9525"/>
          <wp:wrapSquare wrapText="bothSides"/>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 - Header Template Ideas - PG 2+.jpg"/>
                  <pic:cNvPicPr/>
                </pic:nvPicPr>
                <pic:blipFill rotWithShape="1">
                  <a:blip r:embed="rId1" cstate="print">
                    <a:extLst>
                      <a:ext uri="{28A0092B-C50C-407E-A947-70E740481C1C}">
                        <a14:useLocalDpi xmlns:a14="http://schemas.microsoft.com/office/drawing/2010/main" val="0"/>
                      </a:ext>
                    </a:extLst>
                  </a:blip>
                  <a:srcRect t="1" b="-1384"/>
                  <a:stretch/>
                </pic:blipFill>
                <pic:spPr bwMode="auto">
                  <a:xfrm>
                    <a:off x="0" y="0"/>
                    <a:ext cx="7771130" cy="1952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CBB8F4" w14:textId="0598F2C7" w:rsidR="008E3C81" w:rsidRDefault="008E3C81">
    <w:pPr>
      <w:pStyle w:val="Header"/>
    </w:pPr>
    <w:r w:rsidRPr="00332C95">
      <w:rPr>
        <w:noProof/>
      </w:rPr>
      <mc:AlternateContent>
        <mc:Choice Requires="wps">
          <w:drawing>
            <wp:anchor distT="45720" distB="45720" distL="114300" distR="114300" simplePos="0" relativeHeight="251660288" behindDoc="0" locked="0" layoutInCell="1" allowOverlap="1" wp14:anchorId="42EEC781" wp14:editId="7177E4D7">
              <wp:simplePos x="0" y="0"/>
              <wp:positionH relativeFrom="margin">
                <wp:posOffset>0</wp:posOffset>
              </wp:positionH>
              <wp:positionV relativeFrom="paragraph">
                <wp:posOffset>1416685</wp:posOffset>
              </wp:positionV>
              <wp:extent cx="4933950" cy="1404620"/>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1404620"/>
                      </a:xfrm>
                      <a:prstGeom prst="rect">
                        <a:avLst/>
                      </a:prstGeom>
                      <a:noFill/>
                      <a:ln w="9525">
                        <a:noFill/>
                        <a:miter lim="800000"/>
                        <a:headEnd/>
                        <a:tailEnd/>
                      </a:ln>
                    </wps:spPr>
                    <wps:txbx>
                      <w:txbxContent>
                        <w:p w14:paraId="5A2EB8B2" w14:textId="77777777" w:rsidR="008E3C81" w:rsidRPr="007F75DD" w:rsidRDefault="008E3C81" w:rsidP="00332C95">
                          <w:pPr>
                            <w:spacing w:after="0"/>
                            <w:contextualSpacing/>
                            <w:rPr>
                              <w:rFonts w:ascii="Crimson Text" w:hAnsi="Crimson Text"/>
                              <w:color w:val="FFFFFF" w:themeColor="background1"/>
                              <w:sz w:val="32"/>
                            </w:rPr>
                          </w:pPr>
                          <w:r>
                            <w:rPr>
                              <w:rFonts w:ascii="Crimson Text" w:hAnsi="Crimson Text"/>
                              <w:color w:val="FFFFFF" w:themeColor="background1"/>
                              <w:sz w:val="32"/>
                            </w:rPr>
                            <w:t>Cash Management</w:t>
                          </w:r>
                        </w:p>
                        <w:p w14:paraId="4D706013" w14:textId="77777777" w:rsidR="008E3C81" w:rsidRPr="007F75DD" w:rsidRDefault="008E3C81" w:rsidP="00332C95">
                          <w:pPr>
                            <w:spacing w:after="0"/>
                            <w:contextualSpacing/>
                            <w:rPr>
                              <w:rFonts w:ascii="Raleway" w:hAnsi="Raleway"/>
                              <w:b/>
                              <w:color w:val="FFFFFF" w:themeColor="background1"/>
                              <w:sz w:val="44"/>
                            </w:rPr>
                          </w:pPr>
                          <w:r>
                            <w:rPr>
                              <w:rFonts w:ascii="Raleway" w:hAnsi="Raleway"/>
                              <w:b/>
                              <w:color w:val="FFFFFF" w:themeColor="background1"/>
                              <w:sz w:val="44"/>
                            </w:rPr>
                            <w:t>Positive Pay User 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2EEC781" id="_x0000_t202" coordsize="21600,21600" o:spt="202" path="m,l,21600r21600,l21600,xe">
              <v:stroke joinstyle="miter"/>
              <v:path gradientshapeok="t" o:connecttype="rect"/>
            </v:shapetype>
            <v:shape id="Text Box 2" o:spid="_x0000_s1027" type="#_x0000_t202" style="position:absolute;margin-left:0;margin-top:111.55pt;width:388.5pt;height:110.6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" filled="f" stroked="f">
              <v:textbox style="mso-fit-shape-to-text:t">
                <w:txbxContent>
                  <w:p w14:paraId="5A2EB8B2" w14:textId="77777777" w:rsidR="008E3C81" w:rsidRPr="007F75DD" w:rsidRDefault="008E3C81" w:rsidP="00332C95">
                    <w:pPr>
                      <w:spacing w:after="0"/>
                      <w:contextualSpacing/>
                      <w:rPr>
                        <w:rFonts w:ascii="Crimson Text" w:hAnsi="Crimson Text"/>
                        <w:color w:val="FFFFFF" w:themeColor="background1"/>
                        <w:sz w:val="32"/>
                      </w:rPr>
                    </w:pPr>
                    <w:r>
                      <w:rPr>
                        <w:rFonts w:ascii="Crimson Text" w:hAnsi="Crimson Text"/>
                        <w:color w:val="FFFFFF" w:themeColor="background1"/>
                        <w:sz w:val="32"/>
                      </w:rPr>
                      <w:t>Cash Management</w:t>
                    </w:r>
                  </w:p>
                  <w:p w14:paraId="4D706013" w14:textId="77777777" w:rsidR="008E3C81" w:rsidRPr="007F75DD" w:rsidRDefault="008E3C81" w:rsidP="00332C95">
                    <w:pPr>
                      <w:spacing w:after="0"/>
                      <w:contextualSpacing/>
                      <w:rPr>
                        <w:rFonts w:ascii="Raleway" w:hAnsi="Raleway"/>
                        <w:b/>
                        <w:color w:val="FFFFFF" w:themeColor="background1"/>
                        <w:sz w:val="44"/>
                      </w:rPr>
                    </w:pPr>
                    <w:r>
                      <w:rPr>
                        <w:rFonts w:ascii="Raleway" w:hAnsi="Raleway"/>
                        <w:b/>
                        <w:color w:val="FFFFFF" w:themeColor="background1"/>
                        <w:sz w:val="44"/>
                      </w:rPr>
                      <w:t>Positive Pay User Guide</w:t>
                    </w:r>
                  </w:p>
                </w:txbxContent>
              </v:textbox>
              <w10:wrap type="square" anchorx="margin"/>
            </v:shape>
          </w:pict>
        </mc:Fallback>
      </mc:AlternateContent>
    </w:r>
    <w:r w:rsidRPr="00332C95">
      <w:rPr>
        <w:noProof/>
      </w:rPr>
      <w:drawing>
        <wp:anchor distT="0" distB="0" distL="114300" distR="114300" simplePos="0" relativeHeight="251659264" behindDoc="0" locked="0" layoutInCell="1" allowOverlap="1" wp14:anchorId="2BD9ACDD" wp14:editId="77229B54">
          <wp:simplePos x="0" y="0"/>
          <wp:positionH relativeFrom="page">
            <wp:posOffset>0</wp:posOffset>
          </wp:positionH>
          <wp:positionV relativeFrom="page">
            <wp:posOffset>0</wp:posOffset>
          </wp:positionV>
          <wp:extent cx="7772400" cy="10050145"/>
          <wp:effectExtent l="0" t="0" r="0" b="8255"/>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014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4C301B"/>
    <w:multiLevelType w:val="hybridMultilevel"/>
    <w:tmpl w:val="BC0ED74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8BB1385"/>
    <w:multiLevelType w:val="hybridMultilevel"/>
    <w:tmpl w:val="F51A7BDE"/>
    <w:lvl w:ilvl="0" w:tplc="C602AF7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A505C50"/>
    <w:multiLevelType w:val="hybridMultilevel"/>
    <w:tmpl w:val="B00664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4E69FC"/>
    <w:multiLevelType w:val="hybridMultilevel"/>
    <w:tmpl w:val="E5EE5DD8"/>
    <w:lvl w:ilvl="0" w:tplc="F5BE3EF0">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0D3C5DCA"/>
    <w:multiLevelType w:val="hybridMultilevel"/>
    <w:tmpl w:val="B5FC21A0"/>
    <w:lvl w:ilvl="0" w:tplc="ED4E55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7B5EF6"/>
    <w:multiLevelType w:val="hybridMultilevel"/>
    <w:tmpl w:val="3AA075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F804AA"/>
    <w:multiLevelType w:val="hybridMultilevel"/>
    <w:tmpl w:val="7BC4834E"/>
    <w:lvl w:ilvl="0" w:tplc="1DB61E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7B230A"/>
    <w:multiLevelType w:val="hybridMultilevel"/>
    <w:tmpl w:val="C7C44DD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89247E"/>
    <w:multiLevelType w:val="hybridMultilevel"/>
    <w:tmpl w:val="EBB89A3C"/>
    <w:lvl w:ilvl="0" w:tplc="545497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FF61294"/>
    <w:multiLevelType w:val="hybridMultilevel"/>
    <w:tmpl w:val="DFF688BC"/>
    <w:lvl w:ilvl="0" w:tplc="3F8EA3DC">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10" w15:restartNumberingAfterBreak="0">
    <w:nsid w:val="13E277FD"/>
    <w:multiLevelType w:val="hybridMultilevel"/>
    <w:tmpl w:val="A5B004F0"/>
    <w:lvl w:ilvl="0" w:tplc="A094FC4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42213AB"/>
    <w:multiLevelType w:val="hybridMultilevel"/>
    <w:tmpl w:val="430EFF22"/>
    <w:lvl w:ilvl="0" w:tplc="32DA229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5A87C42"/>
    <w:multiLevelType w:val="hybridMultilevel"/>
    <w:tmpl w:val="E6B4170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72D2416C">
      <w:start w:val="1"/>
      <w:numFmt w:val="lowerRoman"/>
      <w:lvlText w:val="%3."/>
      <w:lvlJc w:val="right"/>
      <w:pPr>
        <w:ind w:left="2160" w:hanging="180"/>
      </w:pPr>
      <w:rPr>
        <w:b w:val="0"/>
        <w:bCs w:val="0"/>
        <w:i w:val="0"/>
        <w:iCs w:val="0"/>
      </w:rPr>
    </w:lvl>
    <w:lvl w:ilvl="3" w:tplc="F496A7F0">
      <w:start w:val="1"/>
      <w:numFmt w:val="decimal"/>
      <w:lvlText w:val="%4."/>
      <w:lvlJc w:val="left"/>
      <w:pPr>
        <w:ind w:left="0" w:firstLine="1440"/>
      </w:pPr>
      <w:rPr>
        <w:rFonts w:hint="default"/>
      </w:rPr>
    </w:lvl>
    <w:lvl w:ilvl="4" w:tplc="0D34CD94">
      <w:start w:val="1"/>
      <w:numFmt w:val="lowerLetter"/>
      <w:lvlText w:val="%5."/>
      <w:lvlJc w:val="left"/>
      <w:pPr>
        <w:ind w:left="3600" w:hanging="360"/>
      </w:pPr>
      <w:rPr>
        <w:rFonts w:hint="default"/>
      </w:rPr>
    </w:lvl>
    <w:lvl w:ilvl="5" w:tplc="1C62385E">
      <w:start w:val="1"/>
      <w:numFmt w:val="lowerRoman"/>
      <w:lvlText w:val="%6."/>
      <w:lvlJc w:val="right"/>
      <w:pPr>
        <w:ind w:left="72" w:firstLine="288"/>
      </w:pPr>
      <w:rPr>
        <w:rFonts w:hint="default"/>
      </w:rPr>
    </w:lvl>
    <w:lvl w:ilvl="6" w:tplc="6AC0B2C6">
      <w:start w:val="1"/>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8F2066"/>
    <w:multiLevelType w:val="hybridMultilevel"/>
    <w:tmpl w:val="96DE28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80526FB"/>
    <w:multiLevelType w:val="hybridMultilevel"/>
    <w:tmpl w:val="4BF09EE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18BA5EB9"/>
    <w:multiLevelType w:val="hybridMultilevel"/>
    <w:tmpl w:val="1F382544"/>
    <w:lvl w:ilvl="0" w:tplc="2C66C132">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AA14BD4"/>
    <w:multiLevelType w:val="hybridMultilevel"/>
    <w:tmpl w:val="4F444292"/>
    <w:lvl w:ilvl="0" w:tplc="9D5C5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1AD92A16"/>
    <w:multiLevelType w:val="hybridMultilevel"/>
    <w:tmpl w:val="5F1C26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D7B310C"/>
    <w:multiLevelType w:val="hybridMultilevel"/>
    <w:tmpl w:val="8DEAAA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D9E67B0"/>
    <w:multiLevelType w:val="hybridMultilevel"/>
    <w:tmpl w:val="44A27482"/>
    <w:lvl w:ilvl="0" w:tplc="D8944C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E974944"/>
    <w:multiLevelType w:val="hybridMultilevel"/>
    <w:tmpl w:val="1536326A"/>
    <w:lvl w:ilvl="0" w:tplc="04090011">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1" w15:restartNumberingAfterBreak="0">
    <w:nsid w:val="1FC46A72"/>
    <w:multiLevelType w:val="hybridMultilevel"/>
    <w:tmpl w:val="CD80285E"/>
    <w:lvl w:ilvl="0" w:tplc="6D1E93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3523F61"/>
    <w:multiLevelType w:val="hybridMultilevel"/>
    <w:tmpl w:val="B6C6696A"/>
    <w:lvl w:ilvl="0" w:tplc="C1427C0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 w15:restartNumberingAfterBreak="0">
    <w:nsid w:val="23EF2F7F"/>
    <w:multiLevelType w:val="hybridMultilevel"/>
    <w:tmpl w:val="AAEEFE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4756572"/>
    <w:multiLevelType w:val="hybridMultilevel"/>
    <w:tmpl w:val="3B6610F2"/>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2C0745CC"/>
    <w:multiLevelType w:val="hybridMultilevel"/>
    <w:tmpl w:val="8BEA387C"/>
    <w:lvl w:ilvl="0" w:tplc="7E482F12">
      <w:start w:val="1"/>
      <w:numFmt w:val="lowerRoman"/>
      <w:lvlText w:val="%1."/>
      <w:lvlJc w:val="left"/>
      <w:pPr>
        <w:ind w:left="1800" w:hanging="72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2C3F34EE"/>
    <w:multiLevelType w:val="hybridMultilevel"/>
    <w:tmpl w:val="82C43A9C"/>
    <w:lvl w:ilvl="0" w:tplc="008E84C8">
      <w:start w:val="1"/>
      <w:numFmt w:val="upp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C7B35E6"/>
    <w:multiLevelType w:val="hybridMultilevel"/>
    <w:tmpl w:val="386ACB3C"/>
    <w:lvl w:ilvl="0" w:tplc="15664D0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2D3D4793"/>
    <w:multiLevelType w:val="hybridMultilevel"/>
    <w:tmpl w:val="70F00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D9020F1"/>
    <w:multiLevelType w:val="hybridMultilevel"/>
    <w:tmpl w:val="FEF8348A"/>
    <w:lvl w:ilvl="0" w:tplc="EC0E6E0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2DC23888"/>
    <w:multiLevelType w:val="hybridMultilevel"/>
    <w:tmpl w:val="7DD6F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216FDE"/>
    <w:multiLevelType w:val="hybridMultilevel"/>
    <w:tmpl w:val="829E85A6"/>
    <w:lvl w:ilvl="0" w:tplc="A9C099D2">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2E861820"/>
    <w:multiLevelType w:val="hybridMultilevel"/>
    <w:tmpl w:val="84D8FB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02A7590"/>
    <w:multiLevelType w:val="hybridMultilevel"/>
    <w:tmpl w:val="48707F0E"/>
    <w:lvl w:ilvl="0" w:tplc="CC6840B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4" w15:restartNumberingAfterBreak="0">
    <w:nsid w:val="30B72C74"/>
    <w:multiLevelType w:val="hybridMultilevel"/>
    <w:tmpl w:val="7556DF2C"/>
    <w:lvl w:ilvl="0" w:tplc="781C558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15:restartNumberingAfterBreak="0">
    <w:nsid w:val="332561E8"/>
    <w:multiLevelType w:val="hybridMultilevel"/>
    <w:tmpl w:val="8FA8B7D0"/>
    <w:lvl w:ilvl="0" w:tplc="EB3E69C2">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36F34147"/>
    <w:multiLevelType w:val="hybridMultilevel"/>
    <w:tmpl w:val="1C58B1AC"/>
    <w:lvl w:ilvl="0" w:tplc="600C02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79C2236"/>
    <w:multiLevelType w:val="hybridMultilevel"/>
    <w:tmpl w:val="7B284A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8682AAE"/>
    <w:multiLevelType w:val="hybridMultilevel"/>
    <w:tmpl w:val="62D64462"/>
    <w:lvl w:ilvl="0" w:tplc="710C3B4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3ABD1E14"/>
    <w:multiLevelType w:val="hybridMultilevel"/>
    <w:tmpl w:val="F4445F7A"/>
    <w:lvl w:ilvl="0" w:tplc="75DE2D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3BCD798C"/>
    <w:multiLevelType w:val="hybridMultilevel"/>
    <w:tmpl w:val="866C47EA"/>
    <w:lvl w:ilvl="0" w:tplc="175A369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1" w15:restartNumberingAfterBreak="0">
    <w:nsid w:val="3C25296E"/>
    <w:multiLevelType w:val="hybridMultilevel"/>
    <w:tmpl w:val="8F788014"/>
    <w:lvl w:ilvl="0" w:tplc="E7B0D9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3C8C162D"/>
    <w:multiLevelType w:val="hybridMultilevel"/>
    <w:tmpl w:val="D8443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C8F7E95"/>
    <w:multiLevelType w:val="hybridMultilevel"/>
    <w:tmpl w:val="C1021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05361CF"/>
    <w:multiLevelType w:val="hybridMultilevel"/>
    <w:tmpl w:val="44E22870"/>
    <w:lvl w:ilvl="0" w:tplc="96A00A00">
      <w:start w:val="1"/>
      <w:numFmt w:val="lowerLetter"/>
      <w:lvlText w:val="%1."/>
      <w:lvlJc w:val="left"/>
      <w:pPr>
        <w:ind w:left="1800" w:hanging="360"/>
      </w:pPr>
      <w:rPr>
        <w:rFonts w:hint="default"/>
        <w:b w:val="0"/>
        <w:b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4443772D"/>
    <w:multiLevelType w:val="hybridMultilevel"/>
    <w:tmpl w:val="47306B34"/>
    <w:lvl w:ilvl="0" w:tplc="D798896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4867F78"/>
    <w:multiLevelType w:val="hybridMultilevel"/>
    <w:tmpl w:val="0AEC3AE6"/>
    <w:lvl w:ilvl="0" w:tplc="CFAC7A5E">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7" w15:restartNumberingAfterBreak="0">
    <w:nsid w:val="448E418F"/>
    <w:multiLevelType w:val="hybridMultilevel"/>
    <w:tmpl w:val="0A9A0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4FF31C1"/>
    <w:multiLevelType w:val="hybridMultilevel"/>
    <w:tmpl w:val="E0B63D5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9" w15:restartNumberingAfterBreak="0">
    <w:nsid w:val="45AD45DB"/>
    <w:multiLevelType w:val="hybridMultilevel"/>
    <w:tmpl w:val="FB58139C"/>
    <w:lvl w:ilvl="0" w:tplc="D7DCC3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6E91D20"/>
    <w:multiLevelType w:val="hybridMultilevel"/>
    <w:tmpl w:val="C972A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B205747"/>
    <w:multiLevelType w:val="hybridMultilevel"/>
    <w:tmpl w:val="F676B074"/>
    <w:lvl w:ilvl="0" w:tplc="C9E02F0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4C4D7342"/>
    <w:multiLevelType w:val="hybridMultilevel"/>
    <w:tmpl w:val="ECDC5D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4E293436"/>
    <w:multiLevelType w:val="hybridMultilevel"/>
    <w:tmpl w:val="5F2A5372"/>
    <w:lvl w:ilvl="0" w:tplc="0526EB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4ECE0BE3"/>
    <w:multiLevelType w:val="hybridMultilevel"/>
    <w:tmpl w:val="A94AE9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F0C4458"/>
    <w:multiLevelType w:val="hybridMultilevel"/>
    <w:tmpl w:val="3DF8AE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FF23532"/>
    <w:multiLevelType w:val="hybridMultilevel"/>
    <w:tmpl w:val="467C5442"/>
    <w:lvl w:ilvl="0" w:tplc="AD0059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15627AF"/>
    <w:multiLevelType w:val="hybridMultilevel"/>
    <w:tmpl w:val="42A28D38"/>
    <w:lvl w:ilvl="0" w:tplc="792894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52262FF4"/>
    <w:multiLevelType w:val="hybridMultilevel"/>
    <w:tmpl w:val="2DCEB9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5E87ABF"/>
    <w:multiLevelType w:val="hybridMultilevel"/>
    <w:tmpl w:val="8E62E9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 w15:restartNumberingAfterBreak="0">
    <w:nsid w:val="57964C1F"/>
    <w:multiLevelType w:val="hybridMultilevel"/>
    <w:tmpl w:val="B930D48E"/>
    <w:lvl w:ilvl="0" w:tplc="262E0672">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61" w15:restartNumberingAfterBreak="0">
    <w:nsid w:val="5B8C57CA"/>
    <w:multiLevelType w:val="hybridMultilevel"/>
    <w:tmpl w:val="51C66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BAB7F39"/>
    <w:multiLevelType w:val="hybridMultilevel"/>
    <w:tmpl w:val="7DF217F6"/>
    <w:lvl w:ilvl="0" w:tplc="1D6E5D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5C254D5E"/>
    <w:multiLevelType w:val="hybridMultilevel"/>
    <w:tmpl w:val="F2F8BE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C9C07DA"/>
    <w:multiLevelType w:val="hybridMultilevel"/>
    <w:tmpl w:val="1910FD40"/>
    <w:lvl w:ilvl="0" w:tplc="D2DCE072">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65" w15:restartNumberingAfterBreak="0">
    <w:nsid w:val="5DD44FD4"/>
    <w:multiLevelType w:val="hybridMultilevel"/>
    <w:tmpl w:val="758C11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149738F"/>
    <w:multiLevelType w:val="hybridMultilevel"/>
    <w:tmpl w:val="DBA84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1695042"/>
    <w:multiLevelType w:val="hybridMultilevel"/>
    <w:tmpl w:val="A9BE8476"/>
    <w:lvl w:ilvl="0" w:tplc="E598B06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8" w15:restartNumberingAfterBreak="0">
    <w:nsid w:val="61FF37F4"/>
    <w:multiLevelType w:val="hybridMultilevel"/>
    <w:tmpl w:val="486223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2094F52"/>
    <w:multiLevelType w:val="hybridMultilevel"/>
    <w:tmpl w:val="E5BC1022"/>
    <w:lvl w:ilvl="0" w:tplc="B6882C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0" w15:restartNumberingAfterBreak="0">
    <w:nsid w:val="65105D69"/>
    <w:multiLevelType w:val="hybridMultilevel"/>
    <w:tmpl w:val="577A7C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52E503E"/>
    <w:multiLevelType w:val="hybridMultilevel"/>
    <w:tmpl w:val="58E4B812"/>
    <w:lvl w:ilvl="0" w:tplc="CC58C2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66FA4548"/>
    <w:multiLevelType w:val="hybridMultilevel"/>
    <w:tmpl w:val="9CF87600"/>
    <w:lvl w:ilvl="0" w:tplc="15BC4A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6B5B5BFA"/>
    <w:multiLevelType w:val="hybridMultilevel"/>
    <w:tmpl w:val="A7027D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C054CDD"/>
    <w:multiLevelType w:val="hybridMultilevel"/>
    <w:tmpl w:val="14AC81C0"/>
    <w:lvl w:ilvl="0" w:tplc="AB6AAEB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6C6A7513"/>
    <w:multiLevelType w:val="hybridMultilevel"/>
    <w:tmpl w:val="7B783C10"/>
    <w:lvl w:ilvl="0" w:tplc="B34039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6D0B022D"/>
    <w:multiLevelType w:val="hybridMultilevel"/>
    <w:tmpl w:val="D1960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2212945"/>
    <w:multiLevelType w:val="hybridMultilevel"/>
    <w:tmpl w:val="EAE4ECC6"/>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74761487"/>
    <w:multiLevelType w:val="hybridMultilevel"/>
    <w:tmpl w:val="4EA8E1C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9" w15:restartNumberingAfterBreak="0">
    <w:nsid w:val="75713B08"/>
    <w:multiLevelType w:val="hybridMultilevel"/>
    <w:tmpl w:val="C912386A"/>
    <w:lvl w:ilvl="0" w:tplc="A2E4802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759650CD"/>
    <w:multiLevelType w:val="hybridMultilevel"/>
    <w:tmpl w:val="FDA06B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8466034"/>
    <w:multiLevelType w:val="hybridMultilevel"/>
    <w:tmpl w:val="DDCC9A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7BB10145"/>
    <w:multiLevelType w:val="hybridMultilevel"/>
    <w:tmpl w:val="B1360C2A"/>
    <w:lvl w:ilvl="0" w:tplc="D480D1A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15:restartNumberingAfterBreak="0">
    <w:nsid w:val="7C1D3EF3"/>
    <w:multiLevelType w:val="hybridMultilevel"/>
    <w:tmpl w:val="84449E0A"/>
    <w:lvl w:ilvl="0" w:tplc="620AAEE6">
      <w:start w:val="1"/>
      <w:numFmt w:val="upp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C55197C"/>
    <w:multiLevelType w:val="hybridMultilevel"/>
    <w:tmpl w:val="2000E554"/>
    <w:lvl w:ilvl="0" w:tplc="C3E231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CFC2087"/>
    <w:multiLevelType w:val="hybridMultilevel"/>
    <w:tmpl w:val="9FA4E9DC"/>
    <w:lvl w:ilvl="0" w:tplc="7572045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6" w15:restartNumberingAfterBreak="0">
    <w:nsid w:val="7E1F46E2"/>
    <w:multiLevelType w:val="hybridMultilevel"/>
    <w:tmpl w:val="58924EBE"/>
    <w:lvl w:ilvl="0" w:tplc="82B276E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826097192">
    <w:abstractNumId w:val="37"/>
  </w:num>
  <w:num w:numId="2" w16cid:durableId="1147363278">
    <w:abstractNumId w:val="47"/>
  </w:num>
  <w:num w:numId="3" w16cid:durableId="575821523">
    <w:abstractNumId w:val="32"/>
  </w:num>
  <w:num w:numId="4" w16cid:durableId="1112555955">
    <w:abstractNumId w:val="19"/>
  </w:num>
  <w:num w:numId="5" w16cid:durableId="1324236469">
    <w:abstractNumId w:val="58"/>
  </w:num>
  <w:num w:numId="6" w16cid:durableId="542791910">
    <w:abstractNumId w:val="50"/>
  </w:num>
  <w:num w:numId="7" w16cid:durableId="1741244029">
    <w:abstractNumId w:val="43"/>
  </w:num>
  <w:num w:numId="8" w16cid:durableId="1996373279">
    <w:abstractNumId w:val="61"/>
  </w:num>
  <w:num w:numId="9" w16cid:durableId="2076583173">
    <w:abstractNumId w:val="30"/>
  </w:num>
  <w:num w:numId="10" w16cid:durableId="40373050">
    <w:abstractNumId w:val="71"/>
  </w:num>
  <w:num w:numId="11" w16cid:durableId="1710715548">
    <w:abstractNumId w:val="77"/>
  </w:num>
  <w:num w:numId="12" w16cid:durableId="1067923481">
    <w:abstractNumId w:val="45"/>
  </w:num>
  <w:num w:numId="13" w16cid:durableId="1867743160">
    <w:abstractNumId w:val="15"/>
  </w:num>
  <w:num w:numId="14" w16cid:durableId="488399197">
    <w:abstractNumId w:val="81"/>
  </w:num>
  <w:num w:numId="15" w16cid:durableId="1956406388">
    <w:abstractNumId w:val="66"/>
  </w:num>
  <w:num w:numId="16" w16cid:durableId="1623077969">
    <w:abstractNumId w:val="8"/>
  </w:num>
  <w:num w:numId="17" w16cid:durableId="682125655">
    <w:abstractNumId w:val="59"/>
  </w:num>
  <w:num w:numId="18" w16cid:durableId="1722361117">
    <w:abstractNumId w:val="48"/>
  </w:num>
  <w:num w:numId="19" w16cid:durableId="1386758887">
    <w:abstractNumId w:val="78"/>
  </w:num>
  <w:num w:numId="20" w16cid:durableId="199317183">
    <w:abstractNumId w:val="84"/>
  </w:num>
  <w:num w:numId="21" w16cid:durableId="639919450">
    <w:abstractNumId w:val="76"/>
  </w:num>
  <w:num w:numId="22" w16cid:durableId="761533421">
    <w:abstractNumId w:val="75"/>
  </w:num>
  <w:num w:numId="23" w16cid:durableId="2115053703">
    <w:abstractNumId w:val="1"/>
  </w:num>
  <w:num w:numId="24" w16cid:durableId="225117710">
    <w:abstractNumId w:val="10"/>
  </w:num>
  <w:num w:numId="25" w16cid:durableId="1880435674">
    <w:abstractNumId w:val="85"/>
  </w:num>
  <w:num w:numId="26" w16cid:durableId="1463040148">
    <w:abstractNumId w:val="34"/>
  </w:num>
  <w:num w:numId="27" w16cid:durableId="730275738">
    <w:abstractNumId w:val="40"/>
  </w:num>
  <w:num w:numId="28" w16cid:durableId="1133864047">
    <w:abstractNumId w:val="86"/>
  </w:num>
  <w:num w:numId="29" w16cid:durableId="754981571">
    <w:abstractNumId w:val="67"/>
  </w:num>
  <w:num w:numId="30" w16cid:durableId="1769539371">
    <w:abstractNumId w:val="22"/>
  </w:num>
  <w:num w:numId="31" w16cid:durableId="1778330676">
    <w:abstractNumId w:val="33"/>
  </w:num>
  <w:num w:numId="32" w16cid:durableId="886792794">
    <w:abstractNumId w:val="39"/>
  </w:num>
  <w:num w:numId="33" w16cid:durableId="1499617475">
    <w:abstractNumId w:val="24"/>
  </w:num>
  <w:num w:numId="34" w16cid:durableId="1067413654">
    <w:abstractNumId w:val="74"/>
  </w:num>
  <w:num w:numId="35" w16cid:durableId="2050910456">
    <w:abstractNumId w:val="18"/>
  </w:num>
  <w:num w:numId="36" w16cid:durableId="1612005331">
    <w:abstractNumId w:val="68"/>
  </w:num>
  <w:num w:numId="37" w16cid:durableId="203107059">
    <w:abstractNumId w:val="42"/>
  </w:num>
  <w:num w:numId="38" w16cid:durableId="1121723879">
    <w:abstractNumId w:val="4"/>
  </w:num>
  <w:num w:numId="39" w16cid:durableId="316761934">
    <w:abstractNumId w:val="16"/>
  </w:num>
  <w:num w:numId="40" w16cid:durableId="1417940625">
    <w:abstractNumId w:val="57"/>
  </w:num>
  <w:num w:numId="41" w16cid:durableId="1595047232">
    <w:abstractNumId w:val="27"/>
  </w:num>
  <w:num w:numId="42" w16cid:durableId="175772752">
    <w:abstractNumId w:val="44"/>
  </w:num>
  <w:num w:numId="43" w16cid:durableId="1204711068">
    <w:abstractNumId w:val="13"/>
  </w:num>
  <w:num w:numId="44" w16cid:durableId="443964716">
    <w:abstractNumId w:val="5"/>
  </w:num>
  <w:num w:numId="45" w16cid:durableId="637032750">
    <w:abstractNumId w:val="72"/>
  </w:num>
  <w:num w:numId="46" w16cid:durableId="1154487201">
    <w:abstractNumId w:val="73"/>
  </w:num>
  <w:num w:numId="47" w16cid:durableId="1754862803">
    <w:abstractNumId w:val="55"/>
  </w:num>
  <w:num w:numId="48" w16cid:durableId="48266365">
    <w:abstractNumId w:val="80"/>
  </w:num>
  <w:num w:numId="49" w16cid:durableId="1607541077">
    <w:abstractNumId w:val="49"/>
  </w:num>
  <w:num w:numId="50" w16cid:durableId="1649899743">
    <w:abstractNumId w:val="79"/>
  </w:num>
  <w:num w:numId="51" w16cid:durableId="1191799954">
    <w:abstractNumId w:val="82"/>
  </w:num>
  <w:num w:numId="52" w16cid:durableId="331567442">
    <w:abstractNumId w:val="62"/>
  </w:num>
  <w:num w:numId="53" w16cid:durableId="1799907079">
    <w:abstractNumId w:val="41"/>
  </w:num>
  <w:num w:numId="54" w16cid:durableId="1301694492">
    <w:abstractNumId w:val="69"/>
  </w:num>
  <w:num w:numId="55" w16cid:durableId="2038194874">
    <w:abstractNumId w:val="11"/>
  </w:num>
  <w:num w:numId="56" w16cid:durableId="1510025497">
    <w:abstractNumId w:val="35"/>
  </w:num>
  <w:num w:numId="57" w16cid:durableId="1864706671">
    <w:abstractNumId w:val="20"/>
  </w:num>
  <w:num w:numId="58" w16cid:durableId="1381784166">
    <w:abstractNumId w:val="52"/>
  </w:num>
  <w:num w:numId="59" w16cid:durableId="1433818944">
    <w:abstractNumId w:val="38"/>
  </w:num>
  <w:num w:numId="60" w16cid:durableId="1988778686">
    <w:abstractNumId w:val="3"/>
  </w:num>
  <w:num w:numId="61" w16cid:durableId="204413830">
    <w:abstractNumId w:val="46"/>
  </w:num>
  <w:num w:numId="62" w16cid:durableId="766118641">
    <w:abstractNumId w:val="70"/>
  </w:num>
  <w:num w:numId="63" w16cid:durableId="1319769041">
    <w:abstractNumId w:val="21"/>
  </w:num>
  <w:num w:numId="64" w16cid:durableId="1191063713">
    <w:abstractNumId w:val="53"/>
  </w:num>
  <w:num w:numId="65" w16cid:durableId="1204824719">
    <w:abstractNumId w:val="12"/>
  </w:num>
  <w:num w:numId="66" w16cid:durableId="1359549547">
    <w:abstractNumId w:val="56"/>
  </w:num>
  <w:num w:numId="67" w16cid:durableId="589697589">
    <w:abstractNumId w:val="65"/>
  </w:num>
  <w:num w:numId="68" w16cid:durableId="484516530">
    <w:abstractNumId w:val="14"/>
  </w:num>
  <w:num w:numId="69" w16cid:durableId="542402624">
    <w:abstractNumId w:val="28"/>
  </w:num>
  <w:num w:numId="70" w16cid:durableId="18433956">
    <w:abstractNumId w:val="36"/>
  </w:num>
  <w:num w:numId="71" w16cid:durableId="1057630013">
    <w:abstractNumId w:val="29"/>
  </w:num>
  <w:num w:numId="72" w16cid:durableId="1116947850">
    <w:abstractNumId w:val="25"/>
  </w:num>
  <w:num w:numId="73" w16cid:durableId="423379497">
    <w:abstractNumId w:val="31"/>
  </w:num>
  <w:num w:numId="74" w16cid:durableId="2058317465">
    <w:abstractNumId w:val="63"/>
  </w:num>
  <w:num w:numId="75" w16cid:durableId="495845630">
    <w:abstractNumId w:val="0"/>
  </w:num>
  <w:num w:numId="76" w16cid:durableId="953559902">
    <w:abstractNumId w:val="2"/>
  </w:num>
  <w:num w:numId="77" w16cid:durableId="2143038039">
    <w:abstractNumId w:val="64"/>
  </w:num>
  <w:num w:numId="78" w16cid:durableId="1851026702">
    <w:abstractNumId w:val="23"/>
  </w:num>
  <w:num w:numId="79" w16cid:durableId="853614984">
    <w:abstractNumId w:val="6"/>
  </w:num>
  <w:num w:numId="80" w16cid:durableId="694618784">
    <w:abstractNumId w:val="9"/>
  </w:num>
  <w:num w:numId="81" w16cid:durableId="402408083">
    <w:abstractNumId w:val="60"/>
  </w:num>
  <w:num w:numId="82" w16cid:durableId="414546798">
    <w:abstractNumId w:val="54"/>
  </w:num>
  <w:num w:numId="83" w16cid:durableId="175265681">
    <w:abstractNumId w:val="26"/>
  </w:num>
  <w:num w:numId="84" w16cid:durableId="1526947186">
    <w:abstractNumId w:val="83"/>
  </w:num>
  <w:num w:numId="85" w16cid:durableId="210575858">
    <w:abstractNumId w:val="51"/>
  </w:num>
  <w:num w:numId="86" w16cid:durableId="283314968">
    <w:abstractNumId w:val="17"/>
  </w:num>
  <w:num w:numId="87" w16cid:durableId="1994986885">
    <w:abstractNumId w:val="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B8A"/>
    <w:rsid w:val="00047F1F"/>
    <w:rsid w:val="00093716"/>
    <w:rsid w:val="000A4B8A"/>
    <w:rsid w:val="000C35D3"/>
    <w:rsid w:val="000E474B"/>
    <w:rsid w:val="000E72EB"/>
    <w:rsid w:val="00107189"/>
    <w:rsid w:val="00123431"/>
    <w:rsid w:val="001316C9"/>
    <w:rsid w:val="00143CF6"/>
    <w:rsid w:val="00143F89"/>
    <w:rsid w:val="001F40C6"/>
    <w:rsid w:val="00235A26"/>
    <w:rsid w:val="00235F35"/>
    <w:rsid w:val="002646BE"/>
    <w:rsid w:val="00275A32"/>
    <w:rsid w:val="002B06A6"/>
    <w:rsid w:val="002C5978"/>
    <w:rsid w:val="002F19C5"/>
    <w:rsid w:val="002F235D"/>
    <w:rsid w:val="002F4BFC"/>
    <w:rsid w:val="00313960"/>
    <w:rsid w:val="00320B86"/>
    <w:rsid w:val="003241C5"/>
    <w:rsid w:val="00326063"/>
    <w:rsid w:val="00332C95"/>
    <w:rsid w:val="00341BDB"/>
    <w:rsid w:val="0037543D"/>
    <w:rsid w:val="003955C1"/>
    <w:rsid w:val="003F2B30"/>
    <w:rsid w:val="00425330"/>
    <w:rsid w:val="00441680"/>
    <w:rsid w:val="00443FE1"/>
    <w:rsid w:val="004461A4"/>
    <w:rsid w:val="00454F25"/>
    <w:rsid w:val="004555A9"/>
    <w:rsid w:val="00490FF9"/>
    <w:rsid w:val="004B148A"/>
    <w:rsid w:val="004B461D"/>
    <w:rsid w:val="005148FB"/>
    <w:rsid w:val="00526376"/>
    <w:rsid w:val="00535744"/>
    <w:rsid w:val="0056320D"/>
    <w:rsid w:val="00571F9F"/>
    <w:rsid w:val="005831DD"/>
    <w:rsid w:val="00594032"/>
    <w:rsid w:val="0059703C"/>
    <w:rsid w:val="005E063C"/>
    <w:rsid w:val="005E1ABC"/>
    <w:rsid w:val="0060006F"/>
    <w:rsid w:val="00665218"/>
    <w:rsid w:val="00673B77"/>
    <w:rsid w:val="00684C3B"/>
    <w:rsid w:val="006D28D6"/>
    <w:rsid w:val="007403B6"/>
    <w:rsid w:val="00751578"/>
    <w:rsid w:val="0075164B"/>
    <w:rsid w:val="00780369"/>
    <w:rsid w:val="0078180D"/>
    <w:rsid w:val="007B02C3"/>
    <w:rsid w:val="007C53ED"/>
    <w:rsid w:val="008043D1"/>
    <w:rsid w:val="008D30C9"/>
    <w:rsid w:val="008E3C81"/>
    <w:rsid w:val="008F01F1"/>
    <w:rsid w:val="00901E4A"/>
    <w:rsid w:val="00931682"/>
    <w:rsid w:val="00940239"/>
    <w:rsid w:val="00952DAA"/>
    <w:rsid w:val="009655DE"/>
    <w:rsid w:val="00980635"/>
    <w:rsid w:val="009C7B4E"/>
    <w:rsid w:val="009D3CD9"/>
    <w:rsid w:val="009F105B"/>
    <w:rsid w:val="00A21CB6"/>
    <w:rsid w:val="00A4265C"/>
    <w:rsid w:val="00A75EDF"/>
    <w:rsid w:val="00AE3C40"/>
    <w:rsid w:val="00B03223"/>
    <w:rsid w:val="00B1082B"/>
    <w:rsid w:val="00B47D85"/>
    <w:rsid w:val="00BD5EF7"/>
    <w:rsid w:val="00C32FE5"/>
    <w:rsid w:val="00C415CF"/>
    <w:rsid w:val="00C5381F"/>
    <w:rsid w:val="00C8331A"/>
    <w:rsid w:val="00CD58B2"/>
    <w:rsid w:val="00CD6E12"/>
    <w:rsid w:val="00CE28E3"/>
    <w:rsid w:val="00CF0483"/>
    <w:rsid w:val="00CF415C"/>
    <w:rsid w:val="00D036F3"/>
    <w:rsid w:val="00D14994"/>
    <w:rsid w:val="00D2326C"/>
    <w:rsid w:val="00D27EFF"/>
    <w:rsid w:val="00D557F7"/>
    <w:rsid w:val="00D7003F"/>
    <w:rsid w:val="00D74F32"/>
    <w:rsid w:val="00D763E5"/>
    <w:rsid w:val="00DB293B"/>
    <w:rsid w:val="00DB798C"/>
    <w:rsid w:val="00DD1F84"/>
    <w:rsid w:val="00E277B5"/>
    <w:rsid w:val="00E82B26"/>
    <w:rsid w:val="00EC798A"/>
    <w:rsid w:val="00ED3B45"/>
    <w:rsid w:val="00F021E3"/>
    <w:rsid w:val="00F0532D"/>
    <w:rsid w:val="00F25947"/>
    <w:rsid w:val="00F6501B"/>
    <w:rsid w:val="00FA2619"/>
    <w:rsid w:val="00FB6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C3D272F"/>
  <w15:chartTrackingRefBased/>
  <w15:docId w15:val="{3842FC89-3E1D-4FB1-855D-4B6A84EF1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1082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4B8A"/>
    <w:pPr>
      <w:ind w:left="720"/>
      <w:contextualSpacing/>
    </w:pPr>
  </w:style>
  <w:style w:type="table" w:styleId="GridTable3">
    <w:name w:val="Grid Table 3"/>
    <w:basedOn w:val="TableNormal"/>
    <w:uiPriority w:val="48"/>
    <w:rsid w:val="000A4B8A"/>
    <w:pPr>
      <w:spacing w:after="0" w:line="240" w:lineRule="auto"/>
    </w:pPr>
    <w:rPr>
      <w:rFonts w:eastAsiaTheme="minorEastAsia"/>
      <w:sz w:val="21"/>
      <w:szCs w:val="2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Header">
    <w:name w:val="header"/>
    <w:basedOn w:val="Normal"/>
    <w:link w:val="HeaderChar"/>
    <w:uiPriority w:val="99"/>
    <w:unhideWhenUsed/>
    <w:rsid w:val="000A4B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4B8A"/>
  </w:style>
  <w:style w:type="paragraph" w:styleId="Footer">
    <w:name w:val="footer"/>
    <w:basedOn w:val="Normal"/>
    <w:link w:val="FooterChar"/>
    <w:uiPriority w:val="99"/>
    <w:unhideWhenUsed/>
    <w:rsid w:val="000A4B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4B8A"/>
  </w:style>
  <w:style w:type="table" w:styleId="TableGrid">
    <w:name w:val="Table Grid"/>
    <w:basedOn w:val="TableNormal"/>
    <w:uiPriority w:val="39"/>
    <w:rsid w:val="00980635"/>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F105B"/>
    <w:rPr>
      <w:color w:val="0563C1" w:themeColor="hyperlink"/>
      <w:u w:val="single"/>
    </w:rPr>
  </w:style>
  <w:style w:type="character" w:styleId="UnresolvedMention">
    <w:name w:val="Unresolved Mention"/>
    <w:basedOn w:val="DefaultParagraphFont"/>
    <w:uiPriority w:val="99"/>
    <w:semiHidden/>
    <w:unhideWhenUsed/>
    <w:rsid w:val="009F105B"/>
    <w:rPr>
      <w:color w:val="605E5C"/>
      <w:shd w:val="clear" w:color="auto" w:fill="E1DFDD"/>
    </w:rPr>
  </w:style>
  <w:style w:type="table" w:styleId="TableGridLight">
    <w:name w:val="Grid Table Light"/>
    <w:basedOn w:val="TableNormal"/>
    <w:uiPriority w:val="40"/>
    <w:rsid w:val="008D30C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6Colorful">
    <w:name w:val="Grid Table 6 Colorful"/>
    <w:basedOn w:val="TableNormal"/>
    <w:uiPriority w:val="51"/>
    <w:rsid w:val="00CD6E1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1Char">
    <w:name w:val="Heading 1 Char"/>
    <w:basedOn w:val="DefaultParagraphFont"/>
    <w:link w:val="Heading1"/>
    <w:uiPriority w:val="9"/>
    <w:rsid w:val="00B1082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1082B"/>
    <w:pPr>
      <w:outlineLvl w:val="9"/>
    </w:pPr>
  </w:style>
  <w:style w:type="paragraph" w:styleId="TOC2">
    <w:name w:val="toc 2"/>
    <w:basedOn w:val="Normal"/>
    <w:next w:val="Normal"/>
    <w:autoRedefine/>
    <w:uiPriority w:val="39"/>
    <w:unhideWhenUsed/>
    <w:rsid w:val="00B1082B"/>
    <w:pPr>
      <w:spacing w:after="100"/>
      <w:ind w:left="220"/>
    </w:pPr>
    <w:rPr>
      <w:rFonts w:eastAsiaTheme="minorEastAsia" w:cs="Times New Roman"/>
    </w:rPr>
  </w:style>
  <w:style w:type="paragraph" w:styleId="TOC1">
    <w:name w:val="toc 1"/>
    <w:basedOn w:val="Normal"/>
    <w:next w:val="Normal"/>
    <w:autoRedefine/>
    <w:uiPriority w:val="39"/>
    <w:unhideWhenUsed/>
    <w:rsid w:val="003F2B30"/>
    <w:pPr>
      <w:tabs>
        <w:tab w:val="right" w:leader="dot" w:pos="10800"/>
      </w:tabs>
      <w:spacing w:after="0" w:line="276" w:lineRule="auto"/>
      <w:contextualSpacing/>
    </w:pPr>
    <w:rPr>
      <w:rFonts w:eastAsiaTheme="minorEastAsia" w:cs="Times New Roman"/>
      <w:b/>
      <w:bCs/>
      <w:sz w:val="21"/>
      <w:szCs w:val="21"/>
    </w:rPr>
  </w:style>
  <w:style w:type="paragraph" w:styleId="TOC3">
    <w:name w:val="toc 3"/>
    <w:basedOn w:val="Normal"/>
    <w:next w:val="Normal"/>
    <w:autoRedefine/>
    <w:uiPriority w:val="39"/>
    <w:unhideWhenUsed/>
    <w:rsid w:val="00313960"/>
    <w:pPr>
      <w:spacing w:after="100"/>
    </w:pPr>
    <w:rPr>
      <w:rFonts w:eastAsiaTheme="minorEastAsia"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emf"/><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hyperlink" Target="https://docs.oracle.com/javase/8/docs/api/java/time/format/DateTimeFormatter.html" TargetMode="External"/><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theme" Target="theme/theme1.xml"/><Relationship Id="rId22" Type="http://schemas.openxmlformats.org/officeDocument/2006/relationships/image" Target="media/image14.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emf"/><Relationship Id="rId206" Type="http://schemas.openxmlformats.org/officeDocument/2006/relationships/image" Target="media/image195.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13" Type="http://schemas.openxmlformats.org/officeDocument/2006/relationships/image" Target="media/image6.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4" Type="http://schemas.openxmlformats.org/officeDocument/2006/relationships/image" Target="media/image16.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40.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header" Target="header2.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emf"/><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9.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emf"/><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7" Type="http://schemas.openxmlformats.org/officeDocument/2006/relationships/image" Target="media/image19.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emf"/><Relationship Id="rId197" Type="http://schemas.openxmlformats.org/officeDocument/2006/relationships/image" Target="media/image186.png"/><Relationship Id="rId201" Type="http://schemas.openxmlformats.org/officeDocument/2006/relationships/image" Target="media/image190.png"/><Relationship Id="rId17" Type="http://schemas.openxmlformats.org/officeDocument/2006/relationships/image" Target="media/image10.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emf"/><Relationship Id="rId18" Type="http://schemas.openxmlformats.org/officeDocument/2006/relationships/image" Target="media/image810.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1.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201.jpeg"/></Relationships>
</file>

<file path=word/_rels/header2.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FCB079-E490-43BA-9ACB-BA0D3939F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127</Pages>
  <Words>15516</Words>
  <Characters>88444</Characters>
  <Application>Microsoft Office Word</Application>
  <DocSecurity>0</DocSecurity>
  <Lines>737</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Linder, Kristie</dc:creator>
  <cp:keywords/>
  <dc:description/>
  <cp:lastModifiedBy>Maurer, Kelsey</cp:lastModifiedBy>
  <cp:revision>4</cp:revision>
  <cp:lastPrinted>2021-12-07T14:20:00Z</cp:lastPrinted>
  <dcterms:created xsi:type="dcterms:W3CDTF">2024-11-04T21:29:00Z</dcterms:created>
  <dcterms:modified xsi:type="dcterms:W3CDTF">2024-12-13T19:58:00Z</dcterms:modified>
</cp:coreProperties>
</file>